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63FAD" w14:textId="77777777" w:rsidR="00567245" w:rsidRPr="0065602E" w:rsidRDefault="00567245" w:rsidP="00A35582">
      <w:pPr>
        <w:spacing w:after="200" w:line="276" w:lineRule="auto"/>
        <w:jc w:val="right"/>
        <w:rPr>
          <w:rFonts w:ascii="TH SarabunPSK" w:hAnsi="TH SarabunPSK" w:cs="TH SarabunPSK"/>
          <w:b/>
          <w:bCs/>
          <w:sz w:val="32"/>
          <w:szCs w:val="32"/>
        </w:rPr>
      </w:pPr>
      <w:r w:rsidRPr="0065602E">
        <w:rPr>
          <w:rFonts w:ascii="TH SarabunPSK" w:hAnsi="TH SarabunPSK" w:cs="TH SarabunPSK"/>
          <w:b/>
          <w:bCs/>
          <w:sz w:val="32"/>
          <w:szCs w:val="32"/>
          <w:highlight w:val="lightGray"/>
          <w:cs/>
        </w:rPr>
        <w:t>บทความวิจัย (</w:t>
      </w:r>
      <w:r w:rsidRPr="0065602E">
        <w:rPr>
          <w:rFonts w:ascii="TH SarabunPSK" w:hAnsi="TH SarabunPSK" w:cs="TH SarabunPSK"/>
          <w:b/>
          <w:bCs/>
          <w:sz w:val="32"/>
          <w:szCs w:val="32"/>
          <w:highlight w:val="lightGray"/>
        </w:rPr>
        <w:t>Research Article)</w:t>
      </w:r>
    </w:p>
    <w:p w14:paraId="6A64D880" w14:textId="77777777" w:rsidR="00692196" w:rsidRPr="0065602E" w:rsidRDefault="00692196" w:rsidP="00692196">
      <w:pPr>
        <w:jc w:val="center"/>
        <w:rPr>
          <w:rFonts w:ascii="TH SarabunPSK" w:hAnsi="TH SarabunPSK" w:cs="TH SarabunPSK"/>
          <w:b/>
          <w:bCs/>
          <w:sz w:val="36"/>
          <w:szCs w:val="36"/>
          <w:cs/>
        </w:rPr>
      </w:pPr>
      <w:r w:rsidRPr="0065602E">
        <w:rPr>
          <w:rFonts w:ascii="TH SarabunPSK" w:hAnsi="TH SarabunPSK" w:cs="TH SarabunPSK"/>
          <w:b/>
          <w:bCs/>
          <w:sz w:val="36"/>
          <w:szCs w:val="36"/>
          <w:cs/>
        </w:rPr>
        <w:t>คุณธรรมสำหรับเด็กปฐมวัยที่ปรากฏในนิทานเรื่องป๋องแป๋ง</w:t>
      </w:r>
    </w:p>
    <w:p w14:paraId="1944A5B5" w14:textId="19075AD1" w:rsidR="00692196" w:rsidRPr="0065602E" w:rsidRDefault="00692196" w:rsidP="00692196">
      <w:pPr>
        <w:jc w:val="center"/>
        <w:rPr>
          <w:rFonts w:ascii="TH SarabunPSK" w:hAnsi="TH SarabunPSK" w:cs="TH SarabunPSK"/>
          <w:b/>
          <w:bCs/>
          <w:sz w:val="36"/>
          <w:szCs w:val="36"/>
        </w:rPr>
      </w:pPr>
      <w:r w:rsidRPr="0065602E">
        <w:rPr>
          <w:rFonts w:ascii="TH SarabunPSK" w:hAnsi="TH SarabunPSK" w:cs="TH SarabunPSK"/>
          <w:b/>
          <w:bCs/>
          <w:sz w:val="36"/>
          <w:szCs w:val="36"/>
        </w:rPr>
        <w:t>Virtues for Early Childhood Found in the Stor</w:t>
      </w:r>
      <w:r w:rsidR="003467FD" w:rsidRPr="0065602E">
        <w:rPr>
          <w:rFonts w:ascii="TH SarabunPSK" w:hAnsi="TH SarabunPSK" w:cs="TH SarabunPSK"/>
          <w:b/>
          <w:bCs/>
          <w:sz w:val="36"/>
          <w:szCs w:val="36"/>
        </w:rPr>
        <w:t>ies</w:t>
      </w:r>
      <w:r w:rsidRPr="0065602E">
        <w:rPr>
          <w:rFonts w:ascii="TH SarabunPSK" w:hAnsi="TH SarabunPSK" w:cs="TH SarabunPSK"/>
          <w:b/>
          <w:bCs/>
          <w:sz w:val="36"/>
          <w:szCs w:val="36"/>
        </w:rPr>
        <w:t xml:space="preserve"> of Pong</w:t>
      </w:r>
      <w:r w:rsidR="003467FD" w:rsidRPr="0065602E">
        <w:rPr>
          <w:rFonts w:ascii="TH SarabunPSK" w:hAnsi="TH SarabunPSK" w:cs="TH SarabunPSK"/>
          <w:b/>
          <w:bCs/>
          <w:sz w:val="36"/>
          <w:szCs w:val="36"/>
        </w:rPr>
        <w:t xml:space="preserve"> P</w:t>
      </w:r>
      <w:r w:rsidRPr="0065602E">
        <w:rPr>
          <w:rFonts w:ascii="TH SarabunPSK" w:hAnsi="TH SarabunPSK" w:cs="TH SarabunPSK"/>
          <w:b/>
          <w:bCs/>
          <w:sz w:val="36"/>
          <w:szCs w:val="36"/>
        </w:rPr>
        <w:t>ang</w:t>
      </w:r>
    </w:p>
    <w:p w14:paraId="7F3F774F" w14:textId="77777777" w:rsidR="00630B92" w:rsidRPr="0065602E" w:rsidRDefault="00630B92" w:rsidP="00C8219D">
      <w:pPr>
        <w:jc w:val="center"/>
        <w:rPr>
          <w:rFonts w:ascii="TH SarabunPSK" w:hAnsi="TH SarabunPSK" w:cs="TH SarabunPSK"/>
          <w:sz w:val="16"/>
          <w:szCs w:val="16"/>
        </w:rPr>
      </w:pPr>
    </w:p>
    <w:p w14:paraId="40D114C0" w14:textId="3C4D799F" w:rsidR="000C762C" w:rsidRPr="0065602E" w:rsidRDefault="00692196" w:rsidP="000C762C">
      <w:pPr>
        <w:jc w:val="right"/>
        <w:rPr>
          <w:rFonts w:ascii="TH SarabunPSK" w:hAnsi="TH SarabunPSK" w:cs="TH SarabunPSK"/>
          <w:color w:val="000000" w:themeColor="text1"/>
          <w:sz w:val="28"/>
          <w:szCs w:val="28"/>
          <w:vertAlign w:val="superscript"/>
          <w:cs/>
        </w:rPr>
      </w:pPr>
      <w:r w:rsidRPr="0065602E">
        <w:rPr>
          <w:rFonts w:ascii="TH SarabunPSK" w:hAnsi="TH SarabunPSK" w:cs="TH SarabunPSK"/>
          <w:color w:val="000000" w:themeColor="text1"/>
          <w:sz w:val="28"/>
          <w:szCs w:val="28"/>
          <w:cs/>
        </w:rPr>
        <w:t>ฐิติมา ผลมา</w:t>
      </w:r>
      <w:r w:rsidR="000C762C" w:rsidRPr="0065602E">
        <w:rPr>
          <w:rStyle w:val="FootnoteReference"/>
          <w:rFonts w:ascii="TH SarabunPSK" w:hAnsi="TH SarabunPSK" w:cs="TH SarabunPSK"/>
          <w:color w:val="000000" w:themeColor="text1"/>
          <w:sz w:val="28"/>
          <w:szCs w:val="28"/>
          <w:cs/>
        </w:rPr>
        <w:footnoteReference w:id="1"/>
      </w:r>
      <w:r w:rsidR="00A61296" w:rsidRPr="0065602E">
        <w:rPr>
          <w:rFonts w:ascii="TH SarabunPSK" w:hAnsi="TH SarabunPSK" w:cs="TH SarabunPSK"/>
          <w:color w:val="000000" w:themeColor="text1"/>
          <w:sz w:val="28"/>
          <w:szCs w:val="28"/>
          <w:cs/>
        </w:rPr>
        <w:t xml:space="preserve"> </w:t>
      </w:r>
      <w:r w:rsidR="000C51ED" w:rsidRPr="0065602E">
        <w:rPr>
          <w:rFonts w:ascii="TH SarabunPSK" w:hAnsi="TH SarabunPSK" w:cs="TH SarabunPSK"/>
          <w:color w:val="000000" w:themeColor="text1"/>
          <w:sz w:val="28"/>
          <w:szCs w:val="28"/>
          <w:cs/>
        </w:rPr>
        <w:t xml:space="preserve"> </w:t>
      </w:r>
      <w:r w:rsidRPr="0065602E">
        <w:rPr>
          <w:rFonts w:ascii="TH SarabunPSK" w:hAnsi="TH SarabunPSK" w:cs="TH SarabunPSK"/>
          <w:color w:val="000000" w:themeColor="text1"/>
          <w:sz w:val="28"/>
          <w:szCs w:val="28"/>
          <w:cs/>
        </w:rPr>
        <w:t>รสริน จันทร์เมือง</w:t>
      </w:r>
      <w:r w:rsidR="00662634" w:rsidRPr="0065602E">
        <w:rPr>
          <w:rFonts w:ascii="TH SarabunPSK" w:hAnsi="TH SarabunPSK" w:cs="TH SarabunPSK"/>
          <w:color w:val="000000" w:themeColor="text1"/>
          <w:sz w:val="28"/>
          <w:szCs w:val="28"/>
          <w:vertAlign w:val="superscript"/>
          <w:cs/>
        </w:rPr>
        <w:t>1</w:t>
      </w:r>
      <w:r w:rsidR="00F603A7" w:rsidRPr="0065602E">
        <w:rPr>
          <w:rFonts w:ascii="TH SarabunPSK" w:hAnsi="TH SarabunPSK" w:cs="TH SarabunPSK"/>
          <w:color w:val="000000" w:themeColor="text1"/>
          <w:sz w:val="28"/>
          <w:szCs w:val="28"/>
          <w:vertAlign w:val="superscript"/>
        </w:rPr>
        <w:t>*</w:t>
      </w:r>
      <w:r w:rsidR="000C51ED" w:rsidRPr="0065602E">
        <w:rPr>
          <w:rFonts w:ascii="TH SarabunPSK" w:hAnsi="TH SarabunPSK" w:cs="TH SarabunPSK"/>
          <w:color w:val="000000" w:themeColor="text1"/>
          <w:sz w:val="28"/>
          <w:szCs w:val="28"/>
        </w:rPr>
        <w:t xml:space="preserve">  </w:t>
      </w:r>
      <w:r w:rsidR="00630B92" w:rsidRPr="0065602E">
        <w:rPr>
          <w:rFonts w:ascii="TH SarabunPSK" w:hAnsi="TH SarabunPSK" w:cs="TH SarabunPSK"/>
          <w:color w:val="000000" w:themeColor="text1"/>
          <w:sz w:val="28"/>
          <w:szCs w:val="28"/>
          <w:cs/>
        </w:rPr>
        <w:t>และ</w:t>
      </w:r>
      <w:r w:rsidRPr="0065602E">
        <w:rPr>
          <w:rFonts w:ascii="TH SarabunPSK" w:hAnsi="TH SarabunPSK" w:cs="TH SarabunPSK"/>
          <w:color w:val="000000" w:themeColor="text1"/>
          <w:sz w:val="28"/>
          <w:szCs w:val="28"/>
          <w:cs/>
        </w:rPr>
        <w:t>สุกัญญาโสภี ใจกล่ำ</w:t>
      </w:r>
      <w:r w:rsidR="00684A10" w:rsidRPr="0065602E">
        <w:rPr>
          <w:rFonts w:ascii="TH SarabunPSK" w:hAnsi="TH SarabunPSK" w:cs="TH SarabunPSK"/>
          <w:color w:val="000000" w:themeColor="text1"/>
          <w:sz w:val="28"/>
          <w:szCs w:val="28"/>
          <w:vertAlign w:val="superscript"/>
          <w:cs/>
        </w:rPr>
        <w:t>1</w:t>
      </w:r>
    </w:p>
    <w:p w14:paraId="3015D7C0" w14:textId="3E9412BA" w:rsidR="00A05BF1" w:rsidRPr="0065602E" w:rsidRDefault="00692196" w:rsidP="000C762C">
      <w:pPr>
        <w:jc w:val="right"/>
        <w:rPr>
          <w:rFonts w:ascii="TH SarabunPSK" w:hAnsi="TH SarabunPSK" w:cs="TH SarabunPSK"/>
          <w:color w:val="000000" w:themeColor="text1"/>
          <w:sz w:val="28"/>
          <w:szCs w:val="28"/>
        </w:rPr>
      </w:pPr>
      <w:proofErr w:type="spellStart"/>
      <w:r w:rsidRPr="0065602E">
        <w:rPr>
          <w:rFonts w:ascii="TH SarabunPSK" w:hAnsi="TH SarabunPSK" w:cs="TH SarabunPSK"/>
          <w:color w:val="000000" w:themeColor="text1"/>
          <w:sz w:val="28"/>
          <w:szCs w:val="28"/>
        </w:rPr>
        <w:t>Thitima</w:t>
      </w:r>
      <w:proofErr w:type="spellEnd"/>
      <w:r w:rsidRPr="0065602E">
        <w:rPr>
          <w:rFonts w:ascii="TH SarabunPSK" w:hAnsi="TH SarabunPSK" w:cs="TH SarabunPSK"/>
          <w:color w:val="000000" w:themeColor="text1"/>
          <w:sz w:val="28"/>
          <w:szCs w:val="28"/>
        </w:rPr>
        <w:t xml:space="preserve"> </w:t>
      </w:r>
      <w:proofErr w:type="spellStart"/>
      <w:r w:rsidRPr="0065602E">
        <w:rPr>
          <w:rFonts w:ascii="TH SarabunPSK" w:hAnsi="TH SarabunPSK" w:cs="TH SarabunPSK"/>
          <w:color w:val="000000" w:themeColor="text1"/>
          <w:sz w:val="28"/>
          <w:szCs w:val="28"/>
        </w:rPr>
        <w:t>Phonma</w:t>
      </w:r>
      <w:proofErr w:type="spellEnd"/>
      <w:proofErr w:type="gramStart"/>
      <w:r w:rsidR="00A6305B" w:rsidRPr="0065602E">
        <w:rPr>
          <w:rFonts w:ascii="TH SarabunPSK" w:hAnsi="TH SarabunPSK" w:cs="TH SarabunPSK"/>
          <w:color w:val="000000" w:themeColor="text1"/>
          <w:sz w:val="28"/>
          <w:szCs w:val="28"/>
          <w:vertAlign w:val="superscript"/>
          <w:cs/>
        </w:rPr>
        <w:t>1</w:t>
      </w:r>
      <w:r w:rsidR="000A4B6D" w:rsidRPr="0065602E">
        <w:rPr>
          <w:rFonts w:ascii="TH SarabunPSK" w:hAnsi="TH SarabunPSK" w:cs="TH SarabunPSK"/>
          <w:color w:val="000000" w:themeColor="text1"/>
          <w:sz w:val="28"/>
          <w:szCs w:val="28"/>
        </w:rPr>
        <w:t>,</w:t>
      </w:r>
      <w:r w:rsidR="00F603A7" w:rsidRPr="0065602E">
        <w:rPr>
          <w:rFonts w:ascii="TH SarabunPSK" w:hAnsi="TH SarabunPSK" w:cs="TH SarabunPSK"/>
          <w:color w:val="000000" w:themeColor="text1"/>
          <w:sz w:val="28"/>
          <w:szCs w:val="28"/>
        </w:rPr>
        <w:t xml:space="preserve"> </w:t>
      </w:r>
      <w:r w:rsidR="0057144C" w:rsidRPr="0065602E">
        <w:rPr>
          <w:rFonts w:ascii="TH SarabunPSK" w:hAnsi="TH SarabunPSK" w:cs="TH SarabunPSK"/>
          <w:color w:val="000000" w:themeColor="text1"/>
          <w:sz w:val="28"/>
          <w:szCs w:val="28"/>
        </w:rPr>
        <w:t xml:space="preserve"> </w:t>
      </w:r>
      <w:proofErr w:type="spellStart"/>
      <w:r w:rsidRPr="0065602E">
        <w:rPr>
          <w:rFonts w:ascii="TH SarabunPSK" w:hAnsi="TH SarabunPSK" w:cs="TH SarabunPSK"/>
          <w:color w:val="000000" w:themeColor="text1"/>
          <w:sz w:val="28"/>
          <w:szCs w:val="28"/>
        </w:rPr>
        <w:t>Rossarin</w:t>
      </w:r>
      <w:proofErr w:type="spellEnd"/>
      <w:proofErr w:type="gramEnd"/>
      <w:r w:rsidRPr="0065602E">
        <w:rPr>
          <w:rFonts w:ascii="TH SarabunPSK" w:hAnsi="TH SarabunPSK" w:cs="TH SarabunPSK"/>
          <w:color w:val="000000" w:themeColor="text1"/>
          <w:sz w:val="28"/>
          <w:szCs w:val="28"/>
        </w:rPr>
        <w:t xml:space="preserve"> </w:t>
      </w:r>
      <w:proofErr w:type="spellStart"/>
      <w:r w:rsidRPr="0065602E">
        <w:rPr>
          <w:rFonts w:ascii="TH SarabunPSK" w:hAnsi="TH SarabunPSK" w:cs="TH SarabunPSK"/>
          <w:color w:val="000000" w:themeColor="text1"/>
          <w:sz w:val="28"/>
          <w:szCs w:val="28"/>
        </w:rPr>
        <w:t>Janmnung</w:t>
      </w:r>
      <w:proofErr w:type="spellEnd"/>
      <w:r w:rsidRPr="0065602E">
        <w:rPr>
          <w:rFonts w:ascii="TH SarabunPSK" w:hAnsi="TH SarabunPSK" w:cs="TH SarabunPSK"/>
          <w:color w:val="000000" w:themeColor="text1"/>
          <w:sz w:val="28"/>
          <w:szCs w:val="28"/>
          <w:vertAlign w:val="superscript"/>
        </w:rPr>
        <w:t xml:space="preserve"> </w:t>
      </w:r>
      <w:r w:rsidR="00662634" w:rsidRPr="0065602E">
        <w:rPr>
          <w:rFonts w:ascii="TH SarabunPSK" w:hAnsi="TH SarabunPSK" w:cs="TH SarabunPSK"/>
          <w:color w:val="000000" w:themeColor="text1"/>
          <w:sz w:val="28"/>
          <w:szCs w:val="28"/>
          <w:vertAlign w:val="superscript"/>
        </w:rPr>
        <w:t>1</w:t>
      </w:r>
      <w:r w:rsidR="00F603A7" w:rsidRPr="0065602E">
        <w:rPr>
          <w:rFonts w:ascii="TH SarabunPSK" w:hAnsi="TH SarabunPSK" w:cs="TH SarabunPSK"/>
          <w:color w:val="000000" w:themeColor="text1"/>
          <w:sz w:val="28"/>
          <w:szCs w:val="28"/>
          <w:vertAlign w:val="superscript"/>
        </w:rPr>
        <w:t>*</w:t>
      </w:r>
      <w:proofErr w:type="gramStart"/>
      <w:r w:rsidR="006854EA" w:rsidRPr="0065602E">
        <w:rPr>
          <w:rFonts w:ascii="TH SarabunPSK" w:hAnsi="TH SarabunPSK" w:cs="TH SarabunPSK"/>
          <w:color w:val="000000" w:themeColor="text1"/>
          <w:sz w:val="28"/>
          <w:szCs w:val="28"/>
        </w:rPr>
        <w:t xml:space="preserve">, </w:t>
      </w:r>
      <w:r w:rsidR="00570712" w:rsidRPr="0065602E">
        <w:rPr>
          <w:rFonts w:ascii="TH SarabunPSK" w:hAnsi="TH SarabunPSK" w:cs="TH SarabunPSK"/>
          <w:color w:val="000000" w:themeColor="text1"/>
          <w:sz w:val="28"/>
          <w:szCs w:val="28"/>
        </w:rPr>
        <w:t xml:space="preserve"> </w:t>
      </w:r>
      <w:r w:rsidR="00C8219D" w:rsidRPr="0065602E">
        <w:rPr>
          <w:rFonts w:ascii="TH SarabunPSK" w:hAnsi="TH SarabunPSK" w:cs="TH SarabunPSK"/>
          <w:color w:val="000000" w:themeColor="text1"/>
          <w:sz w:val="28"/>
          <w:szCs w:val="28"/>
        </w:rPr>
        <w:t>and</w:t>
      </w:r>
      <w:proofErr w:type="gramEnd"/>
      <w:r w:rsidR="00F603A7" w:rsidRPr="0065602E">
        <w:rPr>
          <w:rFonts w:ascii="TH SarabunPSK" w:hAnsi="TH SarabunPSK" w:cs="TH SarabunPSK"/>
          <w:color w:val="000000" w:themeColor="text1"/>
          <w:sz w:val="28"/>
          <w:szCs w:val="28"/>
        </w:rPr>
        <w:t xml:space="preserve"> </w:t>
      </w:r>
      <w:r w:rsidR="00C8219D" w:rsidRPr="0065602E">
        <w:rPr>
          <w:rFonts w:ascii="TH SarabunPSK" w:hAnsi="TH SarabunPSK" w:cs="TH SarabunPSK"/>
          <w:color w:val="000000" w:themeColor="text1"/>
          <w:sz w:val="28"/>
          <w:szCs w:val="28"/>
        </w:rPr>
        <w:t xml:space="preserve"> </w:t>
      </w:r>
      <w:proofErr w:type="spellStart"/>
      <w:r w:rsidRPr="0065602E">
        <w:rPr>
          <w:rFonts w:ascii="TH SarabunPSK" w:hAnsi="TH SarabunPSK" w:cs="TH SarabunPSK"/>
          <w:color w:val="000000" w:themeColor="text1"/>
          <w:sz w:val="28"/>
          <w:szCs w:val="28"/>
        </w:rPr>
        <w:t>Sukunyasopee</w:t>
      </w:r>
      <w:proofErr w:type="spellEnd"/>
      <w:r w:rsidRPr="0065602E">
        <w:rPr>
          <w:rFonts w:ascii="TH SarabunPSK" w:hAnsi="TH SarabunPSK" w:cs="TH SarabunPSK"/>
          <w:color w:val="000000" w:themeColor="text1"/>
          <w:sz w:val="28"/>
          <w:szCs w:val="28"/>
        </w:rPr>
        <w:t xml:space="preserve"> Chaiklam</w:t>
      </w:r>
      <w:r w:rsidR="00684A10" w:rsidRPr="0065602E">
        <w:rPr>
          <w:rFonts w:ascii="TH SarabunPSK" w:hAnsi="TH SarabunPSK" w:cs="TH SarabunPSK"/>
          <w:color w:val="000000" w:themeColor="text1"/>
          <w:sz w:val="28"/>
          <w:szCs w:val="28"/>
          <w:vertAlign w:val="superscript"/>
        </w:rPr>
        <w:t>1</w:t>
      </w:r>
    </w:p>
    <w:p w14:paraId="5102BDF6" w14:textId="77777777" w:rsidR="000C762C" w:rsidRPr="0065602E" w:rsidRDefault="000C762C" w:rsidP="000C762C">
      <w:pPr>
        <w:jc w:val="thaiDistribute"/>
        <w:rPr>
          <w:rFonts w:ascii="TH SarabunPSK" w:hAnsi="TH SarabunPSK" w:cs="TH SarabunPSK"/>
          <w:sz w:val="16"/>
          <w:szCs w:val="16"/>
        </w:rPr>
      </w:pPr>
    </w:p>
    <w:p w14:paraId="713E5EB4" w14:textId="77777777" w:rsidR="00270DBA" w:rsidRPr="0065602E" w:rsidRDefault="00270DBA" w:rsidP="00A05BF1">
      <w:pPr>
        <w:jc w:val="thaiDistribute"/>
        <w:rPr>
          <w:rFonts w:ascii="TH SarabunPSK" w:hAnsi="TH SarabunPSK" w:cs="TH SarabunPSK"/>
          <w:b/>
          <w:bCs/>
          <w:sz w:val="32"/>
          <w:szCs w:val="32"/>
        </w:rPr>
      </w:pPr>
      <w:r w:rsidRPr="0065602E">
        <w:rPr>
          <w:rFonts w:ascii="TH SarabunPSK" w:hAnsi="TH SarabunPSK" w:cs="TH SarabunPSK"/>
          <w:b/>
          <w:bCs/>
          <w:sz w:val="32"/>
          <w:szCs w:val="32"/>
          <w:cs/>
        </w:rPr>
        <w:t>บทคัดย่อ</w:t>
      </w:r>
    </w:p>
    <w:p w14:paraId="5197EEF1" w14:textId="29879B74" w:rsidR="00692196" w:rsidRPr="0065602E" w:rsidRDefault="00692196" w:rsidP="00692196">
      <w:pPr>
        <w:ind w:firstLine="720"/>
        <w:jc w:val="thaiDistribute"/>
        <w:rPr>
          <w:rFonts w:ascii="TH SarabunPSK" w:hAnsi="TH SarabunPSK" w:cs="TH SarabunPSK"/>
          <w:sz w:val="32"/>
          <w:szCs w:val="32"/>
        </w:rPr>
      </w:pPr>
      <w:bookmarkStart w:id="0" w:name="_Hlk188879528"/>
      <w:r w:rsidRPr="0065602E">
        <w:rPr>
          <w:rFonts w:ascii="TH SarabunPSK" w:hAnsi="TH SarabunPSK" w:cs="TH SarabunPSK"/>
          <w:sz w:val="32"/>
          <w:szCs w:val="32"/>
          <w:cs/>
        </w:rPr>
        <w:t>การวิจัยครั้งนี้มีวัตถุประสงค์เพื่อศึกษาคุณธรรมสำหรับเด็กปฐมวัยที่ปรากฏในนิทานเด็กเรื่องป๋องแป๋ง โดยผู้วิจัยได้ศึกษาคุณธรรมตามกรอบแนวคิดของสมศรีพิ</w:t>
      </w:r>
      <w:r w:rsidR="00134847" w:rsidRPr="0065602E">
        <w:rPr>
          <w:rFonts w:ascii="TH SarabunPSK" w:hAnsi="TH SarabunPSK" w:cs="TH SarabunPSK"/>
          <w:sz w:val="32"/>
          <w:szCs w:val="32"/>
          <w:cs/>
        </w:rPr>
        <w:t>ศุ</w:t>
      </w:r>
      <w:r w:rsidRPr="0065602E">
        <w:rPr>
          <w:rFonts w:ascii="TH SarabunPSK" w:hAnsi="TH SarabunPSK" w:cs="TH SarabunPSK"/>
          <w:sz w:val="32"/>
          <w:szCs w:val="32"/>
          <w:cs/>
        </w:rPr>
        <w:t>ทธิ์ ไกรอภัยวงษ์</w:t>
      </w:r>
      <w:r w:rsidR="00AB6ED5" w:rsidRPr="0065602E">
        <w:rPr>
          <w:rFonts w:ascii="TH SarabunPSK" w:hAnsi="TH SarabunPSK" w:cs="TH SarabunPSK"/>
          <w:sz w:val="32"/>
          <w:szCs w:val="32"/>
          <w:cs/>
        </w:rPr>
        <w:t xml:space="preserve">      </w:t>
      </w:r>
      <w:r w:rsidRPr="0065602E">
        <w:rPr>
          <w:rFonts w:ascii="TH SarabunPSK" w:hAnsi="TH SarabunPSK" w:cs="TH SarabunPSK"/>
          <w:sz w:val="32"/>
          <w:szCs w:val="32"/>
          <w:cs/>
        </w:rPr>
        <w:t xml:space="preserve"> และคณะ ที่ได้แบ่งคุณธรรมสำหรับเด็กปฐมวัยไว้ 8 ด้าน โดยศึกษาจากหนังสือนิทานสำหรับเด็กปฐมวัยเรื่องป๋องแป๋งที่อยู่ในห้องสมุดของมหาวิทยาลัยราชภัฏพิบูลสงคราม</w:t>
      </w:r>
      <w:r w:rsidR="0061787F" w:rsidRPr="0065602E">
        <w:rPr>
          <w:rFonts w:ascii="TH SarabunPSK" w:hAnsi="TH SarabunPSK" w:cs="TH SarabunPSK"/>
          <w:sz w:val="32"/>
          <w:szCs w:val="32"/>
          <w:cs/>
        </w:rPr>
        <w:t xml:space="preserve"> </w:t>
      </w:r>
      <w:r w:rsidRPr="0065602E">
        <w:rPr>
          <w:rFonts w:ascii="TH SarabunPSK" w:hAnsi="TH SarabunPSK" w:cs="TH SarabunPSK"/>
          <w:sz w:val="32"/>
          <w:szCs w:val="32"/>
          <w:cs/>
        </w:rPr>
        <w:t xml:space="preserve">จำนวน 29 เล่ม คัดเลือกจากชุดนิทานสำหรับเด็กปฐมวัยขายดีในช่วงปี พ.ศ. 2561 - 2565 </w:t>
      </w:r>
    </w:p>
    <w:p w14:paraId="03AD79A6" w14:textId="05F19C67" w:rsidR="00692196" w:rsidRPr="0065602E" w:rsidRDefault="00692196" w:rsidP="00AC6D10">
      <w:pPr>
        <w:ind w:firstLine="720"/>
        <w:jc w:val="thaiDistribute"/>
        <w:rPr>
          <w:rFonts w:ascii="TH SarabunPSK" w:hAnsi="TH SarabunPSK" w:cs="TH SarabunPSK"/>
          <w:sz w:val="32"/>
          <w:szCs w:val="32"/>
        </w:rPr>
      </w:pPr>
      <w:r w:rsidRPr="0065602E">
        <w:rPr>
          <w:rFonts w:ascii="TH SarabunPSK" w:hAnsi="TH SarabunPSK" w:cs="TH SarabunPSK"/>
          <w:sz w:val="32"/>
          <w:szCs w:val="32"/>
          <w:cs/>
        </w:rPr>
        <w:t>ผลการศึกษาพบว่า มีคุณธรรมปรากฏอยู่ในนิทานสำหรับเด็กปฐมวัยเรื่องป๋องแป๋ง</w:t>
      </w:r>
      <w:r w:rsidR="00AC6D10" w:rsidRPr="0065602E">
        <w:rPr>
          <w:rFonts w:ascii="TH SarabunPSK" w:hAnsi="TH SarabunPSK" w:cs="TH SarabunPSK"/>
          <w:sz w:val="32"/>
          <w:szCs w:val="32"/>
          <w:cs/>
        </w:rPr>
        <w:t xml:space="preserve">     </w:t>
      </w:r>
      <w:r w:rsidRPr="0065602E">
        <w:rPr>
          <w:rFonts w:ascii="TH SarabunPSK" w:hAnsi="TH SarabunPSK" w:cs="TH SarabunPSK"/>
          <w:sz w:val="32"/>
          <w:szCs w:val="32"/>
          <w:cs/>
        </w:rPr>
        <w:t>ครบ</w:t>
      </w:r>
      <w:r w:rsidR="00AC6D10" w:rsidRPr="0065602E">
        <w:rPr>
          <w:rFonts w:ascii="TH SarabunPSK" w:hAnsi="TH SarabunPSK" w:cs="TH SarabunPSK"/>
          <w:sz w:val="32"/>
          <w:szCs w:val="32"/>
          <w:cs/>
        </w:rPr>
        <w:t xml:space="preserve"> </w:t>
      </w:r>
      <w:r w:rsidRPr="0065602E">
        <w:rPr>
          <w:rFonts w:ascii="TH SarabunPSK" w:hAnsi="TH SarabunPSK" w:cs="TH SarabunPSK"/>
          <w:sz w:val="32"/>
          <w:szCs w:val="32"/>
          <w:cs/>
        </w:rPr>
        <w:t xml:space="preserve">8 ด้าน </w:t>
      </w:r>
      <w:r w:rsidR="00134847" w:rsidRPr="0065602E">
        <w:rPr>
          <w:rFonts w:ascii="TH SarabunPSK" w:hAnsi="TH SarabunPSK" w:cs="TH SarabunPSK"/>
          <w:sz w:val="32"/>
          <w:szCs w:val="32"/>
          <w:cs/>
        </w:rPr>
        <w:t>เรียงลำดับได้ดังนี้</w:t>
      </w:r>
      <w:r w:rsidRPr="0065602E">
        <w:rPr>
          <w:rFonts w:ascii="TH SarabunPSK" w:hAnsi="TH SarabunPSK" w:cs="TH SarabunPSK"/>
          <w:sz w:val="32"/>
          <w:szCs w:val="32"/>
          <w:cs/>
        </w:rPr>
        <w:t xml:space="preserve"> </w:t>
      </w:r>
      <w:r w:rsidR="00134847" w:rsidRPr="0065602E">
        <w:rPr>
          <w:rFonts w:ascii="TH SarabunPSK" w:hAnsi="TH SarabunPSK" w:cs="TH SarabunPSK"/>
          <w:sz w:val="32"/>
          <w:szCs w:val="32"/>
          <w:cs/>
        </w:rPr>
        <w:t xml:space="preserve">(1) </w:t>
      </w:r>
      <w:r w:rsidRPr="0065602E">
        <w:rPr>
          <w:rFonts w:ascii="TH SarabunPSK" w:hAnsi="TH SarabunPSK" w:cs="TH SarabunPSK"/>
          <w:sz w:val="32"/>
          <w:szCs w:val="32"/>
          <w:cs/>
        </w:rPr>
        <w:t xml:space="preserve">คุณธรรมด้านความมีวินัย จำนวน 17 ครั้ง คิดเป็นร้อยละ 22.97 </w:t>
      </w:r>
      <w:r w:rsidR="00134847" w:rsidRPr="0065602E">
        <w:rPr>
          <w:rFonts w:ascii="TH SarabunPSK" w:hAnsi="TH SarabunPSK" w:cs="TH SarabunPSK"/>
          <w:sz w:val="32"/>
          <w:szCs w:val="32"/>
          <w:cs/>
        </w:rPr>
        <w:t xml:space="preserve">(2) </w:t>
      </w:r>
      <w:r w:rsidRPr="0065602E">
        <w:rPr>
          <w:rFonts w:ascii="TH SarabunPSK" w:hAnsi="TH SarabunPSK" w:cs="TH SarabunPSK"/>
          <w:sz w:val="32"/>
          <w:szCs w:val="32"/>
          <w:cs/>
        </w:rPr>
        <w:t>การมีจิตอาสา จำนวน 16 ครั้</w:t>
      </w:r>
      <w:r w:rsidR="00AC6D10" w:rsidRPr="0065602E">
        <w:rPr>
          <w:rFonts w:ascii="TH SarabunPSK" w:hAnsi="TH SarabunPSK" w:cs="TH SarabunPSK"/>
          <w:sz w:val="32"/>
          <w:szCs w:val="32"/>
          <w:cs/>
        </w:rPr>
        <w:t>ง</w:t>
      </w:r>
      <w:r w:rsidRPr="0065602E">
        <w:rPr>
          <w:rFonts w:ascii="TH SarabunPSK" w:hAnsi="TH SarabunPSK" w:cs="TH SarabunPSK"/>
          <w:sz w:val="32"/>
          <w:szCs w:val="32"/>
          <w:cs/>
        </w:rPr>
        <w:t xml:space="preserve"> คิดเป็นร้อยละ 21.62 </w:t>
      </w:r>
      <w:r w:rsidR="00134847" w:rsidRPr="0065602E">
        <w:rPr>
          <w:rFonts w:ascii="TH SarabunPSK" w:hAnsi="TH SarabunPSK" w:cs="TH SarabunPSK"/>
          <w:sz w:val="32"/>
          <w:szCs w:val="32"/>
          <w:cs/>
        </w:rPr>
        <w:t>(</w:t>
      </w:r>
      <w:r w:rsidRPr="0065602E">
        <w:rPr>
          <w:rFonts w:ascii="TH SarabunPSK" w:hAnsi="TH SarabunPSK" w:cs="TH SarabunPSK"/>
          <w:sz w:val="32"/>
          <w:szCs w:val="32"/>
          <w:cs/>
        </w:rPr>
        <w:t xml:space="preserve">3) ความกตัญญู จำนวน 14 ครั้ง </w:t>
      </w:r>
      <w:r w:rsidR="00134847" w:rsidRPr="0065602E">
        <w:rPr>
          <w:rFonts w:ascii="TH SarabunPSK" w:hAnsi="TH SarabunPSK" w:cs="TH SarabunPSK"/>
          <w:sz w:val="32"/>
          <w:szCs w:val="32"/>
          <w:cs/>
        </w:rPr>
        <w:t xml:space="preserve">      </w:t>
      </w:r>
      <w:r w:rsidRPr="0065602E">
        <w:rPr>
          <w:rFonts w:ascii="TH SarabunPSK" w:hAnsi="TH SarabunPSK" w:cs="TH SarabunPSK"/>
          <w:sz w:val="32"/>
          <w:szCs w:val="32"/>
          <w:cs/>
        </w:rPr>
        <w:t xml:space="preserve">คิดเป็นร้อยละ 18.91 </w:t>
      </w:r>
      <w:r w:rsidR="00134847" w:rsidRPr="0065602E">
        <w:rPr>
          <w:rFonts w:ascii="TH SarabunPSK" w:hAnsi="TH SarabunPSK" w:cs="TH SarabunPSK"/>
          <w:sz w:val="32"/>
          <w:szCs w:val="32"/>
          <w:cs/>
        </w:rPr>
        <w:t>(</w:t>
      </w:r>
      <w:r w:rsidRPr="0065602E">
        <w:rPr>
          <w:rFonts w:ascii="TH SarabunPSK" w:hAnsi="TH SarabunPSK" w:cs="TH SarabunPSK"/>
          <w:sz w:val="32"/>
          <w:szCs w:val="32"/>
          <w:cs/>
        </w:rPr>
        <w:t xml:space="preserve">4) การประหยัดและออม จำนวน 10 ครั้ง คิดเป็นร้อยละ 13.51 </w:t>
      </w:r>
      <w:r w:rsidR="00134847" w:rsidRPr="0065602E">
        <w:rPr>
          <w:rFonts w:ascii="TH SarabunPSK" w:hAnsi="TH SarabunPSK" w:cs="TH SarabunPSK"/>
          <w:sz w:val="32"/>
          <w:szCs w:val="32"/>
          <w:cs/>
        </w:rPr>
        <w:t xml:space="preserve">   </w:t>
      </w:r>
      <w:r w:rsidR="004C62C2" w:rsidRPr="0065602E">
        <w:rPr>
          <w:rFonts w:ascii="TH SarabunPSK" w:hAnsi="TH SarabunPSK" w:cs="TH SarabunPSK"/>
          <w:sz w:val="32"/>
          <w:szCs w:val="32"/>
          <w:cs/>
        </w:rPr>
        <w:t xml:space="preserve">         </w:t>
      </w:r>
      <w:r w:rsidR="00134847" w:rsidRPr="0065602E">
        <w:rPr>
          <w:rFonts w:ascii="TH SarabunPSK" w:hAnsi="TH SarabunPSK" w:cs="TH SarabunPSK"/>
          <w:sz w:val="32"/>
          <w:szCs w:val="32"/>
          <w:cs/>
        </w:rPr>
        <w:t>(</w:t>
      </w:r>
      <w:r w:rsidRPr="0065602E">
        <w:rPr>
          <w:rFonts w:ascii="TH SarabunPSK" w:hAnsi="TH SarabunPSK" w:cs="TH SarabunPSK"/>
          <w:sz w:val="32"/>
          <w:szCs w:val="32"/>
          <w:cs/>
        </w:rPr>
        <w:t xml:space="preserve">5) ความซื่อสัตย์สุจริต จำนวน 6 ครั้ง คิดเป็นร้อยละ 8.10 </w:t>
      </w:r>
      <w:r w:rsidR="00134847" w:rsidRPr="0065602E">
        <w:rPr>
          <w:rFonts w:ascii="TH SarabunPSK" w:hAnsi="TH SarabunPSK" w:cs="TH SarabunPSK"/>
          <w:sz w:val="32"/>
          <w:szCs w:val="32"/>
          <w:cs/>
        </w:rPr>
        <w:t>(</w:t>
      </w:r>
      <w:r w:rsidRPr="0065602E">
        <w:rPr>
          <w:rFonts w:ascii="TH SarabunPSK" w:hAnsi="TH SarabunPSK" w:cs="TH SarabunPSK"/>
          <w:sz w:val="32"/>
          <w:szCs w:val="32"/>
          <w:cs/>
        </w:rPr>
        <w:t xml:space="preserve">6) ความมีมารยาท จำนวน 4 ครั้ง      คิดเป็นร้อยละ 5.40 </w:t>
      </w:r>
      <w:r w:rsidR="00134847" w:rsidRPr="0065602E">
        <w:rPr>
          <w:rFonts w:ascii="TH SarabunPSK" w:hAnsi="TH SarabunPSK" w:cs="TH SarabunPSK"/>
          <w:sz w:val="32"/>
          <w:szCs w:val="32"/>
          <w:cs/>
        </w:rPr>
        <w:t>(</w:t>
      </w:r>
      <w:r w:rsidRPr="0065602E">
        <w:rPr>
          <w:rFonts w:ascii="TH SarabunPSK" w:hAnsi="TH SarabunPSK" w:cs="TH SarabunPSK"/>
          <w:sz w:val="32"/>
          <w:szCs w:val="32"/>
          <w:cs/>
        </w:rPr>
        <w:t xml:space="preserve">7) ความพอเพียง จำนวน 4 ครั้ง คิดเป็นร้อยละ 5.40 และ </w:t>
      </w:r>
      <w:r w:rsidR="00134847" w:rsidRPr="0065602E">
        <w:rPr>
          <w:rFonts w:ascii="TH SarabunPSK" w:hAnsi="TH SarabunPSK" w:cs="TH SarabunPSK"/>
          <w:sz w:val="32"/>
          <w:szCs w:val="32"/>
          <w:cs/>
        </w:rPr>
        <w:t>(</w:t>
      </w:r>
      <w:r w:rsidRPr="0065602E">
        <w:rPr>
          <w:rFonts w:ascii="TH SarabunPSK" w:hAnsi="TH SarabunPSK" w:cs="TH SarabunPSK"/>
          <w:sz w:val="32"/>
          <w:szCs w:val="32"/>
          <w:cs/>
        </w:rPr>
        <w:t>8) ความเมตตากรุณา จำนวน 3 ครั้ง  คิดเป็นร้อยละ 4.05 จากผลการศึกษาจะเห็นได้ว่าหนังสือนิทานเด็กปฐมวัยเรื่องป๋องแป๋ง ได้มีการสอดแทรกคุณธรรมเพื่อปลูกฝังคุณธรรมให้แก่เด็ก ๆ ด้วยการได้จดจำ</w:t>
      </w:r>
      <w:r w:rsidR="00F603A7" w:rsidRPr="0065602E">
        <w:rPr>
          <w:rFonts w:ascii="TH SarabunPSK" w:hAnsi="TH SarabunPSK" w:cs="TH SarabunPSK"/>
          <w:sz w:val="32"/>
          <w:szCs w:val="32"/>
        </w:rPr>
        <w:t xml:space="preserve">             </w:t>
      </w:r>
      <w:r w:rsidRPr="0065602E">
        <w:rPr>
          <w:rFonts w:ascii="TH SarabunPSK" w:hAnsi="TH SarabunPSK" w:cs="TH SarabunPSK"/>
          <w:sz w:val="32"/>
          <w:szCs w:val="32"/>
          <w:cs/>
        </w:rPr>
        <w:t>และนำความรู้ในเรื่องของคุณธรรมไปใช้ให้เกิดประโยชน์</w:t>
      </w:r>
      <w:bookmarkStart w:id="1" w:name="_Hlk188819678"/>
    </w:p>
    <w:p w14:paraId="4B3E23C5" w14:textId="67ACF90E" w:rsidR="00692196" w:rsidRDefault="00134847" w:rsidP="00AC6D10">
      <w:pPr>
        <w:ind w:firstLine="720"/>
        <w:jc w:val="thaiDistribute"/>
        <w:rPr>
          <w:rFonts w:ascii="TH SarabunPSK" w:hAnsi="TH SarabunPSK" w:cs="TH SarabunPSK"/>
          <w:sz w:val="32"/>
          <w:szCs w:val="32"/>
        </w:rPr>
      </w:pPr>
      <w:r w:rsidRPr="0065602E">
        <w:rPr>
          <w:rFonts w:ascii="TH SarabunPSK" w:hAnsi="TH SarabunPSK" w:cs="TH SarabunPSK"/>
          <w:sz w:val="32"/>
          <w:szCs w:val="32"/>
          <w:cs/>
        </w:rPr>
        <w:t>ผลการศึกษาแสดงให้เห็นว่า</w:t>
      </w:r>
      <w:r w:rsidR="00692196" w:rsidRPr="0065602E">
        <w:rPr>
          <w:rFonts w:ascii="TH SarabunPSK" w:hAnsi="TH SarabunPSK" w:cs="TH SarabunPSK"/>
          <w:sz w:val="32"/>
          <w:szCs w:val="32"/>
          <w:cs/>
        </w:rPr>
        <w:t>การปลูกฝังคุณธรรมให้แก่เด็กปฐมวัยนั้นมีความสำคัญเป็นอย่างยิ่ง เนื่องจากช่วงปฐมวัยเป็นช่วงที่เด็กกำลังจดจำและมีพัฒนาการในด้านต่าง ๆ เพื่อเติบโตเป็นผู้ใหญ่ การปลูกฝังคุณธรรมให้แก่เด็กในช่วงวัยนี้ จึงใช้วิธีการ</w:t>
      </w:r>
      <w:r w:rsidRPr="0065602E">
        <w:rPr>
          <w:rFonts w:ascii="TH SarabunPSK" w:hAnsi="TH SarabunPSK" w:cs="TH SarabunPSK"/>
          <w:sz w:val="32"/>
          <w:szCs w:val="32"/>
          <w:cs/>
        </w:rPr>
        <w:t>สื่อสาร</w:t>
      </w:r>
      <w:r w:rsidR="00692196" w:rsidRPr="0065602E">
        <w:rPr>
          <w:rFonts w:ascii="TH SarabunPSK" w:hAnsi="TH SarabunPSK" w:cs="TH SarabunPSK"/>
          <w:sz w:val="32"/>
          <w:szCs w:val="32"/>
          <w:cs/>
        </w:rPr>
        <w:t>ผ่านการเล่านิทานหรือ</w:t>
      </w:r>
      <w:r w:rsidR="00F603A7" w:rsidRPr="0065602E">
        <w:rPr>
          <w:rFonts w:ascii="TH SarabunPSK" w:hAnsi="TH SarabunPSK" w:cs="TH SarabunPSK"/>
          <w:sz w:val="32"/>
          <w:szCs w:val="32"/>
        </w:rPr>
        <w:t xml:space="preserve">           </w:t>
      </w:r>
      <w:r w:rsidR="00692196" w:rsidRPr="0065602E">
        <w:rPr>
          <w:rFonts w:ascii="TH SarabunPSK" w:hAnsi="TH SarabunPSK" w:cs="TH SarabunPSK"/>
          <w:sz w:val="32"/>
          <w:szCs w:val="32"/>
          <w:cs/>
        </w:rPr>
        <w:t>สื่อการสอนเพื่อเป็นการปลูกฝังให้เด็กได้รู้จักและเข้าใจถึงคุณธรรม และนำไปประยุกต์ใช้</w:t>
      </w:r>
      <w:r w:rsidR="00F603A7" w:rsidRPr="0065602E">
        <w:rPr>
          <w:rFonts w:ascii="TH SarabunPSK" w:hAnsi="TH SarabunPSK" w:cs="TH SarabunPSK"/>
          <w:sz w:val="32"/>
          <w:szCs w:val="32"/>
        </w:rPr>
        <w:t xml:space="preserve">              </w:t>
      </w:r>
      <w:r w:rsidR="00692196" w:rsidRPr="0065602E">
        <w:rPr>
          <w:rFonts w:ascii="TH SarabunPSK" w:hAnsi="TH SarabunPSK" w:cs="TH SarabunPSK"/>
          <w:sz w:val="32"/>
          <w:szCs w:val="32"/>
          <w:cs/>
        </w:rPr>
        <w:lastRenderedPageBreak/>
        <w:t>ในการดำรงชีวิตหรือพัฒนาตนเองให้เติบโตเป็นผู้ใหญ่ที่มีคุณภาพและสามารถอยู่ร่วมกับคน</w:t>
      </w:r>
      <w:r w:rsidR="00F603A7" w:rsidRPr="0065602E">
        <w:rPr>
          <w:rFonts w:ascii="TH SarabunPSK" w:hAnsi="TH SarabunPSK" w:cs="TH SarabunPSK"/>
          <w:sz w:val="32"/>
          <w:szCs w:val="32"/>
        </w:rPr>
        <w:t xml:space="preserve">            </w:t>
      </w:r>
      <w:r w:rsidR="00692196" w:rsidRPr="0065602E">
        <w:rPr>
          <w:rFonts w:ascii="TH SarabunPSK" w:hAnsi="TH SarabunPSK" w:cs="TH SarabunPSK"/>
          <w:sz w:val="32"/>
          <w:szCs w:val="32"/>
          <w:cs/>
        </w:rPr>
        <w:t>ในสังคมได้อย่างมีความสุข</w:t>
      </w:r>
      <w:bookmarkEnd w:id="1"/>
    </w:p>
    <w:bookmarkEnd w:id="0"/>
    <w:p w14:paraId="4D4D0052" w14:textId="3978F197" w:rsidR="00AE2A29" w:rsidRPr="0065602E" w:rsidRDefault="00B10818" w:rsidP="00B5773C">
      <w:pPr>
        <w:jc w:val="thaiDistribute"/>
        <w:rPr>
          <w:rFonts w:ascii="TH SarabunPSK" w:hAnsi="TH SarabunPSK" w:cs="TH SarabunPSK"/>
          <w:sz w:val="32"/>
          <w:szCs w:val="32"/>
        </w:rPr>
      </w:pPr>
      <w:r w:rsidRPr="0065602E">
        <w:rPr>
          <w:rFonts w:ascii="TH SarabunPSK" w:hAnsi="TH SarabunPSK" w:cs="TH SarabunPSK"/>
          <w:b/>
          <w:bCs/>
          <w:sz w:val="32"/>
          <w:szCs w:val="32"/>
          <w:cs/>
        </w:rPr>
        <w:t>คำสำคัญ</w:t>
      </w:r>
      <w:r w:rsidRPr="0065602E">
        <w:rPr>
          <w:rFonts w:ascii="TH SarabunPSK" w:hAnsi="TH SarabunPSK" w:cs="TH SarabunPSK"/>
          <w:sz w:val="32"/>
          <w:szCs w:val="32"/>
        </w:rPr>
        <w:t>:</w:t>
      </w:r>
      <w:r w:rsidR="00570712" w:rsidRPr="0065602E">
        <w:rPr>
          <w:rFonts w:ascii="TH SarabunPSK" w:hAnsi="TH SarabunPSK" w:cs="TH SarabunPSK"/>
          <w:sz w:val="32"/>
          <w:szCs w:val="32"/>
          <w:cs/>
        </w:rPr>
        <w:t xml:space="preserve"> </w:t>
      </w:r>
      <w:r w:rsidR="00AC6D10" w:rsidRPr="0065602E">
        <w:rPr>
          <w:rFonts w:ascii="TH SarabunPSK" w:hAnsi="TH SarabunPSK" w:cs="TH SarabunPSK"/>
          <w:sz w:val="32"/>
          <w:szCs w:val="32"/>
          <w:cs/>
        </w:rPr>
        <w:t xml:space="preserve">คุณธรรม </w:t>
      </w:r>
      <w:r w:rsidR="0065602E" w:rsidRPr="0065602E">
        <w:rPr>
          <w:rFonts w:ascii="TH SarabunPSK" w:hAnsi="TH SarabunPSK" w:cs="TH SarabunPSK"/>
          <w:sz w:val="32"/>
          <w:szCs w:val="32"/>
        </w:rPr>
        <w:t xml:space="preserve"> </w:t>
      </w:r>
      <w:r w:rsidR="00AC6D10" w:rsidRPr="0065602E">
        <w:rPr>
          <w:rFonts w:ascii="TH SarabunPSK" w:hAnsi="TH SarabunPSK" w:cs="TH SarabunPSK"/>
          <w:sz w:val="32"/>
          <w:szCs w:val="32"/>
          <w:cs/>
        </w:rPr>
        <w:t>นิทานสำหรับเด็กปฐมวัย</w:t>
      </w:r>
      <w:r w:rsidR="0065602E" w:rsidRPr="0065602E">
        <w:rPr>
          <w:rFonts w:ascii="TH SarabunPSK" w:hAnsi="TH SarabunPSK" w:cs="TH SarabunPSK"/>
          <w:sz w:val="32"/>
          <w:szCs w:val="32"/>
        </w:rPr>
        <w:t xml:space="preserve"> </w:t>
      </w:r>
      <w:r w:rsidR="00AC6D10" w:rsidRPr="0065602E">
        <w:rPr>
          <w:rFonts w:ascii="TH SarabunPSK" w:hAnsi="TH SarabunPSK" w:cs="TH SarabunPSK"/>
          <w:sz w:val="32"/>
          <w:szCs w:val="32"/>
          <w:cs/>
        </w:rPr>
        <w:t xml:space="preserve"> ป๋องแป๋ง</w:t>
      </w:r>
    </w:p>
    <w:p w14:paraId="42BADAA5" w14:textId="77777777" w:rsidR="00BD5461" w:rsidRPr="0065602E" w:rsidRDefault="00BD5461" w:rsidP="00B5773C">
      <w:pPr>
        <w:jc w:val="thaiDistribute"/>
        <w:rPr>
          <w:rFonts w:ascii="TH SarabunPSK" w:hAnsi="TH SarabunPSK" w:cs="TH SarabunPSK"/>
          <w:b/>
          <w:bCs/>
          <w:sz w:val="32"/>
          <w:szCs w:val="32"/>
        </w:rPr>
      </w:pPr>
    </w:p>
    <w:p w14:paraId="3C1E046F" w14:textId="77777777" w:rsidR="00C945F3" w:rsidRPr="0065602E" w:rsidRDefault="00C945F3" w:rsidP="00B5773C">
      <w:pPr>
        <w:jc w:val="thaiDistribute"/>
        <w:rPr>
          <w:rFonts w:ascii="TH SarabunPSK" w:hAnsi="TH SarabunPSK" w:cs="TH SarabunPSK"/>
          <w:b/>
          <w:bCs/>
          <w:sz w:val="32"/>
          <w:szCs w:val="32"/>
        </w:rPr>
      </w:pPr>
      <w:r w:rsidRPr="0065602E">
        <w:rPr>
          <w:rFonts w:ascii="TH SarabunPSK" w:hAnsi="TH SarabunPSK" w:cs="TH SarabunPSK"/>
          <w:b/>
          <w:bCs/>
          <w:sz w:val="32"/>
          <w:szCs w:val="32"/>
        </w:rPr>
        <w:t>Abstract</w:t>
      </w:r>
    </w:p>
    <w:p w14:paraId="72E2BFAB" w14:textId="4A33D320" w:rsidR="0084637C" w:rsidRPr="0065602E" w:rsidRDefault="00D452B6" w:rsidP="0084637C">
      <w:pPr>
        <w:tabs>
          <w:tab w:val="left" w:pos="993"/>
        </w:tabs>
        <w:jc w:val="thaiDistribute"/>
        <w:rPr>
          <w:rFonts w:ascii="TH SarabunPSK" w:hAnsi="TH SarabunPSK" w:cs="TH SarabunPSK"/>
          <w:sz w:val="32"/>
          <w:szCs w:val="32"/>
        </w:rPr>
      </w:pPr>
      <w:r w:rsidRPr="0065602E">
        <w:rPr>
          <w:rFonts w:ascii="TH SarabunPSK" w:hAnsi="TH SarabunPSK" w:cs="TH SarabunPSK"/>
          <w:sz w:val="32"/>
          <w:szCs w:val="32"/>
        </w:rPr>
        <w:tab/>
      </w:r>
      <w:r w:rsidR="0084637C" w:rsidRPr="0065602E">
        <w:rPr>
          <w:rFonts w:ascii="TH SarabunPSK" w:hAnsi="TH SarabunPSK" w:cs="TH SarabunPSK"/>
          <w:sz w:val="32"/>
          <w:szCs w:val="32"/>
        </w:rPr>
        <w:t xml:space="preserve">This research aimed to study the virtues </w:t>
      </w:r>
      <w:r w:rsidR="003467FD" w:rsidRPr="0065602E">
        <w:rPr>
          <w:rFonts w:ascii="TH SarabunPSK" w:hAnsi="TH SarabunPSK" w:cs="TH SarabunPSK"/>
          <w:sz w:val="32"/>
          <w:szCs w:val="32"/>
        </w:rPr>
        <w:t>of</w:t>
      </w:r>
      <w:r w:rsidR="0084637C" w:rsidRPr="0065602E">
        <w:rPr>
          <w:rFonts w:ascii="TH SarabunPSK" w:hAnsi="TH SarabunPSK" w:cs="TH SarabunPSK"/>
          <w:sz w:val="32"/>
          <w:szCs w:val="32"/>
        </w:rPr>
        <w:t xml:space="preserve"> early childhood found in the children’s story series Pong</w:t>
      </w:r>
      <w:r w:rsidR="003467FD" w:rsidRPr="0065602E">
        <w:rPr>
          <w:rFonts w:ascii="TH SarabunPSK" w:hAnsi="TH SarabunPSK" w:cs="TH SarabunPSK"/>
          <w:sz w:val="32"/>
          <w:szCs w:val="32"/>
        </w:rPr>
        <w:t xml:space="preserve"> </w:t>
      </w:r>
      <w:r w:rsidR="0084637C" w:rsidRPr="0065602E">
        <w:rPr>
          <w:rFonts w:ascii="TH SarabunPSK" w:hAnsi="TH SarabunPSK" w:cs="TH SarabunPSK"/>
          <w:sz w:val="32"/>
          <w:szCs w:val="32"/>
        </w:rPr>
        <w:t xml:space="preserve">Pang. The researcher examined virtues based on the framework of </w:t>
      </w:r>
      <w:proofErr w:type="spellStart"/>
      <w:r w:rsidR="0084637C" w:rsidRPr="0065602E">
        <w:rPr>
          <w:rFonts w:ascii="TH SarabunPSK" w:hAnsi="TH SarabunPSK" w:cs="TH SarabunPSK"/>
          <w:sz w:val="32"/>
          <w:szCs w:val="32"/>
        </w:rPr>
        <w:t>Somsriphisuth</w:t>
      </w:r>
      <w:proofErr w:type="spellEnd"/>
      <w:r w:rsidR="0084637C" w:rsidRPr="0065602E">
        <w:rPr>
          <w:rFonts w:ascii="TH SarabunPSK" w:hAnsi="TH SarabunPSK" w:cs="TH SarabunPSK"/>
          <w:sz w:val="32"/>
          <w:szCs w:val="32"/>
        </w:rPr>
        <w:t xml:space="preserve"> </w:t>
      </w:r>
      <w:proofErr w:type="spellStart"/>
      <w:r w:rsidR="0084637C" w:rsidRPr="0065602E">
        <w:rPr>
          <w:rFonts w:ascii="TH SarabunPSK" w:hAnsi="TH SarabunPSK" w:cs="TH SarabunPSK"/>
          <w:sz w:val="32"/>
          <w:szCs w:val="32"/>
        </w:rPr>
        <w:t>Kaiaphaiwong</w:t>
      </w:r>
      <w:proofErr w:type="spellEnd"/>
      <w:r w:rsidR="0084637C" w:rsidRPr="0065602E">
        <w:rPr>
          <w:rFonts w:ascii="TH SarabunPSK" w:hAnsi="TH SarabunPSK" w:cs="TH SarabunPSK"/>
          <w:sz w:val="32"/>
          <w:szCs w:val="32"/>
        </w:rPr>
        <w:t xml:space="preserve"> et al.</w:t>
      </w:r>
      <w:r w:rsidR="003467FD" w:rsidRPr="0065602E">
        <w:rPr>
          <w:rFonts w:ascii="TH SarabunPSK" w:hAnsi="TH SarabunPSK" w:cs="TH SarabunPSK"/>
          <w:sz w:val="32"/>
          <w:szCs w:val="32"/>
        </w:rPr>
        <w:t xml:space="preserve"> (2021), </w:t>
      </w:r>
      <w:r w:rsidR="0084637C" w:rsidRPr="0065602E">
        <w:rPr>
          <w:rFonts w:ascii="TH SarabunPSK" w:hAnsi="TH SarabunPSK" w:cs="TH SarabunPSK"/>
          <w:sz w:val="32"/>
          <w:szCs w:val="32"/>
        </w:rPr>
        <w:t>which categorized virtues for early childhood into eight aspects. The study analyzed 29 Pong</w:t>
      </w:r>
      <w:r w:rsidR="003467FD" w:rsidRPr="0065602E">
        <w:rPr>
          <w:rFonts w:ascii="TH SarabunPSK" w:hAnsi="TH SarabunPSK" w:cs="TH SarabunPSK"/>
          <w:sz w:val="32"/>
          <w:szCs w:val="32"/>
        </w:rPr>
        <w:t xml:space="preserve"> </w:t>
      </w:r>
      <w:r w:rsidR="0084637C" w:rsidRPr="0065602E">
        <w:rPr>
          <w:rFonts w:ascii="TH SarabunPSK" w:hAnsi="TH SarabunPSK" w:cs="TH SarabunPSK"/>
          <w:sz w:val="32"/>
          <w:szCs w:val="32"/>
        </w:rPr>
        <w:t xml:space="preserve">Pang storybooks for early childhood available in the library of </w:t>
      </w:r>
      <w:proofErr w:type="spellStart"/>
      <w:r w:rsidR="0084637C" w:rsidRPr="0065602E">
        <w:rPr>
          <w:rFonts w:ascii="TH SarabunPSK" w:hAnsi="TH SarabunPSK" w:cs="TH SarabunPSK"/>
          <w:sz w:val="32"/>
          <w:szCs w:val="32"/>
        </w:rPr>
        <w:t>Pibulsongkram</w:t>
      </w:r>
      <w:proofErr w:type="spellEnd"/>
      <w:r w:rsidR="0084637C" w:rsidRPr="0065602E">
        <w:rPr>
          <w:rFonts w:ascii="TH SarabunPSK" w:hAnsi="TH SarabunPSK" w:cs="TH SarabunPSK"/>
          <w:sz w:val="32"/>
          <w:szCs w:val="32"/>
        </w:rPr>
        <w:t xml:space="preserve"> Rajabhat University, selected from the best-selling early childhood storybook series during </w:t>
      </w:r>
      <w:r w:rsidR="0084637C" w:rsidRPr="0065602E">
        <w:rPr>
          <w:rFonts w:ascii="TH SarabunPSK" w:hAnsi="TH SarabunPSK" w:cs="TH SarabunPSK"/>
          <w:sz w:val="32"/>
          <w:szCs w:val="32"/>
          <w:cs/>
        </w:rPr>
        <w:t>2018–2022.</w:t>
      </w:r>
    </w:p>
    <w:p w14:paraId="0C5F1C0B" w14:textId="467AB669" w:rsidR="00F603A7" w:rsidRPr="0065602E" w:rsidRDefault="0084637C" w:rsidP="0084637C">
      <w:pPr>
        <w:tabs>
          <w:tab w:val="left" w:pos="993"/>
        </w:tabs>
        <w:jc w:val="thaiDistribute"/>
        <w:rPr>
          <w:rFonts w:ascii="TH SarabunPSK" w:hAnsi="TH SarabunPSK" w:cs="TH SarabunPSK"/>
          <w:sz w:val="32"/>
          <w:szCs w:val="32"/>
        </w:rPr>
      </w:pPr>
      <w:r w:rsidRPr="0065602E">
        <w:rPr>
          <w:rFonts w:ascii="TH SarabunPSK" w:hAnsi="TH SarabunPSK" w:cs="TH SarabunPSK"/>
          <w:sz w:val="32"/>
          <w:szCs w:val="32"/>
        </w:rPr>
        <w:t>The results revealed that all eight aspects of virtues were present in the Pong</w:t>
      </w:r>
      <w:r w:rsidR="003467FD" w:rsidRPr="0065602E">
        <w:rPr>
          <w:rFonts w:ascii="TH SarabunPSK" w:hAnsi="TH SarabunPSK" w:cs="TH SarabunPSK"/>
          <w:sz w:val="32"/>
          <w:szCs w:val="32"/>
        </w:rPr>
        <w:t xml:space="preserve"> </w:t>
      </w:r>
      <w:r w:rsidRPr="0065602E">
        <w:rPr>
          <w:rFonts w:ascii="TH SarabunPSK" w:hAnsi="TH SarabunPSK" w:cs="TH SarabunPSK"/>
          <w:sz w:val="32"/>
          <w:szCs w:val="32"/>
        </w:rPr>
        <w:t xml:space="preserve">Pang storybooks, appearing a total of 74 times. </w:t>
      </w:r>
      <w:r w:rsidR="008120D9" w:rsidRPr="0065602E">
        <w:rPr>
          <w:rFonts w:ascii="TH SarabunPSK" w:hAnsi="TH SarabunPSK" w:cs="TH SarabunPSK"/>
          <w:sz w:val="32"/>
          <w:szCs w:val="32"/>
        </w:rPr>
        <w:t xml:space="preserve">The study results revealed that eight aspects of morality were found in the Pong Pang storybooks for early childhood, which can be ranked as follows: (1) Discipline, appearing 17 times, </w:t>
      </w:r>
      <w:r w:rsidR="003467FD" w:rsidRPr="0065602E">
        <w:rPr>
          <w:rFonts w:ascii="TH SarabunPSK" w:hAnsi="TH SarabunPSK" w:cs="TH SarabunPSK"/>
          <w:sz w:val="32"/>
          <w:szCs w:val="32"/>
        </w:rPr>
        <w:t xml:space="preserve">and </w:t>
      </w:r>
      <w:r w:rsidR="008120D9" w:rsidRPr="0065602E">
        <w:rPr>
          <w:rFonts w:ascii="TH SarabunPSK" w:hAnsi="TH SarabunPSK" w:cs="TH SarabunPSK"/>
          <w:sz w:val="32"/>
          <w:szCs w:val="32"/>
        </w:rPr>
        <w:t>accounting for 22.97 percent</w:t>
      </w:r>
      <w:r w:rsidRPr="0065602E">
        <w:rPr>
          <w:rFonts w:ascii="TH SarabunPSK" w:hAnsi="TH SarabunPSK" w:cs="TH SarabunPSK"/>
          <w:sz w:val="32"/>
          <w:szCs w:val="32"/>
        </w:rPr>
        <w:t xml:space="preserve">, followed by volunteer spirit, </w:t>
      </w:r>
      <w:r w:rsidR="003467FD" w:rsidRPr="0065602E">
        <w:rPr>
          <w:rFonts w:ascii="TH SarabunPSK" w:hAnsi="TH SarabunPSK" w:cs="TH SarabunPSK"/>
          <w:sz w:val="32"/>
          <w:szCs w:val="32"/>
        </w:rPr>
        <w:t xml:space="preserve">which appeared </w:t>
      </w:r>
      <w:r w:rsidRPr="0065602E">
        <w:rPr>
          <w:rFonts w:ascii="TH SarabunPSK" w:hAnsi="TH SarabunPSK" w:cs="TH SarabunPSK"/>
          <w:sz w:val="32"/>
          <w:szCs w:val="32"/>
          <w:cs/>
        </w:rPr>
        <w:t>16</w:t>
      </w:r>
      <w:r w:rsidRPr="0065602E">
        <w:rPr>
          <w:rFonts w:ascii="TH SarabunPSK" w:hAnsi="TH SarabunPSK" w:cs="TH SarabunPSK"/>
          <w:sz w:val="32"/>
          <w:szCs w:val="32"/>
        </w:rPr>
        <w:t xml:space="preserve"> times (</w:t>
      </w:r>
      <w:r w:rsidRPr="0065602E">
        <w:rPr>
          <w:rFonts w:ascii="TH SarabunPSK" w:hAnsi="TH SarabunPSK" w:cs="TH SarabunPSK"/>
          <w:sz w:val="32"/>
          <w:szCs w:val="32"/>
          <w:cs/>
        </w:rPr>
        <w:t>21.62%)</w:t>
      </w:r>
      <w:r w:rsidRPr="0065602E">
        <w:rPr>
          <w:rFonts w:ascii="TH SarabunPSK" w:hAnsi="TH SarabunPSK" w:cs="TH SarabunPSK"/>
          <w:sz w:val="32"/>
          <w:szCs w:val="32"/>
        </w:rPr>
        <w:t xml:space="preserve">; gratitude, </w:t>
      </w:r>
      <w:r w:rsidR="003467FD" w:rsidRPr="0065602E">
        <w:rPr>
          <w:rFonts w:ascii="TH SarabunPSK" w:hAnsi="TH SarabunPSK" w:cs="TH SarabunPSK"/>
          <w:sz w:val="32"/>
          <w:szCs w:val="32"/>
        </w:rPr>
        <w:t xml:space="preserve">appearing </w:t>
      </w:r>
      <w:r w:rsidRPr="0065602E">
        <w:rPr>
          <w:rFonts w:ascii="TH SarabunPSK" w:hAnsi="TH SarabunPSK" w:cs="TH SarabunPSK"/>
          <w:sz w:val="32"/>
          <w:szCs w:val="32"/>
          <w:cs/>
        </w:rPr>
        <w:t>14</w:t>
      </w:r>
      <w:r w:rsidRPr="0065602E">
        <w:rPr>
          <w:rFonts w:ascii="TH SarabunPSK" w:hAnsi="TH SarabunPSK" w:cs="TH SarabunPSK"/>
          <w:sz w:val="32"/>
          <w:szCs w:val="32"/>
        </w:rPr>
        <w:t xml:space="preserve"> times (</w:t>
      </w:r>
      <w:r w:rsidRPr="0065602E">
        <w:rPr>
          <w:rFonts w:ascii="TH SarabunPSK" w:hAnsi="TH SarabunPSK" w:cs="TH SarabunPSK"/>
          <w:sz w:val="32"/>
          <w:szCs w:val="32"/>
          <w:cs/>
        </w:rPr>
        <w:t>18.91%)</w:t>
      </w:r>
      <w:r w:rsidRPr="0065602E">
        <w:rPr>
          <w:rFonts w:ascii="TH SarabunPSK" w:hAnsi="TH SarabunPSK" w:cs="TH SarabunPSK"/>
          <w:sz w:val="32"/>
          <w:szCs w:val="32"/>
        </w:rPr>
        <w:t xml:space="preserve">; thrift and frugality, </w:t>
      </w:r>
      <w:r w:rsidR="003467FD" w:rsidRPr="0065602E">
        <w:rPr>
          <w:rFonts w:ascii="TH SarabunPSK" w:hAnsi="TH SarabunPSK" w:cs="TH SarabunPSK"/>
          <w:sz w:val="32"/>
          <w:szCs w:val="32"/>
        </w:rPr>
        <w:t xml:space="preserve">appearing </w:t>
      </w:r>
      <w:r w:rsidRPr="0065602E">
        <w:rPr>
          <w:rFonts w:ascii="TH SarabunPSK" w:hAnsi="TH SarabunPSK" w:cs="TH SarabunPSK"/>
          <w:sz w:val="32"/>
          <w:szCs w:val="32"/>
          <w:cs/>
        </w:rPr>
        <w:t>10</w:t>
      </w:r>
      <w:r w:rsidRPr="0065602E">
        <w:rPr>
          <w:rFonts w:ascii="TH SarabunPSK" w:hAnsi="TH SarabunPSK" w:cs="TH SarabunPSK"/>
          <w:sz w:val="32"/>
          <w:szCs w:val="32"/>
        </w:rPr>
        <w:t xml:space="preserve"> times (</w:t>
      </w:r>
      <w:r w:rsidRPr="0065602E">
        <w:rPr>
          <w:rFonts w:ascii="TH SarabunPSK" w:hAnsi="TH SarabunPSK" w:cs="TH SarabunPSK"/>
          <w:sz w:val="32"/>
          <w:szCs w:val="32"/>
          <w:cs/>
        </w:rPr>
        <w:t>13.51%)</w:t>
      </w:r>
      <w:r w:rsidRPr="0065602E">
        <w:rPr>
          <w:rFonts w:ascii="TH SarabunPSK" w:hAnsi="TH SarabunPSK" w:cs="TH SarabunPSK"/>
          <w:sz w:val="32"/>
          <w:szCs w:val="32"/>
        </w:rPr>
        <w:t xml:space="preserve">; honesty, </w:t>
      </w:r>
      <w:r w:rsidR="003467FD" w:rsidRPr="0065602E">
        <w:rPr>
          <w:rFonts w:ascii="TH SarabunPSK" w:hAnsi="TH SarabunPSK" w:cs="TH SarabunPSK"/>
          <w:sz w:val="32"/>
          <w:szCs w:val="32"/>
        </w:rPr>
        <w:t xml:space="preserve">appearing </w:t>
      </w:r>
      <w:r w:rsidRPr="0065602E">
        <w:rPr>
          <w:rFonts w:ascii="TH SarabunPSK" w:hAnsi="TH SarabunPSK" w:cs="TH SarabunPSK"/>
          <w:sz w:val="32"/>
          <w:szCs w:val="32"/>
          <w:cs/>
        </w:rPr>
        <w:t>6</w:t>
      </w:r>
      <w:r w:rsidRPr="0065602E">
        <w:rPr>
          <w:rFonts w:ascii="TH SarabunPSK" w:hAnsi="TH SarabunPSK" w:cs="TH SarabunPSK"/>
          <w:sz w:val="32"/>
          <w:szCs w:val="32"/>
        </w:rPr>
        <w:t xml:space="preserve"> times (</w:t>
      </w:r>
      <w:r w:rsidRPr="0065602E">
        <w:rPr>
          <w:rFonts w:ascii="TH SarabunPSK" w:hAnsi="TH SarabunPSK" w:cs="TH SarabunPSK"/>
          <w:sz w:val="32"/>
          <w:szCs w:val="32"/>
          <w:cs/>
        </w:rPr>
        <w:t>8.10%)</w:t>
      </w:r>
      <w:r w:rsidRPr="0065602E">
        <w:rPr>
          <w:rFonts w:ascii="TH SarabunPSK" w:hAnsi="TH SarabunPSK" w:cs="TH SarabunPSK"/>
          <w:sz w:val="32"/>
          <w:szCs w:val="32"/>
        </w:rPr>
        <w:t xml:space="preserve">; manners, </w:t>
      </w:r>
      <w:r w:rsidR="003467FD" w:rsidRPr="0065602E">
        <w:rPr>
          <w:rFonts w:ascii="TH SarabunPSK" w:hAnsi="TH SarabunPSK" w:cs="TH SarabunPSK"/>
          <w:sz w:val="32"/>
          <w:szCs w:val="32"/>
        </w:rPr>
        <w:t xml:space="preserve">appearing </w:t>
      </w:r>
      <w:r w:rsidRPr="0065602E">
        <w:rPr>
          <w:rFonts w:ascii="TH SarabunPSK" w:hAnsi="TH SarabunPSK" w:cs="TH SarabunPSK"/>
          <w:sz w:val="32"/>
          <w:szCs w:val="32"/>
          <w:cs/>
        </w:rPr>
        <w:t>4</w:t>
      </w:r>
      <w:r w:rsidRPr="0065602E">
        <w:rPr>
          <w:rFonts w:ascii="TH SarabunPSK" w:hAnsi="TH SarabunPSK" w:cs="TH SarabunPSK"/>
          <w:sz w:val="32"/>
          <w:szCs w:val="32"/>
        </w:rPr>
        <w:t xml:space="preserve"> times (</w:t>
      </w:r>
      <w:r w:rsidRPr="0065602E">
        <w:rPr>
          <w:rFonts w:ascii="TH SarabunPSK" w:hAnsi="TH SarabunPSK" w:cs="TH SarabunPSK"/>
          <w:sz w:val="32"/>
          <w:szCs w:val="32"/>
          <w:cs/>
        </w:rPr>
        <w:t>5.40%)</w:t>
      </w:r>
      <w:r w:rsidRPr="0065602E">
        <w:rPr>
          <w:rFonts w:ascii="TH SarabunPSK" w:hAnsi="TH SarabunPSK" w:cs="TH SarabunPSK"/>
          <w:sz w:val="32"/>
          <w:szCs w:val="32"/>
        </w:rPr>
        <w:t xml:space="preserve">; sufficiency, </w:t>
      </w:r>
      <w:r w:rsidR="003467FD" w:rsidRPr="0065602E">
        <w:rPr>
          <w:rFonts w:ascii="TH SarabunPSK" w:hAnsi="TH SarabunPSK" w:cs="TH SarabunPSK"/>
          <w:sz w:val="32"/>
          <w:szCs w:val="32"/>
        </w:rPr>
        <w:t xml:space="preserve">appearing </w:t>
      </w:r>
      <w:r w:rsidRPr="0065602E">
        <w:rPr>
          <w:rFonts w:ascii="TH SarabunPSK" w:hAnsi="TH SarabunPSK" w:cs="TH SarabunPSK"/>
          <w:sz w:val="32"/>
          <w:szCs w:val="32"/>
          <w:cs/>
        </w:rPr>
        <w:t>4</w:t>
      </w:r>
      <w:r w:rsidRPr="0065602E">
        <w:rPr>
          <w:rFonts w:ascii="TH SarabunPSK" w:hAnsi="TH SarabunPSK" w:cs="TH SarabunPSK"/>
          <w:sz w:val="32"/>
          <w:szCs w:val="32"/>
        </w:rPr>
        <w:t xml:space="preserve"> times (</w:t>
      </w:r>
      <w:r w:rsidRPr="0065602E">
        <w:rPr>
          <w:rFonts w:ascii="TH SarabunPSK" w:hAnsi="TH SarabunPSK" w:cs="TH SarabunPSK"/>
          <w:sz w:val="32"/>
          <w:szCs w:val="32"/>
          <w:cs/>
        </w:rPr>
        <w:t>5.40%)</w:t>
      </w:r>
      <w:r w:rsidRPr="0065602E">
        <w:rPr>
          <w:rFonts w:ascii="TH SarabunPSK" w:hAnsi="TH SarabunPSK" w:cs="TH SarabunPSK"/>
          <w:sz w:val="32"/>
          <w:szCs w:val="32"/>
        </w:rPr>
        <w:t xml:space="preserve">; and kindness and compassion, </w:t>
      </w:r>
      <w:r w:rsidR="003467FD" w:rsidRPr="0065602E">
        <w:rPr>
          <w:rFonts w:ascii="TH SarabunPSK" w:hAnsi="TH SarabunPSK" w:cs="TH SarabunPSK"/>
          <w:sz w:val="32"/>
          <w:szCs w:val="32"/>
        </w:rPr>
        <w:t xml:space="preserve">appearing </w:t>
      </w:r>
      <w:r w:rsidRPr="0065602E">
        <w:rPr>
          <w:rFonts w:ascii="TH SarabunPSK" w:hAnsi="TH SarabunPSK" w:cs="TH SarabunPSK"/>
          <w:sz w:val="32"/>
          <w:szCs w:val="32"/>
          <w:cs/>
        </w:rPr>
        <w:t>3</w:t>
      </w:r>
      <w:r w:rsidRPr="0065602E">
        <w:rPr>
          <w:rFonts w:ascii="TH SarabunPSK" w:hAnsi="TH SarabunPSK" w:cs="TH SarabunPSK"/>
          <w:sz w:val="32"/>
          <w:szCs w:val="32"/>
        </w:rPr>
        <w:t xml:space="preserve"> times (</w:t>
      </w:r>
      <w:r w:rsidRPr="0065602E">
        <w:rPr>
          <w:rFonts w:ascii="TH SarabunPSK" w:hAnsi="TH SarabunPSK" w:cs="TH SarabunPSK"/>
          <w:sz w:val="32"/>
          <w:szCs w:val="32"/>
          <w:cs/>
        </w:rPr>
        <w:t>4.05%).</w:t>
      </w:r>
      <w:r w:rsidR="003467FD" w:rsidRPr="0065602E">
        <w:rPr>
          <w:rFonts w:ascii="TH SarabunPSK" w:hAnsi="TH SarabunPSK" w:cs="TH SarabunPSK"/>
          <w:sz w:val="32"/>
          <w:szCs w:val="32"/>
          <w:cs/>
        </w:rPr>
        <w:t xml:space="preserve"> </w:t>
      </w:r>
      <w:r w:rsidRPr="0065602E">
        <w:rPr>
          <w:rFonts w:ascii="TH SarabunPSK" w:hAnsi="TH SarabunPSK" w:cs="TH SarabunPSK"/>
          <w:sz w:val="32"/>
          <w:szCs w:val="32"/>
        </w:rPr>
        <w:t xml:space="preserve">From the findings, </w:t>
      </w:r>
      <w:proofErr w:type="gramStart"/>
      <w:r w:rsidRPr="0065602E">
        <w:rPr>
          <w:rFonts w:ascii="TH SarabunPSK" w:hAnsi="TH SarabunPSK" w:cs="TH SarabunPSK"/>
          <w:sz w:val="32"/>
          <w:szCs w:val="32"/>
        </w:rPr>
        <w:t>it can be seen that the</w:t>
      </w:r>
      <w:proofErr w:type="gramEnd"/>
      <w:r w:rsidRPr="0065602E">
        <w:rPr>
          <w:rFonts w:ascii="TH SarabunPSK" w:hAnsi="TH SarabunPSK" w:cs="TH SarabunPSK"/>
          <w:sz w:val="32"/>
          <w:szCs w:val="32"/>
        </w:rPr>
        <w:t xml:space="preserve"> Pong</w:t>
      </w:r>
      <w:r w:rsidR="003467FD" w:rsidRPr="0065602E">
        <w:rPr>
          <w:rFonts w:ascii="TH SarabunPSK" w:hAnsi="TH SarabunPSK" w:cs="TH SarabunPSK"/>
          <w:sz w:val="32"/>
          <w:szCs w:val="32"/>
        </w:rPr>
        <w:t xml:space="preserve"> </w:t>
      </w:r>
      <w:r w:rsidRPr="0065602E">
        <w:rPr>
          <w:rFonts w:ascii="TH SarabunPSK" w:hAnsi="TH SarabunPSK" w:cs="TH SarabunPSK"/>
          <w:sz w:val="32"/>
          <w:szCs w:val="32"/>
        </w:rPr>
        <w:t xml:space="preserve">Pang storybooks integrate virtues </w:t>
      </w:r>
      <w:r w:rsidR="00146EFA" w:rsidRPr="0065602E">
        <w:rPr>
          <w:rFonts w:ascii="TH SarabunPSK" w:hAnsi="TH SarabunPSK" w:cs="TH SarabunPSK"/>
          <w:sz w:val="32"/>
          <w:szCs w:val="32"/>
        </w:rPr>
        <w:t xml:space="preserve">into narratives </w:t>
      </w:r>
      <w:r w:rsidRPr="0065602E">
        <w:rPr>
          <w:rFonts w:ascii="TH SarabunPSK" w:hAnsi="TH SarabunPSK" w:cs="TH SarabunPSK"/>
          <w:sz w:val="32"/>
          <w:szCs w:val="32"/>
        </w:rPr>
        <w:t xml:space="preserve">to </w:t>
      </w:r>
      <w:r w:rsidR="00146EFA" w:rsidRPr="0065602E">
        <w:rPr>
          <w:rFonts w:ascii="TH SarabunPSK" w:hAnsi="TH SarabunPSK" w:cs="TH SarabunPSK"/>
          <w:sz w:val="32"/>
          <w:szCs w:val="32"/>
        </w:rPr>
        <w:t xml:space="preserve">teach and </w:t>
      </w:r>
      <w:r w:rsidRPr="0065602E">
        <w:rPr>
          <w:rFonts w:ascii="TH SarabunPSK" w:hAnsi="TH SarabunPSK" w:cs="TH SarabunPSK"/>
          <w:sz w:val="32"/>
          <w:szCs w:val="32"/>
        </w:rPr>
        <w:t xml:space="preserve">instill moral values in children, enabling them to remember and apply these virtues </w:t>
      </w:r>
      <w:r w:rsidR="00146EFA" w:rsidRPr="0065602E">
        <w:rPr>
          <w:rFonts w:ascii="TH SarabunPSK" w:hAnsi="TH SarabunPSK" w:cs="TH SarabunPSK"/>
          <w:sz w:val="32"/>
          <w:szCs w:val="32"/>
        </w:rPr>
        <w:t>in their daily lives</w:t>
      </w:r>
      <w:r w:rsidRPr="0065602E">
        <w:rPr>
          <w:rFonts w:ascii="TH SarabunPSK" w:hAnsi="TH SarabunPSK" w:cs="TH SarabunPSK"/>
          <w:sz w:val="32"/>
          <w:szCs w:val="32"/>
        </w:rPr>
        <w:t xml:space="preserve">. Additionally, the researcher found that 12 books in the series </w:t>
      </w:r>
      <w:r w:rsidR="003467FD" w:rsidRPr="0065602E">
        <w:rPr>
          <w:rFonts w:ascii="TH SarabunPSK" w:hAnsi="TH SarabunPSK" w:cs="TH SarabunPSK"/>
          <w:sz w:val="32"/>
          <w:szCs w:val="32"/>
        </w:rPr>
        <w:t>lacked</w:t>
      </w:r>
      <w:r w:rsidRPr="0065602E">
        <w:rPr>
          <w:rFonts w:ascii="TH SarabunPSK" w:hAnsi="TH SarabunPSK" w:cs="TH SarabunPSK"/>
          <w:sz w:val="32"/>
          <w:szCs w:val="32"/>
        </w:rPr>
        <w:t xml:space="preserve"> any </w:t>
      </w:r>
      <w:r w:rsidR="003467FD" w:rsidRPr="0065602E">
        <w:rPr>
          <w:rFonts w:ascii="TH SarabunPSK" w:hAnsi="TH SarabunPSK" w:cs="TH SarabunPSK"/>
          <w:sz w:val="32"/>
          <w:szCs w:val="32"/>
        </w:rPr>
        <w:t xml:space="preserve">discussion related to </w:t>
      </w:r>
      <w:r w:rsidRPr="0065602E">
        <w:rPr>
          <w:rFonts w:ascii="TH SarabunPSK" w:hAnsi="TH SarabunPSK" w:cs="TH SarabunPSK"/>
          <w:sz w:val="32"/>
          <w:szCs w:val="32"/>
        </w:rPr>
        <w:t xml:space="preserve">virtues. </w:t>
      </w:r>
      <w:r w:rsidR="00146EFA" w:rsidRPr="0065602E">
        <w:rPr>
          <w:rFonts w:ascii="TH SarabunPSK" w:hAnsi="TH SarabunPSK" w:cs="TH SarabunPSK"/>
          <w:sz w:val="32"/>
          <w:szCs w:val="32"/>
        </w:rPr>
        <w:t>Overall, t</w:t>
      </w:r>
      <w:r w:rsidRPr="0065602E">
        <w:rPr>
          <w:rFonts w:ascii="TH SarabunPSK" w:hAnsi="TH SarabunPSK" w:cs="TH SarabunPSK"/>
          <w:sz w:val="32"/>
          <w:szCs w:val="32"/>
        </w:rPr>
        <w:t xml:space="preserve">hese books </w:t>
      </w:r>
      <w:r w:rsidR="00146EFA" w:rsidRPr="0065602E">
        <w:rPr>
          <w:rFonts w:ascii="TH SarabunPSK" w:hAnsi="TH SarabunPSK" w:cs="TH SarabunPSK"/>
          <w:sz w:val="32"/>
          <w:szCs w:val="32"/>
        </w:rPr>
        <w:t xml:space="preserve">primarily </w:t>
      </w:r>
      <w:r w:rsidRPr="0065602E">
        <w:rPr>
          <w:rFonts w:ascii="TH SarabunPSK" w:hAnsi="TH SarabunPSK" w:cs="TH SarabunPSK"/>
          <w:sz w:val="32"/>
          <w:szCs w:val="32"/>
        </w:rPr>
        <w:t xml:space="preserve">taught children survival skills in critical situations, </w:t>
      </w:r>
      <w:r w:rsidR="003467FD" w:rsidRPr="0065602E">
        <w:rPr>
          <w:rFonts w:ascii="TH SarabunPSK" w:hAnsi="TH SarabunPSK" w:cs="TH SarabunPSK"/>
          <w:sz w:val="32"/>
          <w:szCs w:val="32"/>
        </w:rPr>
        <w:t>which could help</w:t>
      </w:r>
      <w:r w:rsidRPr="0065602E">
        <w:rPr>
          <w:rFonts w:ascii="TH SarabunPSK" w:hAnsi="TH SarabunPSK" w:cs="TH SarabunPSK"/>
          <w:sz w:val="32"/>
          <w:szCs w:val="32"/>
        </w:rPr>
        <w:t xml:space="preserve"> them protect themselves and escape safely</w:t>
      </w:r>
      <w:r w:rsidR="003467FD" w:rsidRPr="0065602E">
        <w:rPr>
          <w:rFonts w:ascii="TH SarabunPSK" w:hAnsi="TH SarabunPSK" w:cs="TH SarabunPSK"/>
          <w:sz w:val="32"/>
          <w:szCs w:val="32"/>
        </w:rPr>
        <w:t xml:space="preserve"> from dangerous situations, demonstrating how</w:t>
      </w:r>
      <w:r w:rsidRPr="0065602E">
        <w:rPr>
          <w:rFonts w:ascii="TH SarabunPSK" w:hAnsi="TH SarabunPSK" w:cs="TH SarabunPSK"/>
          <w:sz w:val="32"/>
          <w:szCs w:val="32"/>
        </w:rPr>
        <w:t xml:space="preserve"> the Pong</w:t>
      </w:r>
      <w:r w:rsidR="003467FD" w:rsidRPr="0065602E">
        <w:rPr>
          <w:rFonts w:ascii="TH SarabunPSK" w:hAnsi="TH SarabunPSK" w:cs="TH SarabunPSK"/>
          <w:sz w:val="32"/>
          <w:szCs w:val="32"/>
        </w:rPr>
        <w:t xml:space="preserve"> </w:t>
      </w:r>
      <w:r w:rsidRPr="0065602E">
        <w:rPr>
          <w:rFonts w:ascii="TH SarabunPSK" w:hAnsi="TH SarabunPSK" w:cs="TH SarabunPSK"/>
          <w:sz w:val="32"/>
          <w:szCs w:val="32"/>
        </w:rPr>
        <w:t>Pang storybooks incorporate both virtues and basic self-help knowledge for young children, enabling them to remember and apply such knowledge in unexpected situations in the future.</w:t>
      </w:r>
    </w:p>
    <w:p w14:paraId="6254789E" w14:textId="611313DD" w:rsidR="0084637C" w:rsidRPr="0065602E" w:rsidRDefault="00D452B6" w:rsidP="0084637C">
      <w:pPr>
        <w:tabs>
          <w:tab w:val="left" w:pos="993"/>
        </w:tabs>
        <w:jc w:val="thaiDistribute"/>
        <w:rPr>
          <w:rFonts w:ascii="TH SarabunPSK" w:hAnsi="TH SarabunPSK" w:cs="TH SarabunPSK"/>
          <w:b/>
          <w:bCs/>
          <w:sz w:val="32"/>
          <w:szCs w:val="32"/>
        </w:rPr>
      </w:pPr>
      <w:r w:rsidRPr="0065602E">
        <w:rPr>
          <w:rFonts w:ascii="TH SarabunPSK" w:hAnsi="TH SarabunPSK" w:cs="TH SarabunPSK"/>
          <w:sz w:val="32"/>
          <w:szCs w:val="32"/>
        </w:rPr>
        <w:tab/>
      </w:r>
      <w:r w:rsidR="0084637C" w:rsidRPr="0065602E">
        <w:rPr>
          <w:rFonts w:ascii="TH SarabunPSK" w:hAnsi="TH SarabunPSK" w:cs="TH SarabunPSK"/>
          <w:sz w:val="32"/>
          <w:szCs w:val="32"/>
        </w:rPr>
        <w:t xml:space="preserve">The researcher concluded that instilling virtues in early childhood is essential </w:t>
      </w:r>
      <w:r w:rsidR="00146EFA" w:rsidRPr="0065602E">
        <w:rPr>
          <w:rFonts w:ascii="TH SarabunPSK" w:hAnsi="TH SarabunPSK" w:cs="TH SarabunPSK"/>
          <w:sz w:val="32"/>
          <w:szCs w:val="32"/>
        </w:rPr>
        <w:t>due to</w:t>
      </w:r>
      <w:r w:rsidR="0084637C" w:rsidRPr="0065602E">
        <w:rPr>
          <w:rFonts w:ascii="TH SarabunPSK" w:hAnsi="TH SarabunPSK" w:cs="TH SarabunPSK"/>
          <w:sz w:val="32"/>
          <w:szCs w:val="32"/>
        </w:rPr>
        <w:t xml:space="preserve"> </w:t>
      </w:r>
      <w:r w:rsidR="00146EFA" w:rsidRPr="0065602E">
        <w:rPr>
          <w:rFonts w:ascii="TH SarabunPSK" w:hAnsi="TH SarabunPSK" w:cs="TH SarabunPSK"/>
          <w:sz w:val="32"/>
          <w:szCs w:val="32"/>
        </w:rPr>
        <w:t>the</w:t>
      </w:r>
      <w:r w:rsidR="003467FD" w:rsidRPr="0065602E">
        <w:rPr>
          <w:rFonts w:ascii="TH SarabunPSK" w:hAnsi="TH SarabunPSK" w:cs="TH SarabunPSK"/>
          <w:sz w:val="32"/>
          <w:szCs w:val="32"/>
        </w:rPr>
        <w:t xml:space="preserve"> high level of curiosity characteriz</w:t>
      </w:r>
      <w:r w:rsidR="00146EFA" w:rsidRPr="0065602E">
        <w:rPr>
          <w:rFonts w:ascii="TH SarabunPSK" w:hAnsi="TH SarabunPSK" w:cs="TH SarabunPSK"/>
          <w:sz w:val="32"/>
          <w:szCs w:val="32"/>
        </w:rPr>
        <w:t>ing</w:t>
      </w:r>
      <w:r w:rsidR="003467FD" w:rsidRPr="0065602E">
        <w:rPr>
          <w:rFonts w:ascii="TH SarabunPSK" w:hAnsi="TH SarabunPSK" w:cs="TH SarabunPSK"/>
          <w:sz w:val="32"/>
          <w:szCs w:val="32"/>
        </w:rPr>
        <w:t xml:space="preserve"> this </w:t>
      </w:r>
      <w:r w:rsidR="00146EFA" w:rsidRPr="0065602E">
        <w:rPr>
          <w:rFonts w:ascii="TH SarabunPSK" w:hAnsi="TH SarabunPSK" w:cs="TH SarabunPSK"/>
          <w:sz w:val="32"/>
          <w:szCs w:val="32"/>
        </w:rPr>
        <w:t xml:space="preserve">developmental </w:t>
      </w:r>
      <w:r w:rsidR="003467FD" w:rsidRPr="0065602E">
        <w:rPr>
          <w:rFonts w:ascii="TH SarabunPSK" w:hAnsi="TH SarabunPSK" w:cs="TH SarabunPSK"/>
          <w:sz w:val="32"/>
          <w:szCs w:val="32"/>
        </w:rPr>
        <w:t>stage</w:t>
      </w:r>
      <w:r w:rsidR="00146EFA" w:rsidRPr="0065602E">
        <w:rPr>
          <w:rFonts w:ascii="TH SarabunPSK" w:hAnsi="TH SarabunPSK" w:cs="TH SarabunPSK"/>
          <w:sz w:val="32"/>
          <w:szCs w:val="32"/>
        </w:rPr>
        <w:t>,</w:t>
      </w:r>
      <w:r w:rsidR="0084637C" w:rsidRPr="0065602E">
        <w:rPr>
          <w:rFonts w:ascii="TH SarabunPSK" w:hAnsi="TH SarabunPSK" w:cs="TH SarabunPSK"/>
          <w:sz w:val="32"/>
          <w:szCs w:val="32"/>
        </w:rPr>
        <w:t xml:space="preserve"> and is a foundational period for growth into adulthood. Early childhood is thus the most suitable time to instill virtues effectively. To achieve this, virtues can be embedded through storytelling or educational media to help children understand moral values. When children understand and appreciate these virtues, they are likely to grow into quality adults who can apply such values in their lives, contributing to their personal development and enabling them to live harmoniously in society.</w:t>
      </w:r>
    </w:p>
    <w:p w14:paraId="2AB9AF55" w14:textId="75453B1B" w:rsidR="005A717A" w:rsidRPr="0065602E" w:rsidRDefault="005A717A" w:rsidP="0084637C">
      <w:pPr>
        <w:tabs>
          <w:tab w:val="left" w:pos="993"/>
        </w:tabs>
        <w:jc w:val="thaiDistribute"/>
        <w:rPr>
          <w:rFonts w:ascii="TH SarabunPSK" w:hAnsi="TH SarabunPSK" w:cs="TH SarabunPSK"/>
          <w:sz w:val="32"/>
          <w:szCs w:val="32"/>
        </w:rPr>
      </w:pPr>
      <w:r w:rsidRPr="0065602E">
        <w:rPr>
          <w:rFonts w:ascii="TH SarabunPSK" w:hAnsi="TH SarabunPSK" w:cs="TH SarabunPSK"/>
          <w:b/>
          <w:bCs/>
          <w:sz w:val="32"/>
          <w:szCs w:val="32"/>
        </w:rPr>
        <w:t>Keywords</w:t>
      </w:r>
      <w:r w:rsidR="00C165B4" w:rsidRPr="0065602E">
        <w:rPr>
          <w:rFonts w:ascii="TH SarabunPSK" w:hAnsi="TH SarabunPSK" w:cs="TH SarabunPSK"/>
          <w:sz w:val="32"/>
          <w:szCs w:val="32"/>
        </w:rPr>
        <w:t xml:space="preserve">: </w:t>
      </w:r>
      <w:bookmarkStart w:id="2" w:name="_Hlk188879866"/>
      <w:proofErr w:type="gramStart"/>
      <w:r w:rsidR="00F603A7" w:rsidRPr="0065602E">
        <w:rPr>
          <w:rFonts w:ascii="TH SarabunPSK" w:hAnsi="TH SarabunPSK" w:cs="TH SarabunPSK"/>
          <w:sz w:val="32"/>
          <w:szCs w:val="32"/>
        </w:rPr>
        <w:t>v</w:t>
      </w:r>
      <w:r w:rsidR="0084637C" w:rsidRPr="0065602E">
        <w:rPr>
          <w:rFonts w:ascii="TH SarabunPSK" w:hAnsi="TH SarabunPSK" w:cs="TH SarabunPSK"/>
          <w:sz w:val="32"/>
          <w:szCs w:val="32"/>
        </w:rPr>
        <w:t>irtues,</w:t>
      </w:r>
      <w:r w:rsidR="0065602E" w:rsidRPr="0065602E">
        <w:rPr>
          <w:rFonts w:ascii="TH SarabunPSK" w:hAnsi="TH SarabunPSK" w:cs="TH SarabunPSK"/>
          <w:sz w:val="32"/>
          <w:szCs w:val="32"/>
        </w:rPr>
        <w:t xml:space="preserve"> </w:t>
      </w:r>
      <w:r w:rsidR="0084637C" w:rsidRPr="0065602E">
        <w:rPr>
          <w:rFonts w:ascii="TH SarabunPSK" w:hAnsi="TH SarabunPSK" w:cs="TH SarabunPSK"/>
          <w:sz w:val="32"/>
          <w:szCs w:val="32"/>
        </w:rPr>
        <w:t xml:space="preserve"> </w:t>
      </w:r>
      <w:r w:rsidR="00F603A7" w:rsidRPr="0065602E">
        <w:rPr>
          <w:rFonts w:ascii="TH SarabunPSK" w:hAnsi="TH SarabunPSK" w:cs="TH SarabunPSK"/>
          <w:sz w:val="32"/>
          <w:szCs w:val="32"/>
        </w:rPr>
        <w:t>s</w:t>
      </w:r>
      <w:r w:rsidR="0084637C" w:rsidRPr="0065602E">
        <w:rPr>
          <w:rFonts w:ascii="TH SarabunPSK" w:hAnsi="TH SarabunPSK" w:cs="TH SarabunPSK"/>
          <w:sz w:val="32"/>
          <w:szCs w:val="32"/>
        </w:rPr>
        <w:t>torybooks</w:t>
      </w:r>
      <w:proofErr w:type="gramEnd"/>
      <w:r w:rsidR="0084637C" w:rsidRPr="0065602E">
        <w:rPr>
          <w:rFonts w:ascii="TH SarabunPSK" w:hAnsi="TH SarabunPSK" w:cs="TH SarabunPSK"/>
          <w:sz w:val="32"/>
          <w:szCs w:val="32"/>
        </w:rPr>
        <w:t xml:space="preserve"> for </w:t>
      </w:r>
      <w:r w:rsidR="00F603A7" w:rsidRPr="0065602E">
        <w:rPr>
          <w:rFonts w:ascii="TH SarabunPSK" w:hAnsi="TH SarabunPSK" w:cs="TH SarabunPSK"/>
          <w:sz w:val="32"/>
          <w:szCs w:val="32"/>
        </w:rPr>
        <w:t>e</w:t>
      </w:r>
      <w:r w:rsidR="0084637C" w:rsidRPr="0065602E">
        <w:rPr>
          <w:rFonts w:ascii="TH SarabunPSK" w:hAnsi="TH SarabunPSK" w:cs="TH SarabunPSK"/>
          <w:sz w:val="32"/>
          <w:szCs w:val="32"/>
        </w:rPr>
        <w:t xml:space="preserve">arly </w:t>
      </w:r>
      <w:proofErr w:type="gramStart"/>
      <w:r w:rsidR="00F603A7" w:rsidRPr="0065602E">
        <w:rPr>
          <w:rFonts w:ascii="TH SarabunPSK" w:hAnsi="TH SarabunPSK" w:cs="TH SarabunPSK"/>
          <w:sz w:val="32"/>
          <w:szCs w:val="32"/>
        </w:rPr>
        <w:t>c</w:t>
      </w:r>
      <w:r w:rsidR="0084637C" w:rsidRPr="0065602E">
        <w:rPr>
          <w:rFonts w:ascii="TH SarabunPSK" w:hAnsi="TH SarabunPSK" w:cs="TH SarabunPSK"/>
          <w:sz w:val="32"/>
          <w:szCs w:val="32"/>
        </w:rPr>
        <w:t xml:space="preserve">hildhood, </w:t>
      </w:r>
      <w:r w:rsidR="0065602E" w:rsidRPr="0065602E">
        <w:rPr>
          <w:rFonts w:ascii="TH SarabunPSK" w:hAnsi="TH SarabunPSK" w:cs="TH SarabunPSK"/>
          <w:sz w:val="32"/>
          <w:szCs w:val="32"/>
        </w:rPr>
        <w:t xml:space="preserve"> </w:t>
      </w:r>
      <w:r w:rsidR="0084637C" w:rsidRPr="0065602E">
        <w:rPr>
          <w:rFonts w:ascii="TH SarabunPSK" w:hAnsi="TH SarabunPSK" w:cs="TH SarabunPSK"/>
          <w:sz w:val="32"/>
          <w:szCs w:val="32"/>
        </w:rPr>
        <w:t>Pong</w:t>
      </w:r>
      <w:proofErr w:type="gramEnd"/>
      <w:r w:rsidR="003467FD" w:rsidRPr="0065602E">
        <w:rPr>
          <w:rFonts w:ascii="TH SarabunPSK" w:hAnsi="TH SarabunPSK" w:cs="TH SarabunPSK"/>
          <w:sz w:val="32"/>
          <w:szCs w:val="32"/>
        </w:rPr>
        <w:t xml:space="preserve"> </w:t>
      </w:r>
      <w:r w:rsidR="0084637C" w:rsidRPr="0065602E">
        <w:rPr>
          <w:rFonts w:ascii="TH SarabunPSK" w:hAnsi="TH SarabunPSK" w:cs="TH SarabunPSK"/>
          <w:sz w:val="32"/>
          <w:szCs w:val="32"/>
        </w:rPr>
        <w:t>Pang</w:t>
      </w:r>
      <w:bookmarkEnd w:id="2"/>
    </w:p>
    <w:p w14:paraId="7031667B" w14:textId="53ACFA5B" w:rsidR="007600F7" w:rsidRPr="0065602E" w:rsidRDefault="00EA4C66" w:rsidP="005A717A">
      <w:pPr>
        <w:tabs>
          <w:tab w:val="left" w:pos="993"/>
        </w:tabs>
        <w:ind w:left="992" w:hanging="992"/>
        <w:jc w:val="thaiDistribute"/>
        <w:rPr>
          <w:rFonts w:ascii="TH SarabunPSK" w:hAnsi="TH SarabunPSK" w:cs="TH SarabunPSK"/>
          <w:sz w:val="32"/>
          <w:szCs w:val="32"/>
        </w:rPr>
      </w:pPr>
      <w:r w:rsidRPr="0065602E">
        <w:rPr>
          <w:rFonts w:ascii="TH SarabunPSK" w:hAnsi="TH SarabunPSK" w:cs="TH SarabunPSK"/>
          <w:sz w:val="32"/>
          <w:szCs w:val="32"/>
        </w:rPr>
        <w:t xml:space="preserve">       </w:t>
      </w:r>
    </w:p>
    <w:p w14:paraId="32357ED6" w14:textId="3E6042C3" w:rsidR="00A6305B" w:rsidRPr="0065602E" w:rsidRDefault="00A6305B" w:rsidP="00F603A7">
      <w:pPr>
        <w:rPr>
          <w:rFonts w:ascii="TH SarabunPSK" w:hAnsi="TH SarabunPSK" w:cs="TH SarabunPSK"/>
          <w:b/>
          <w:bCs/>
          <w:sz w:val="32"/>
          <w:szCs w:val="32"/>
        </w:rPr>
      </w:pPr>
      <w:r w:rsidRPr="0065602E">
        <w:rPr>
          <w:rFonts w:ascii="TH SarabunPSK" w:hAnsi="TH SarabunPSK" w:cs="TH SarabunPSK"/>
          <w:b/>
          <w:bCs/>
          <w:sz w:val="32"/>
          <w:szCs w:val="32"/>
          <w:cs/>
        </w:rPr>
        <w:t>บทนำ</w:t>
      </w:r>
    </w:p>
    <w:p w14:paraId="3309F508" w14:textId="62E108FB" w:rsidR="0084637C" w:rsidRPr="0065602E" w:rsidRDefault="0084637C" w:rsidP="0084637C">
      <w:pPr>
        <w:ind w:firstLine="720"/>
        <w:jc w:val="thaiDistribute"/>
        <w:rPr>
          <w:rFonts w:ascii="TH SarabunPSK" w:hAnsi="TH SarabunPSK" w:cs="TH SarabunPSK"/>
          <w:sz w:val="32"/>
          <w:szCs w:val="32"/>
        </w:rPr>
      </w:pPr>
      <w:r w:rsidRPr="0065602E">
        <w:rPr>
          <w:rFonts w:ascii="TH SarabunPSK" w:hAnsi="TH SarabunPSK" w:cs="TH SarabunPSK"/>
          <w:sz w:val="32"/>
          <w:szCs w:val="32"/>
          <w:cs/>
        </w:rPr>
        <w:t xml:space="preserve">ปัจจุบันสังคมไทยมีความเจริญก้าวหน้าทางด้านเทคโนโลยีอย่างมาก ทั้งด้านการติดต่อสื่อสารด้านการคมนาคมที่รวดเร็วและสะดวกสบาย ทำให้คนในสังคมต้องปรับตัวเพื่อให้ทันต่อการแข่งขันมากขึ้นไม่เว้นแม้แต่สถาบันการศึกษาที่พบว่าโรงเรียนหลายแห่งมีการจัดการเรียนการสอน เน้นการท่องจำเพื่อนำความรู้ไปสอบแข่งขัน ทำให้เด็กบางส่วนเกิดนิสัยอยากเอาชนะ </w:t>
      </w:r>
      <w:r w:rsidR="00B07401" w:rsidRPr="0065602E">
        <w:rPr>
          <w:rFonts w:ascii="TH SarabunPSK" w:hAnsi="TH SarabunPSK" w:cs="TH SarabunPSK"/>
          <w:sz w:val="32"/>
          <w:szCs w:val="32"/>
          <w:cs/>
        </w:rPr>
        <w:t xml:space="preserve">  </w:t>
      </w:r>
      <w:r w:rsidRPr="0065602E">
        <w:rPr>
          <w:rFonts w:ascii="TH SarabunPSK" w:hAnsi="TH SarabunPSK" w:cs="TH SarabunPSK"/>
          <w:sz w:val="32"/>
          <w:szCs w:val="32"/>
          <w:cs/>
        </w:rPr>
        <w:t>ซึ่งสอดคล้องกับคำกล่าวของเปรมฤดี คฤหเดช (25</w:t>
      </w:r>
      <w:r w:rsidR="00CD38CC" w:rsidRPr="0065602E">
        <w:rPr>
          <w:rFonts w:ascii="TH SarabunPSK" w:hAnsi="TH SarabunPSK" w:cs="TH SarabunPSK"/>
          <w:sz w:val="32"/>
          <w:szCs w:val="32"/>
          <w:cs/>
        </w:rPr>
        <w:t>40</w:t>
      </w:r>
      <w:r w:rsidRPr="0065602E">
        <w:rPr>
          <w:rFonts w:ascii="TH SarabunPSK" w:hAnsi="TH SarabunPSK" w:cs="TH SarabunPSK"/>
          <w:sz w:val="32"/>
          <w:szCs w:val="32"/>
        </w:rPr>
        <w:t>,</w:t>
      </w:r>
      <w:r w:rsidRPr="0065602E">
        <w:rPr>
          <w:rFonts w:ascii="TH SarabunPSK" w:hAnsi="TH SarabunPSK" w:cs="TH SarabunPSK"/>
          <w:sz w:val="32"/>
          <w:szCs w:val="32"/>
          <w:cs/>
        </w:rPr>
        <w:t xml:space="preserve"> น. 8) ที่กล่าวถึงการจัดการศึกษาในปัจจุบันว่า </w:t>
      </w:r>
      <w:r w:rsidR="006035A7">
        <w:rPr>
          <w:rFonts w:ascii="TH SarabunPSK" w:hAnsi="TH SarabunPSK" w:cs="TH SarabunPSK" w:hint="cs"/>
          <w:sz w:val="32"/>
          <w:szCs w:val="32"/>
          <w:cs/>
        </w:rPr>
        <w:t>“</w:t>
      </w:r>
      <w:r w:rsidRPr="0065602E">
        <w:rPr>
          <w:rFonts w:ascii="TH SarabunPSK" w:hAnsi="TH SarabunPSK" w:cs="TH SarabunPSK"/>
          <w:sz w:val="32"/>
          <w:szCs w:val="32"/>
          <w:cs/>
        </w:rPr>
        <w:t xml:space="preserve">การเรียนแบบชิงดีชิงเด่นกัน เป็นการทำลายความสัมพันธ์และการช่วยเหลือที่มีต่อกันและกัน ซึ่งส่งผลต่อการหล่อหลอมบุคลิกภาพและสร้างลักษณะนิสัยของคนรุ่นใหม่ให้คิดถึงแต่ตัวเอง </w:t>
      </w:r>
      <w:r w:rsidR="00B07401" w:rsidRPr="0065602E">
        <w:rPr>
          <w:rFonts w:ascii="TH SarabunPSK" w:hAnsi="TH SarabunPSK" w:cs="TH SarabunPSK"/>
          <w:sz w:val="32"/>
          <w:szCs w:val="32"/>
          <w:cs/>
        </w:rPr>
        <w:t xml:space="preserve">     </w:t>
      </w:r>
      <w:r w:rsidRPr="0065602E">
        <w:rPr>
          <w:rFonts w:ascii="TH SarabunPSK" w:hAnsi="TH SarabunPSK" w:cs="TH SarabunPSK"/>
          <w:sz w:val="32"/>
          <w:szCs w:val="32"/>
          <w:cs/>
        </w:rPr>
        <w:t>ทำเพื่อตัวเอง ฝึกนิสัยเห็นแก่ตัว ไม่สนใจส่วนรวม</w:t>
      </w:r>
      <w:r w:rsidR="006035A7">
        <w:rPr>
          <w:rFonts w:ascii="TH SarabunPSK" w:hAnsi="TH SarabunPSK" w:cs="TH SarabunPSK" w:hint="cs"/>
          <w:sz w:val="32"/>
          <w:szCs w:val="32"/>
          <w:cs/>
        </w:rPr>
        <w:t>”</w:t>
      </w:r>
      <w:r w:rsidRPr="0065602E">
        <w:rPr>
          <w:rFonts w:ascii="TH SarabunPSK" w:hAnsi="TH SarabunPSK" w:cs="TH SarabunPSK"/>
          <w:sz w:val="32"/>
          <w:szCs w:val="32"/>
          <w:cs/>
        </w:rPr>
        <w:t xml:space="preserve"> ดังนั้นเด็กจึงสมควรได้รับการส่งเสริมให้รู้จักปรับตัวเข้ากับผู้อื่นในสังคมและต้องเน้นให้เด็กเป็นทั้งคนเก่งและคนดี ดังที่พระราชบัญญัติการศึกษาแห่งชาติ พ.ศ. 2542 และแก้ไขเพิ่มเติม (ฉบับที่ 2) พ.ศ. 2545 (กระทรวงศึกษาธิการ</w:t>
      </w:r>
      <w:r w:rsidRPr="0065602E">
        <w:rPr>
          <w:rFonts w:ascii="TH SarabunPSK" w:hAnsi="TH SarabunPSK" w:cs="TH SarabunPSK"/>
          <w:sz w:val="32"/>
          <w:szCs w:val="32"/>
        </w:rPr>
        <w:t>,</w:t>
      </w:r>
      <w:r w:rsidRPr="0065602E">
        <w:rPr>
          <w:rFonts w:ascii="TH SarabunPSK" w:hAnsi="TH SarabunPSK" w:cs="TH SarabunPSK"/>
          <w:sz w:val="32"/>
          <w:szCs w:val="32"/>
          <w:cs/>
        </w:rPr>
        <w:t xml:space="preserve"> 2542</w:t>
      </w:r>
      <w:bookmarkStart w:id="3" w:name="_Hlk189670673"/>
      <w:r w:rsidRPr="0065602E">
        <w:rPr>
          <w:rFonts w:ascii="TH SarabunPSK" w:hAnsi="TH SarabunPSK" w:cs="TH SarabunPSK"/>
          <w:sz w:val="32"/>
          <w:szCs w:val="32"/>
        </w:rPr>
        <w:t>,</w:t>
      </w:r>
      <w:r w:rsidRPr="0065602E">
        <w:rPr>
          <w:rFonts w:ascii="TH SarabunPSK" w:hAnsi="TH SarabunPSK" w:cs="TH SarabunPSK"/>
          <w:sz w:val="32"/>
          <w:szCs w:val="32"/>
          <w:cs/>
        </w:rPr>
        <w:t xml:space="preserve"> </w:t>
      </w:r>
      <w:bookmarkEnd w:id="3"/>
      <w:r w:rsidRPr="0065602E">
        <w:rPr>
          <w:rFonts w:ascii="TH SarabunPSK" w:hAnsi="TH SarabunPSK" w:cs="TH SarabunPSK"/>
          <w:sz w:val="32"/>
          <w:szCs w:val="32"/>
          <w:cs/>
        </w:rPr>
        <w:t>น. 5) กล่าวว่า การจัดการศึกษาต้องเป็นไปเพื่อพัฒนาคนไทยให้เป็นมนุษย์ที่สมบูรณ์</w:t>
      </w:r>
      <w:r w:rsidR="00B07401" w:rsidRPr="0065602E">
        <w:rPr>
          <w:rFonts w:ascii="TH SarabunPSK" w:hAnsi="TH SarabunPSK" w:cs="TH SarabunPSK"/>
          <w:sz w:val="32"/>
          <w:szCs w:val="32"/>
          <w:cs/>
        </w:rPr>
        <w:t xml:space="preserve">      </w:t>
      </w:r>
      <w:r w:rsidRPr="0065602E">
        <w:rPr>
          <w:rFonts w:ascii="TH SarabunPSK" w:hAnsi="TH SarabunPSK" w:cs="TH SarabunPSK"/>
          <w:sz w:val="32"/>
          <w:szCs w:val="32"/>
          <w:cs/>
        </w:rPr>
        <w:t>ทั้งร่างกาย จิตใจ สติปัญญา ความรู้และคุณธรรม มีจริยธรรมและวัฒนธรรมในการดำรงชีวิต</w:t>
      </w:r>
      <w:r w:rsidR="0061787F" w:rsidRPr="0065602E">
        <w:rPr>
          <w:rFonts w:ascii="TH SarabunPSK" w:hAnsi="TH SarabunPSK" w:cs="TH SarabunPSK"/>
          <w:sz w:val="32"/>
          <w:szCs w:val="32"/>
          <w:cs/>
        </w:rPr>
        <w:t xml:space="preserve"> </w:t>
      </w:r>
      <w:r w:rsidRPr="0065602E">
        <w:rPr>
          <w:rFonts w:ascii="TH SarabunPSK" w:hAnsi="TH SarabunPSK" w:cs="TH SarabunPSK"/>
          <w:sz w:val="32"/>
          <w:szCs w:val="32"/>
          <w:cs/>
        </w:rPr>
        <w:t>สามารถอยู่ร่วมกับผู้อื่นได้อย่างมีความสุข</w:t>
      </w:r>
    </w:p>
    <w:p w14:paraId="200A0954" w14:textId="1387DEA2" w:rsidR="0084637C" w:rsidRPr="0065602E" w:rsidRDefault="0084637C" w:rsidP="0084637C">
      <w:pPr>
        <w:ind w:firstLine="720"/>
        <w:jc w:val="thaiDistribute"/>
        <w:rPr>
          <w:rFonts w:ascii="TH SarabunPSK" w:hAnsi="TH SarabunPSK" w:cs="TH SarabunPSK"/>
          <w:sz w:val="32"/>
          <w:szCs w:val="32"/>
          <w:cs/>
        </w:rPr>
      </w:pPr>
      <w:r w:rsidRPr="0065602E">
        <w:rPr>
          <w:rFonts w:ascii="TH SarabunPSK" w:hAnsi="TH SarabunPSK" w:cs="TH SarabunPSK"/>
          <w:sz w:val="32"/>
          <w:szCs w:val="32"/>
          <w:cs/>
        </w:rPr>
        <w:t>เด็กในช่วงอายุ 3 – 5 ขวบ</w:t>
      </w:r>
      <w:r w:rsidR="008120D9" w:rsidRPr="0065602E">
        <w:rPr>
          <w:rFonts w:ascii="TH SarabunPSK" w:hAnsi="TH SarabunPSK" w:cs="TH SarabunPSK"/>
          <w:sz w:val="32"/>
          <w:szCs w:val="32"/>
          <w:cs/>
        </w:rPr>
        <w:t>เป็นช่วงวัยที่</w:t>
      </w:r>
      <w:r w:rsidRPr="0065602E">
        <w:rPr>
          <w:rFonts w:ascii="TH SarabunPSK" w:hAnsi="TH SarabunPSK" w:cs="TH SarabunPSK"/>
          <w:sz w:val="32"/>
          <w:szCs w:val="32"/>
          <w:cs/>
        </w:rPr>
        <w:t>สำคัญมากเพราะเป็นช่วงของการวางรากฐาน</w:t>
      </w:r>
      <w:r w:rsidR="00CD38CC" w:rsidRPr="0065602E">
        <w:rPr>
          <w:rFonts w:ascii="TH SarabunPSK" w:hAnsi="TH SarabunPSK" w:cs="TH SarabunPSK"/>
          <w:sz w:val="32"/>
          <w:szCs w:val="32"/>
          <w:cs/>
        </w:rPr>
        <w:t>ความรู้เพื่อนำไปใช้ในวัยอื่น ๆ</w:t>
      </w:r>
      <w:r w:rsidRPr="0065602E">
        <w:rPr>
          <w:rFonts w:ascii="TH SarabunPSK" w:hAnsi="TH SarabunPSK" w:cs="TH SarabunPSK"/>
          <w:sz w:val="32"/>
          <w:szCs w:val="32"/>
          <w:cs/>
        </w:rPr>
        <w:t xml:space="preserve"> เป็นช่วงวัยที่มีความอยากรู้อยากเห็น ซึ่งมีความสำคัญต่อพัฒนาการด้านอื่น ๆ หากเด็กในช่วงวัยนี้เริ่มขาดความคิดสร้างสรรค์อาจทำให้เด็กเกิดพฤติกรรมก้าวร้าวได้</w:t>
      </w:r>
      <w:r w:rsidR="00B07401" w:rsidRPr="0065602E">
        <w:rPr>
          <w:rFonts w:ascii="TH SarabunPSK" w:hAnsi="TH SarabunPSK" w:cs="TH SarabunPSK"/>
          <w:sz w:val="32"/>
          <w:szCs w:val="32"/>
          <w:cs/>
        </w:rPr>
        <w:t xml:space="preserve">              </w:t>
      </w:r>
      <w:r w:rsidRPr="0065602E">
        <w:rPr>
          <w:rFonts w:ascii="TH SarabunPSK" w:hAnsi="TH SarabunPSK" w:cs="TH SarabunPSK"/>
          <w:sz w:val="32"/>
          <w:szCs w:val="32"/>
          <w:cs/>
        </w:rPr>
        <w:t xml:space="preserve"> โด</w:t>
      </w:r>
      <w:r w:rsidR="00B07401" w:rsidRPr="0065602E">
        <w:rPr>
          <w:rFonts w:ascii="TH SarabunPSK" w:hAnsi="TH SarabunPSK" w:cs="TH SarabunPSK"/>
          <w:sz w:val="32"/>
          <w:szCs w:val="32"/>
          <w:cs/>
        </w:rPr>
        <w:t>ย</w:t>
      </w:r>
      <w:r w:rsidRPr="0065602E">
        <w:rPr>
          <w:rFonts w:ascii="TH SarabunPSK" w:hAnsi="TH SarabunPSK" w:cs="TH SarabunPSK"/>
          <w:sz w:val="32"/>
          <w:szCs w:val="32"/>
          <w:cs/>
        </w:rPr>
        <w:t>อีริคสัน</w:t>
      </w:r>
      <w:r w:rsidRPr="0065602E">
        <w:rPr>
          <w:rFonts w:ascii="TH SarabunPSK" w:hAnsi="TH SarabunPSK" w:cs="TH SarabunPSK"/>
          <w:sz w:val="32"/>
          <w:szCs w:val="32"/>
        </w:rPr>
        <w:t xml:space="preserve"> </w:t>
      </w:r>
      <w:r w:rsidRPr="0065602E">
        <w:rPr>
          <w:rFonts w:ascii="TH SarabunPSK" w:hAnsi="TH SarabunPSK" w:cs="TH SarabunPSK"/>
          <w:sz w:val="32"/>
          <w:szCs w:val="32"/>
          <w:cs/>
        </w:rPr>
        <w:t>(1968 อ้างถึงใน ภูริณัฐ เบ็ญ</w:t>
      </w:r>
      <w:r w:rsidR="0054083E" w:rsidRPr="0065602E">
        <w:rPr>
          <w:rFonts w:ascii="TH SarabunPSK" w:hAnsi="TH SarabunPSK" w:cs="TH SarabunPSK"/>
          <w:sz w:val="32"/>
          <w:szCs w:val="32"/>
          <w:cs/>
        </w:rPr>
        <w:t>จ</w:t>
      </w:r>
      <w:r w:rsidRPr="0065602E">
        <w:rPr>
          <w:rFonts w:ascii="TH SarabunPSK" w:hAnsi="TH SarabunPSK" w:cs="TH SarabunPSK"/>
          <w:sz w:val="32"/>
          <w:szCs w:val="32"/>
          <w:cs/>
        </w:rPr>
        <w:t>ขันธ์</w:t>
      </w:r>
      <w:r w:rsidRPr="0065602E">
        <w:rPr>
          <w:rFonts w:ascii="TH SarabunPSK" w:hAnsi="TH SarabunPSK" w:cs="TH SarabunPSK"/>
          <w:sz w:val="32"/>
          <w:szCs w:val="32"/>
        </w:rPr>
        <w:t xml:space="preserve">, </w:t>
      </w:r>
      <w:r w:rsidRPr="0065602E">
        <w:rPr>
          <w:rFonts w:ascii="TH SarabunPSK" w:hAnsi="TH SarabunPSK" w:cs="TH SarabunPSK"/>
          <w:sz w:val="32"/>
          <w:szCs w:val="32"/>
          <w:cs/>
        </w:rPr>
        <w:t>2564)</w:t>
      </w:r>
      <w:r w:rsidRPr="0065602E">
        <w:rPr>
          <w:rFonts w:ascii="TH SarabunPSK" w:hAnsi="TH SarabunPSK" w:cs="TH SarabunPSK"/>
          <w:sz w:val="32"/>
          <w:szCs w:val="32"/>
        </w:rPr>
        <w:t xml:space="preserve"> </w:t>
      </w:r>
      <w:r w:rsidRPr="0065602E">
        <w:rPr>
          <w:rFonts w:ascii="TH SarabunPSK" w:hAnsi="TH SarabunPSK" w:cs="TH SarabunPSK"/>
          <w:sz w:val="32"/>
          <w:szCs w:val="32"/>
          <w:cs/>
        </w:rPr>
        <w:t>กล่าวว่า เด็กอายุ 3 - 5 ขวบระยะนี้เป็นระยะที่เด็กมีพัฒนาการความคิดริเริ่ม ถ้าพัฒนาการในระยะนี้ล้มเหลว เด็กจะเกิดความรู้สึกผิด ส่งผลให้ความคิดริเริ่มสร้างสรรค์ของเด็กชะงักลง สอดคล้องกับคำกล่าวของ ชาญชัย อินทรประวัติ (25</w:t>
      </w:r>
      <w:r w:rsidR="00CD38CC" w:rsidRPr="0065602E">
        <w:rPr>
          <w:rFonts w:ascii="TH SarabunPSK" w:hAnsi="TH SarabunPSK" w:cs="TH SarabunPSK"/>
          <w:sz w:val="32"/>
          <w:szCs w:val="32"/>
          <w:cs/>
        </w:rPr>
        <w:t>47</w:t>
      </w:r>
      <w:r w:rsidRPr="0065602E">
        <w:rPr>
          <w:rFonts w:ascii="TH SarabunPSK" w:hAnsi="TH SarabunPSK" w:cs="TH SarabunPSK"/>
          <w:sz w:val="32"/>
          <w:szCs w:val="32"/>
        </w:rPr>
        <w:t>,</w:t>
      </w:r>
      <w:r w:rsidRPr="0065602E">
        <w:rPr>
          <w:rFonts w:ascii="TH SarabunPSK" w:hAnsi="TH SarabunPSK" w:cs="TH SarabunPSK"/>
          <w:sz w:val="32"/>
          <w:szCs w:val="32"/>
          <w:cs/>
        </w:rPr>
        <w:t xml:space="preserve"> น. 19) ที่กล่าวไว้ว่า “ความคิดสร้างสรรค์มีความจำเป็นต่อชีวิต เพราะการทำกิจกรรมที่เกี่ยวกับความคิดสร้างสรรค์ทำให้ลดพฤติกรรมก้าวร้าวของเด็กซึ่งนำไปสู่ปัญหาในอนาคตได้”</w:t>
      </w:r>
      <w:r w:rsidRPr="0065602E">
        <w:rPr>
          <w:rFonts w:ascii="TH SarabunPSK" w:hAnsi="TH SarabunPSK" w:cs="TH SarabunPSK"/>
          <w:sz w:val="32"/>
          <w:szCs w:val="32"/>
        </w:rPr>
        <w:t xml:space="preserve"> </w:t>
      </w:r>
      <w:r w:rsidR="00B07401" w:rsidRPr="0065602E">
        <w:rPr>
          <w:rFonts w:ascii="TH SarabunPSK" w:hAnsi="TH SarabunPSK" w:cs="TH SarabunPSK"/>
          <w:sz w:val="32"/>
          <w:szCs w:val="32"/>
        </w:rPr>
        <w:t xml:space="preserve">   </w:t>
      </w:r>
      <w:r w:rsidRPr="0065602E">
        <w:rPr>
          <w:rFonts w:ascii="TH SarabunPSK" w:hAnsi="TH SarabunPSK" w:cs="TH SarabunPSK"/>
          <w:sz w:val="32"/>
          <w:szCs w:val="32"/>
          <w:cs/>
        </w:rPr>
        <w:t>การจัดการเรียนการสอนของเด็กที่มีอายุตั้งแต่ 3 - 5 ขวบ จึงมีความจำเป็นที่ต้องปรับเปลี่ยนให้มี</w:t>
      </w:r>
      <w:r w:rsidR="008120D9" w:rsidRPr="0065602E">
        <w:rPr>
          <w:rFonts w:ascii="TH SarabunPSK" w:hAnsi="TH SarabunPSK" w:cs="TH SarabunPSK"/>
          <w:sz w:val="32"/>
          <w:szCs w:val="32"/>
          <w:cs/>
        </w:rPr>
        <w:t xml:space="preserve">          </w:t>
      </w:r>
      <w:r w:rsidRPr="0065602E">
        <w:rPr>
          <w:rFonts w:ascii="TH SarabunPSK" w:hAnsi="TH SarabunPSK" w:cs="TH SarabunPSK"/>
          <w:sz w:val="32"/>
          <w:szCs w:val="32"/>
          <w:cs/>
        </w:rPr>
        <w:t>ความเหมาะสมและสอดคล้องกับพัฒนาการของเด็ก โดยส่งเสริมให้ใช้นิทานมาเป็นสื่อการสอน เพื่อให้เด็กเกิดความเพลิดเพลินและสร้างจินตนาการ ซึ่งนิทานอยู่ในสังคมไทยมาอย่างยาวนานตั้งแต่สมัยโบราณจนถึงปัจจุบัน นอกจากจะนำมาเล่าเพื่อความเพลิดเพลินให้แก่เด็กและคนในชุมชนได้ฟังแล้ว นิทานก็ยังเป็นเครื่องมือในการสั่งสอนทางอ้อมอีกด้วย ดังจะเห็นได้จากความหมายของคำว่า “นิทาน” ที่พจนานุกรมฉบับราชบัณฑิตยสถาน (2546</w:t>
      </w:r>
      <w:r w:rsidRPr="0065602E">
        <w:rPr>
          <w:rFonts w:ascii="TH SarabunPSK" w:hAnsi="TH SarabunPSK" w:cs="TH SarabunPSK"/>
          <w:sz w:val="32"/>
          <w:szCs w:val="32"/>
        </w:rPr>
        <w:t>,</w:t>
      </w:r>
      <w:r w:rsidRPr="0065602E">
        <w:rPr>
          <w:rFonts w:ascii="TH SarabunPSK" w:hAnsi="TH SarabunPSK" w:cs="TH SarabunPSK"/>
          <w:sz w:val="32"/>
          <w:szCs w:val="32"/>
          <w:cs/>
        </w:rPr>
        <w:t xml:space="preserve"> น. 588) </w:t>
      </w:r>
      <w:r w:rsidR="0065602E" w:rsidRPr="0065602E">
        <w:rPr>
          <w:rFonts w:ascii="TH SarabunPSK" w:hAnsi="TH SarabunPSK" w:cs="TH SarabunPSK"/>
          <w:sz w:val="32"/>
          <w:szCs w:val="32"/>
        </w:rPr>
        <w:t xml:space="preserve">                  </w:t>
      </w:r>
      <w:r w:rsidRPr="0065602E">
        <w:rPr>
          <w:rFonts w:ascii="TH SarabunPSK" w:hAnsi="TH SarabunPSK" w:cs="TH SarabunPSK"/>
          <w:sz w:val="32"/>
          <w:szCs w:val="32"/>
          <w:cs/>
        </w:rPr>
        <w:t>ได้ให้ความหมายของคำว่านิทานไว้ว่า คือ เร</w:t>
      </w:r>
      <w:r w:rsidR="00E64355" w:rsidRPr="0065602E">
        <w:rPr>
          <w:rFonts w:ascii="TH SarabunPSK" w:hAnsi="TH SarabunPSK" w:cs="TH SarabunPSK"/>
          <w:sz w:val="32"/>
          <w:szCs w:val="32"/>
          <w:cs/>
        </w:rPr>
        <w:t>ื่</w:t>
      </w:r>
      <w:r w:rsidRPr="0065602E">
        <w:rPr>
          <w:rFonts w:ascii="TH SarabunPSK" w:hAnsi="TH SarabunPSK" w:cs="TH SarabunPSK"/>
          <w:sz w:val="32"/>
          <w:szCs w:val="32"/>
          <w:cs/>
        </w:rPr>
        <w:t>องที่เล่ากันมา เช่น นิทานชาดก และนิทานอ</w:t>
      </w:r>
      <w:r w:rsidR="00E64355" w:rsidRPr="0065602E">
        <w:rPr>
          <w:rFonts w:ascii="TH SarabunPSK" w:hAnsi="TH SarabunPSK" w:cs="TH SarabunPSK"/>
          <w:sz w:val="32"/>
          <w:szCs w:val="32"/>
          <w:cs/>
        </w:rPr>
        <w:t>ี</w:t>
      </w:r>
      <w:r w:rsidRPr="0065602E">
        <w:rPr>
          <w:rFonts w:ascii="TH SarabunPSK" w:hAnsi="TH SarabunPSK" w:cs="TH SarabunPSK"/>
          <w:sz w:val="32"/>
          <w:szCs w:val="32"/>
          <w:cs/>
        </w:rPr>
        <w:t>สป</w:t>
      </w:r>
      <w:r w:rsidR="0065602E" w:rsidRPr="0065602E">
        <w:rPr>
          <w:rFonts w:ascii="TH SarabunPSK" w:hAnsi="TH SarabunPSK" w:cs="TH SarabunPSK"/>
          <w:sz w:val="32"/>
          <w:szCs w:val="32"/>
        </w:rPr>
        <w:t xml:space="preserve">            </w:t>
      </w:r>
      <w:r w:rsidRPr="0065602E">
        <w:rPr>
          <w:rFonts w:ascii="TH SarabunPSK" w:hAnsi="TH SarabunPSK" w:cs="TH SarabunPSK"/>
          <w:sz w:val="32"/>
          <w:szCs w:val="32"/>
          <w:cs/>
        </w:rPr>
        <w:t xml:space="preserve"> เป็นต้น สอดคล้องกับคำกล่าวของ</w:t>
      </w:r>
      <w:r w:rsidR="00E64355" w:rsidRPr="0065602E">
        <w:rPr>
          <w:rFonts w:ascii="TH SarabunPSK" w:hAnsi="TH SarabunPSK" w:cs="TH SarabunPSK"/>
          <w:sz w:val="32"/>
          <w:szCs w:val="32"/>
          <w:cs/>
        </w:rPr>
        <w:t xml:space="preserve"> </w:t>
      </w:r>
      <w:r w:rsidRPr="0065602E">
        <w:rPr>
          <w:rFonts w:ascii="TH SarabunPSK" w:hAnsi="TH SarabunPSK" w:cs="TH SarabunPSK"/>
          <w:sz w:val="32"/>
          <w:szCs w:val="32"/>
          <w:cs/>
        </w:rPr>
        <w:t>วาโร เพ็งสวัสดิ์ (2542</w:t>
      </w:r>
      <w:r w:rsidRPr="0065602E">
        <w:rPr>
          <w:rFonts w:ascii="TH SarabunPSK" w:hAnsi="TH SarabunPSK" w:cs="TH SarabunPSK"/>
          <w:sz w:val="32"/>
          <w:szCs w:val="32"/>
        </w:rPr>
        <w:t>,</w:t>
      </w:r>
      <w:r w:rsidRPr="0065602E">
        <w:rPr>
          <w:rFonts w:ascii="TH SarabunPSK" w:hAnsi="TH SarabunPSK" w:cs="TH SarabunPSK"/>
          <w:sz w:val="32"/>
          <w:szCs w:val="32"/>
          <w:cs/>
        </w:rPr>
        <w:t xml:space="preserve"> น. 138) ที่ได้กล่าวว่า นิทาน คือ</w:t>
      </w:r>
      <w:r w:rsidR="0065602E" w:rsidRPr="0065602E">
        <w:rPr>
          <w:rFonts w:ascii="TH SarabunPSK" w:hAnsi="TH SarabunPSK" w:cs="TH SarabunPSK"/>
          <w:sz w:val="32"/>
          <w:szCs w:val="32"/>
        </w:rPr>
        <w:t xml:space="preserve">           </w:t>
      </w:r>
      <w:r w:rsidRPr="0065602E">
        <w:rPr>
          <w:rFonts w:ascii="TH SarabunPSK" w:hAnsi="TH SarabunPSK" w:cs="TH SarabunPSK"/>
          <w:sz w:val="32"/>
          <w:szCs w:val="32"/>
          <w:cs/>
        </w:rPr>
        <w:t xml:space="preserve"> เรื่องเล่าต่อ ๆ กันมาเป็นเวลานาน เพื่อความสนุกสนาน เพลิดเพลิน ให้ความรู้และยังสอดแทรก</w:t>
      </w:r>
      <w:r w:rsidR="0065602E" w:rsidRPr="0065602E">
        <w:rPr>
          <w:rFonts w:ascii="TH SarabunPSK" w:hAnsi="TH SarabunPSK" w:cs="TH SarabunPSK"/>
          <w:sz w:val="32"/>
          <w:szCs w:val="32"/>
        </w:rPr>
        <w:t xml:space="preserve"> </w:t>
      </w:r>
      <w:r w:rsidRPr="0065602E">
        <w:rPr>
          <w:rFonts w:ascii="TH SarabunPSK" w:hAnsi="TH SarabunPSK" w:cs="TH SarabunPSK"/>
          <w:sz w:val="32"/>
          <w:szCs w:val="32"/>
          <w:cs/>
        </w:rPr>
        <w:t xml:space="preserve">คติคุณธรรมเพื่อสอนใจลงไป </w:t>
      </w:r>
    </w:p>
    <w:p w14:paraId="3C1491B0" w14:textId="659E8F8A" w:rsidR="0084637C" w:rsidRPr="0065602E" w:rsidRDefault="0084637C" w:rsidP="0084637C">
      <w:pPr>
        <w:ind w:firstLine="720"/>
        <w:jc w:val="thaiDistribute"/>
        <w:rPr>
          <w:rFonts w:ascii="TH SarabunPSK" w:hAnsi="TH SarabunPSK" w:cs="TH SarabunPSK"/>
          <w:sz w:val="32"/>
          <w:szCs w:val="32"/>
        </w:rPr>
      </w:pPr>
      <w:r w:rsidRPr="0065602E">
        <w:rPr>
          <w:rFonts w:ascii="TH SarabunPSK" w:hAnsi="TH SarabunPSK" w:cs="TH SarabunPSK"/>
          <w:sz w:val="32"/>
          <w:szCs w:val="32"/>
          <w:cs/>
        </w:rPr>
        <w:t>นอกจากนี้ยังมีท่านผู้รู้ได้อธิบายความหมายไว้คล้าย ๆ กัน เช่น สุมามาลย์ พงษ์ไพบูลย์ (2542</w:t>
      </w:r>
      <w:r w:rsidRPr="0065602E">
        <w:rPr>
          <w:rFonts w:ascii="TH SarabunPSK" w:hAnsi="TH SarabunPSK" w:cs="TH SarabunPSK"/>
          <w:sz w:val="32"/>
          <w:szCs w:val="32"/>
        </w:rPr>
        <w:t>,</w:t>
      </w:r>
      <w:r w:rsidRPr="0065602E">
        <w:rPr>
          <w:rFonts w:ascii="TH SarabunPSK" w:hAnsi="TH SarabunPSK" w:cs="TH SarabunPSK"/>
          <w:sz w:val="32"/>
          <w:szCs w:val="32"/>
          <w:cs/>
        </w:rPr>
        <w:t xml:space="preserve"> น. 7) กล่าวว่านิทาน</w:t>
      </w:r>
      <w:r w:rsidR="00D60176">
        <w:rPr>
          <w:rFonts w:ascii="TH SarabunPSK" w:hAnsi="TH SarabunPSK" w:cs="TH SarabunPSK" w:hint="cs"/>
          <w:sz w:val="32"/>
          <w:szCs w:val="32"/>
          <w:cs/>
        </w:rPr>
        <w:t xml:space="preserve"> </w:t>
      </w:r>
      <w:r w:rsidRPr="0065602E">
        <w:rPr>
          <w:rFonts w:ascii="TH SarabunPSK" w:hAnsi="TH SarabunPSK" w:cs="TH SarabunPSK"/>
          <w:sz w:val="32"/>
          <w:szCs w:val="32"/>
          <w:cs/>
        </w:rPr>
        <w:t>หมายถึง</w:t>
      </w:r>
      <w:r w:rsidR="00E64355" w:rsidRPr="0065602E">
        <w:rPr>
          <w:rFonts w:ascii="TH SarabunPSK" w:hAnsi="TH SarabunPSK" w:cs="TH SarabunPSK"/>
          <w:sz w:val="32"/>
          <w:szCs w:val="32"/>
          <w:cs/>
        </w:rPr>
        <w:t xml:space="preserve"> เรื่องราวที่เล่าสืบต่อกันมา</w:t>
      </w:r>
      <w:r w:rsidR="00756330" w:rsidRPr="0065602E">
        <w:rPr>
          <w:rFonts w:ascii="TH SarabunPSK" w:hAnsi="TH SarabunPSK" w:cs="TH SarabunPSK"/>
          <w:sz w:val="32"/>
          <w:szCs w:val="32"/>
          <w:cs/>
        </w:rPr>
        <w:t xml:space="preserve"> </w:t>
      </w:r>
      <w:r w:rsidRPr="0065602E">
        <w:rPr>
          <w:rFonts w:ascii="TH SarabunPSK" w:hAnsi="TH SarabunPSK" w:cs="TH SarabunPSK"/>
          <w:sz w:val="32"/>
          <w:szCs w:val="32"/>
          <w:cs/>
        </w:rPr>
        <w:t>ไม่ว่าเป็นเรื่องประเภทใด แต่อยู่ที่ลักษณะการเล่าที่เป็นกันเอง แม้จะเป็นข้อเขียนก็มีลักษณะคล้ายกับการเล่าที่เป็นวาจา โดยใช้ภาษาพูดหรือภาษาปากในการเล่า</w:t>
      </w:r>
      <w:r w:rsidR="00D60176">
        <w:rPr>
          <w:rFonts w:ascii="TH SarabunPSK" w:hAnsi="TH SarabunPSK" w:cs="TH SarabunPSK" w:hint="cs"/>
          <w:sz w:val="32"/>
          <w:szCs w:val="32"/>
          <w:cs/>
        </w:rPr>
        <w:t xml:space="preserve"> </w:t>
      </w:r>
      <w:r w:rsidR="00CD38CC" w:rsidRPr="0065602E">
        <w:rPr>
          <w:rFonts w:ascii="TH SarabunPSK" w:hAnsi="TH SarabunPSK" w:cs="TH SarabunPSK"/>
          <w:sz w:val="32"/>
          <w:szCs w:val="32"/>
          <w:cs/>
        </w:rPr>
        <w:t>สอดคล้องกับคำกล่าวของ</w:t>
      </w:r>
      <w:r w:rsidRPr="0065602E">
        <w:rPr>
          <w:rFonts w:ascii="TH SarabunPSK" w:hAnsi="TH SarabunPSK" w:cs="TH SarabunPSK"/>
          <w:sz w:val="32"/>
          <w:szCs w:val="32"/>
          <w:cs/>
        </w:rPr>
        <w:t xml:space="preserve"> สมศักดิ์ ปริปุรณะ (2542</w:t>
      </w:r>
      <w:r w:rsidRPr="0065602E">
        <w:rPr>
          <w:rFonts w:ascii="TH SarabunPSK" w:hAnsi="TH SarabunPSK" w:cs="TH SarabunPSK"/>
          <w:sz w:val="32"/>
          <w:szCs w:val="32"/>
        </w:rPr>
        <w:t>,</w:t>
      </w:r>
      <w:r w:rsidRPr="0065602E">
        <w:rPr>
          <w:rFonts w:ascii="TH SarabunPSK" w:hAnsi="TH SarabunPSK" w:cs="TH SarabunPSK"/>
          <w:sz w:val="32"/>
          <w:szCs w:val="32"/>
          <w:cs/>
        </w:rPr>
        <w:t xml:space="preserve"> น. 48)  </w:t>
      </w:r>
      <w:r w:rsidR="00D60176">
        <w:rPr>
          <w:rFonts w:ascii="TH SarabunPSK" w:hAnsi="TH SarabunPSK" w:cs="TH SarabunPSK" w:hint="cs"/>
          <w:sz w:val="32"/>
          <w:szCs w:val="32"/>
          <w:cs/>
        </w:rPr>
        <w:t xml:space="preserve">    ที่</w:t>
      </w:r>
      <w:r w:rsidRPr="0065602E">
        <w:rPr>
          <w:rFonts w:ascii="TH SarabunPSK" w:hAnsi="TH SarabunPSK" w:cs="TH SarabunPSK"/>
          <w:sz w:val="32"/>
          <w:szCs w:val="32"/>
          <w:cs/>
        </w:rPr>
        <w:t>สรุปความหมายของนิทานไว้ว่า นิทานเป็นเรื่องราวที่ใช้วาจาเป็นสื่อในการถ่ายทอด มีลีลาการเล่าแบบเป็นกันเองและเพื่อความบันเทิงใจแก่ผู้ฟัง</w:t>
      </w:r>
      <w:r w:rsidR="00CD38CC" w:rsidRPr="0065602E">
        <w:rPr>
          <w:rFonts w:ascii="TH SarabunPSK" w:hAnsi="TH SarabunPSK" w:cs="TH SarabunPSK"/>
          <w:sz w:val="32"/>
          <w:szCs w:val="32"/>
          <w:cs/>
        </w:rPr>
        <w:t xml:space="preserve"> </w:t>
      </w:r>
      <w:r w:rsidRPr="0065602E">
        <w:rPr>
          <w:rFonts w:ascii="TH SarabunPSK" w:hAnsi="TH SarabunPSK" w:cs="TH SarabunPSK"/>
          <w:sz w:val="32"/>
          <w:szCs w:val="32"/>
          <w:cs/>
        </w:rPr>
        <w:t>ส่วนกุ</w:t>
      </w:r>
      <w:r w:rsidR="00E64355" w:rsidRPr="0065602E">
        <w:rPr>
          <w:rFonts w:ascii="TH SarabunPSK" w:hAnsi="TH SarabunPSK" w:cs="TH SarabunPSK"/>
          <w:sz w:val="32"/>
          <w:szCs w:val="32"/>
          <w:cs/>
        </w:rPr>
        <w:t>ลย</w:t>
      </w:r>
      <w:r w:rsidRPr="0065602E">
        <w:rPr>
          <w:rFonts w:ascii="TH SarabunPSK" w:hAnsi="TH SarabunPSK" w:cs="TH SarabunPSK"/>
          <w:sz w:val="32"/>
          <w:szCs w:val="32"/>
          <w:cs/>
        </w:rPr>
        <w:t>า ตันติผลาชีวะ (2541</w:t>
      </w:r>
      <w:r w:rsidRPr="0065602E">
        <w:rPr>
          <w:rFonts w:ascii="TH SarabunPSK" w:hAnsi="TH SarabunPSK" w:cs="TH SarabunPSK"/>
          <w:sz w:val="32"/>
          <w:szCs w:val="32"/>
        </w:rPr>
        <w:t>,</w:t>
      </w:r>
      <w:r w:rsidRPr="0065602E">
        <w:rPr>
          <w:rFonts w:ascii="TH SarabunPSK" w:hAnsi="TH SarabunPSK" w:cs="TH SarabunPSK"/>
          <w:sz w:val="32"/>
          <w:szCs w:val="32"/>
          <w:cs/>
        </w:rPr>
        <w:t xml:space="preserve"> น. 210) </w:t>
      </w:r>
      <w:r w:rsidR="00D60176">
        <w:rPr>
          <w:rFonts w:ascii="TH SarabunPSK" w:hAnsi="TH SarabunPSK" w:cs="TH SarabunPSK" w:hint="cs"/>
          <w:sz w:val="32"/>
          <w:szCs w:val="32"/>
          <w:cs/>
        </w:rPr>
        <w:t xml:space="preserve">           </w:t>
      </w:r>
      <w:r w:rsidRPr="0065602E">
        <w:rPr>
          <w:rFonts w:ascii="TH SarabunPSK" w:hAnsi="TH SarabunPSK" w:cs="TH SarabunPSK"/>
          <w:sz w:val="32"/>
          <w:szCs w:val="32"/>
          <w:cs/>
        </w:rPr>
        <w:t>ให้ความหมายของนิทานไว้ว่า เป็นสื่อที่มีประสิทธิภาพสำหรับการสร้างการเรียนรู้ให้</w:t>
      </w:r>
      <w:r w:rsidR="00E64355" w:rsidRPr="0065602E">
        <w:rPr>
          <w:rFonts w:ascii="TH SarabunPSK" w:hAnsi="TH SarabunPSK" w:cs="TH SarabunPSK"/>
          <w:sz w:val="32"/>
          <w:szCs w:val="32"/>
          <w:cs/>
        </w:rPr>
        <w:t>แก่</w:t>
      </w:r>
      <w:r w:rsidRPr="0065602E">
        <w:rPr>
          <w:rFonts w:ascii="TH SarabunPSK" w:hAnsi="TH SarabunPSK" w:cs="TH SarabunPSK"/>
          <w:sz w:val="32"/>
          <w:szCs w:val="32"/>
          <w:cs/>
        </w:rPr>
        <w:t>เด็กปฐมวัย ไม่มีเด็กคนใดไม่ชอบฟังนิทาน เพราะนิทานสามารถจินตนาการ ความคิดความเข้าใจ และการรับรู้ให้</w:t>
      </w:r>
      <w:r w:rsidR="00E64355" w:rsidRPr="0065602E">
        <w:rPr>
          <w:rFonts w:ascii="TH SarabunPSK" w:hAnsi="TH SarabunPSK" w:cs="TH SarabunPSK"/>
          <w:sz w:val="32"/>
          <w:szCs w:val="32"/>
          <w:cs/>
        </w:rPr>
        <w:t>แก่</w:t>
      </w:r>
      <w:r w:rsidRPr="0065602E">
        <w:rPr>
          <w:rFonts w:ascii="TH SarabunPSK" w:hAnsi="TH SarabunPSK" w:cs="TH SarabunPSK"/>
          <w:sz w:val="32"/>
          <w:szCs w:val="32"/>
          <w:cs/>
        </w:rPr>
        <w:t>เด็ก จึงสรุปได้ว่า นิทานเป็นเรื่องเล่าที่เล่าต่อ ๆ กันมาโดยอาศัยประวัติความเป็นมาที่ยาวนาน มีความจริงบ้างหรืออาจเป็นเรื่องที่แต่งขึ้นจากจินตนาการของผู้แต่งเอง โดยวัตถุประสงค์หลัก คือ เพื่อให้ความเพลิดเพลิน ให้ความรู้ และมีการสอดแทรกคติและคุณธรรมสอนใจลงไป เพื่อให้เด็กและผู้ฟังได้นำไปประยุกต์ใช้ในชีวิตประจำวันของตนเองได้</w:t>
      </w:r>
    </w:p>
    <w:p w14:paraId="7C25F349" w14:textId="74A01741" w:rsidR="0084637C" w:rsidRPr="0065602E" w:rsidRDefault="0084637C" w:rsidP="0084637C">
      <w:pPr>
        <w:ind w:firstLine="720"/>
        <w:jc w:val="thaiDistribute"/>
        <w:rPr>
          <w:rFonts w:ascii="TH SarabunPSK" w:hAnsi="TH SarabunPSK" w:cs="TH SarabunPSK"/>
          <w:spacing w:val="-12"/>
          <w:sz w:val="32"/>
          <w:szCs w:val="32"/>
        </w:rPr>
      </w:pPr>
      <w:r w:rsidRPr="0065602E">
        <w:rPr>
          <w:rFonts w:ascii="TH SarabunPSK" w:hAnsi="TH SarabunPSK" w:cs="TH SarabunPSK"/>
          <w:sz w:val="32"/>
          <w:szCs w:val="32"/>
          <w:cs/>
        </w:rPr>
        <w:t>ประโยชน์ของนิทาน นอกจากจะช่วยให้เด็กเกิดความสนุกสนานและสร้างจินตนาการให้แก่เด็กได้แล้ว นิทานยังมีการสอดแทรกถึงคุณธรรม</w:t>
      </w:r>
      <w:r w:rsidR="00E64355" w:rsidRPr="0065602E">
        <w:rPr>
          <w:rFonts w:ascii="TH SarabunPSK" w:hAnsi="TH SarabunPSK" w:cs="TH SarabunPSK"/>
          <w:sz w:val="32"/>
          <w:szCs w:val="32"/>
          <w:cs/>
        </w:rPr>
        <w:t xml:space="preserve"> </w:t>
      </w:r>
      <w:r w:rsidRPr="0065602E">
        <w:rPr>
          <w:rFonts w:ascii="TH SarabunPSK" w:hAnsi="TH SarabunPSK" w:cs="TH SarabunPSK"/>
          <w:sz w:val="32"/>
          <w:szCs w:val="32"/>
          <w:cs/>
        </w:rPr>
        <w:t>จริยธรรม คติเตือนใจ มุมมอง แง่คิดต่าง ๆ ที่ดีให้แก่เด็กได้ อีกทั้งเนื้อหาของนิทานที่เด็กได้ฟังผ่านการเล่าของพ่อแม่หรือ</w:t>
      </w:r>
      <w:r w:rsidR="00D60176">
        <w:rPr>
          <w:rFonts w:ascii="TH SarabunPSK" w:hAnsi="TH SarabunPSK" w:cs="TH SarabunPSK" w:hint="cs"/>
          <w:sz w:val="32"/>
          <w:szCs w:val="32"/>
          <w:cs/>
        </w:rPr>
        <w:t>คุณ</w:t>
      </w:r>
      <w:r w:rsidRPr="0065602E">
        <w:rPr>
          <w:rFonts w:ascii="TH SarabunPSK" w:hAnsi="TH SarabunPSK" w:cs="TH SarabunPSK"/>
          <w:sz w:val="32"/>
          <w:szCs w:val="32"/>
          <w:cs/>
        </w:rPr>
        <w:t>ครูนั้น มีการปลูกฝังให้เด็กเป็นคนดีของพ่อแม่และคนดีของสังคม นอกจากนี้นิทานยังช่วยส่งเสริมพัฒนาการเด็กทั้งทางด้านของภาษา</w:t>
      </w:r>
      <w:r w:rsidRPr="0065602E">
        <w:rPr>
          <w:rFonts w:ascii="TH SarabunPSK" w:hAnsi="TH SarabunPSK" w:cs="TH SarabunPSK"/>
          <w:sz w:val="32"/>
          <w:szCs w:val="32"/>
        </w:rPr>
        <w:t xml:space="preserve"> </w:t>
      </w:r>
      <w:r w:rsidRPr="0065602E">
        <w:rPr>
          <w:rFonts w:ascii="TH SarabunPSK" w:hAnsi="TH SarabunPSK" w:cs="TH SarabunPSK"/>
          <w:sz w:val="32"/>
          <w:szCs w:val="32"/>
          <w:cs/>
        </w:rPr>
        <w:t>ด้านความคิดของเด็กอีกด้วย ดังคำกล่าวของ เกริก ยุ้นพันธ์</w:t>
      </w:r>
      <w:r w:rsidRPr="0065602E">
        <w:rPr>
          <w:rFonts w:ascii="TH SarabunPSK" w:hAnsi="TH SarabunPSK" w:cs="TH SarabunPSK"/>
          <w:sz w:val="32"/>
          <w:szCs w:val="32"/>
        </w:rPr>
        <w:t xml:space="preserve"> </w:t>
      </w:r>
      <w:r w:rsidRPr="0065602E">
        <w:rPr>
          <w:rFonts w:ascii="TH SarabunPSK" w:hAnsi="TH SarabunPSK" w:cs="TH SarabunPSK"/>
          <w:sz w:val="32"/>
          <w:szCs w:val="32"/>
          <w:cs/>
        </w:rPr>
        <w:t>(2</w:t>
      </w:r>
      <w:r w:rsidR="00E64355" w:rsidRPr="0065602E">
        <w:rPr>
          <w:rFonts w:ascii="TH SarabunPSK" w:hAnsi="TH SarabunPSK" w:cs="TH SarabunPSK"/>
          <w:sz w:val="32"/>
          <w:szCs w:val="32"/>
          <w:cs/>
        </w:rPr>
        <w:t>547</w:t>
      </w:r>
      <w:r w:rsidRPr="0065602E">
        <w:rPr>
          <w:rFonts w:ascii="TH SarabunPSK" w:hAnsi="TH SarabunPSK" w:cs="TH SarabunPSK"/>
          <w:sz w:val="32"/>
          <w:szCs w:val="32"/>
        </w:rPr>
        <w:t>,</w:t>
      </w:r>
      <w:r w:rsidR="00CD38CC" w:rsidRPr="0065602E">
        <w:rPr>
          <w:rFonts w:ascii="TH SarabunPSK" w:hAnsi="TH SarabunPSK" w:cs="TH SarabunPSK"/>
          <w:sz w:val="32"/>
          <w:szCs w:val="32"/>
        </w:rPr>
        <w:t xml:space="preserve"> </w:t>
      </w:r>
      <w:r w:rsidR="00D60176">
        <w:rPr>
          <w:rFonts w:ascii="TH SarabunPSK" w:hAnsi="TH SarabunPSK" w:cs="TH SarabunPSK" w:hint="cs"/>
          <w:sz w:val="32"/>
          <w:szCs w:val="32"/>
          <w:cs/>
        </w:rPr>
        <w:t xml:space="preserve">        </w:t>
      </w:r>
      <w:r w:rsidRPr="0065602E">
        <w:rPr>
          <w:rFonts w:ascii="TH SarabunPSK" w:hAnsi="TH SarabunPSK" w:cs="TH SarabunPSK"/>
          <w:sz w:val="32"/>
          <w:szCs w:val="32"/>
          <w:cs/>
        </w:rPr>
        <w:t>น. 55</w:t>
      </w:r>
      <w:r w:rsidR="0065602E">
        <w:rPr>
          <w:rFonts w:ascii="TH SarabunPSK" w:hAnsi="TH SarabunPSK" w:cs="TH SarabunPSK"/>
          <w:sz w:val="32"/>
          <w:szCs w:val="32"/>
        </w:rPr>
        <w:t xml:space="preserve"> </w:t>
      </w:r>
      <w:r w:rsidRPr="0065602E">
        <w:rPr>
          <w:rFonts w:ascii="TH SarabunPSK" w:hAnsi="TH SarabunPSK" w:cs="TH SarabunPSK"/>
          <w:sz w:val="32"/>
          <w:szCs w:val="32"/>
          <w:cs/>
        </w:rPr>
        <w:t>-</w:t>
      </w:r>
      <w:r w:rsidR="0065602E">
        <w:rPr>
          <w:rFonts w:ascii="TH SarabunPSK" w:hAnsi="TH SarabunPSK" w:cs="TH SarabunPSK"/>
          <w:sz w:val="32"/>
          <w:szCs w:val="32"/>
        </w:rPr>
        <w:t xml:space="preserve"> </w:t>
      </w:r>
      <w:r w:rsidRPr="0065602E">
        <w:rPr>
          <w:rFonts w:ascii="TH SarabunPSK" w:hAnsi="TH SarabunPSK" w:cs="TH SarabunPSK"/>
          <w:sz w:val="32"/>
          <w:szCs w:val="32"/>
          <w:cs/>
        </w:rPr>
        <w:t>56) ได้กล่าวถึงประโยชน์ของการเล่านิทานว่า เด็ก ๆ หรือผู้ฟังจะเกิดความรู้สึก</w:t>
      </w:r>
      <w:r w:rsidR="00F603A7" w:rsidRPr="0065602E">
        <w:rPr>
          <w:rFonts w:ascii="TH SarabunPSK" w:hAnsi="TH SarabunPSK" w:cs="TH SarabunPSK"/>
          <w:sz w:val="32"/>
          <w:szCs w:val="32"/>
        </w:rPr>
        <w:t xml:space="preserve">           </w:t>
      </w:r>
      <w:r w:rsidRPr="0065602E">
        <w:rPr>
          <w:rFonts w:ascii="TH SarabunPSK" w:hAnsi="TH SarabunPSK" w:cs="TH SarabunPSK"/>
          <w:sz w:val="32"/>
          <w:szCs w:val="32"/>
          <w:cs/>
        </w:rPr>
        <w:t>ร่วมขณะฟังทำให้เกิดความเพลิดเพลินผ่อนคลาย และยังช่วยเพิ่มสมาธิหรือความตั้งใจในระยะเวลานานขึ้น อีกทั้งเด็ก ๆ และผู้ฟังจะถูกกล่อมเกลาด้วยนิทานที่มีเนื้อหาส่งเสริมคุณธรรมจริยธรรมให้เข้าใจในความดีงามเพิ่มมากขึ้น นิทานยังช่วยให้เด็กมีกระบวนการคิดที่ละเอียดอ่อนสามารถคิดแก้ปัญหาได้</w:t>
      </w:r>
      <w:r w:rsidRPr="0065602E">
        <w:rPr>
          <w:rFonts w:ascii="TH SarabunPSK" w:hAnsi="TH SarabunPSK" w:cs="TH SarabunPSK"/>
          <w:sz w:val="32"/>
          <w:szCs w:val="32"/>
        </w:rPr>
        <w:t xml:space="preserve"> </w:t>
      </w:r>
      <w:r w:rsidRPr="0065602E">
        <w:rPr>
          <w:rFonts w:ascii="TH SarabunPSK" w:hAnsi="TH SarabunPSK" w:cs="TH SarabunPSK"/>
          <w:spacing w:val="-12"/>
          <w:sz w:val="32"/>
          <w:szCs w:val="32"/>
          <w:cs/>
        </w:rPr>
        <w:t>มองโลกในแง่ดีและยังช่วยให้เด็กและผู้ฟังได้รู้จักวิธีการใช้ภาษาที่ถูกต้องอีกด้วย</w:t>
      </w:r>
    </w:p>
    <w:p w14:paraId="0E8DD323" w14:textId="4690EBC1" w:rsidR="00D37E6C" w:rsidRPr="0065602E" w:rsidRDefault="0084637C" w:rsidP="0061787F">
      <w:pPr>
        <w:ind w:firstLine="720"/>
        <w:jc w:val="thaiDistribute"/>
        <w:rPr>
          <w:rFonts w:ascii="TH SarabunPSK" w:hAnsi="TH SarabunPSK" w:cs="TH SarabunPSK"/>
          <w:sz w:val="32"/>
          <w:szCs w:val="32"/>
        </w:rPr>
      </w:pPr>
      <w:r w:rsidRPr="0065602E">
        <w:rPr>
          <w:rFonts w:ascii="TH SarabunPSK" w:hAnsi="TH SarabunPSK" w:cs="TH SarabunPSK"/>
          <w:sz w:val="32"/>
          <w:szCs w:val="32"/>
          <w:cs/>
        </w:rPr>
        <w:t>จากที่ผู้วิจัยได้</w:t>
      </w:r>
      <w:r w:rsidR="00756330" w:rsidRPr="0065602E">
        <w:rPr>
          <w:rFonts w:ascii="TH SarabunPSK" w:hAnsi="TH SarabunPSK" w:cs="TH SarabunPSK"/>
          <w:sz w:val="32"/>
          <w:szCs w:val="32"/>
          <w:cs/>
        </w:rPr>
        <w:t>ศึกษา</w:t>
      </w:r>
      <w:r w:rsidR="00012E50" w:rsidRPr="0065602E">
        <w:rPr>
          <w:rFonts w:ascii="TH SarabunPSK" w:hAnsi="TH SarabunPSK" w:cs="TH SarabunPSK"/>
          <w:sz w:val="32"/>
          <w:szCs w:val="32"/>
          <w:cs/>
        </w:rPr>
        <w:t>หาข้อมูลของ</w:t>
      </w:r>
      <w:r w:rsidRPr="0065602E">
        <w:rPr>
          <w:rFonts w:ascii="TH SarabunPSK" w:hAnsi="TH SarabunPSK" w:cs="TH SarabunPSK"/>
          <w:sz w:val="32"/>
          <w:szCs w:val="32"/>
          <w:cs/>
        </w:rPr>
        <w:t>หนังสือนิทานเด็กปฐมวัยเรื่องป๋องแป๋ง ผู้วิจัยได้พบ</w:t>
      </w:r>
      <w:r w:rsidR="00935869" w:rsidRPr="0065602E">
        <w:rPr>
          <w:rFonts w:ascii="TH SarabunPSK" w:hAnsi="TH SarabunPSK" w:cs="TH SarabunPSK"/>
          <w:sz w:val="32"/>
          <w:szCs w:val="32"/>
          <w:cs/>
        </w:rPr>
        <w:t>ข้อมูลของผู้เขียน</w:t>
      </w:r>
      <w:r w:rsidRPr="0065602E">
        <w:rPr>
          <w:rFonts w:ascii="TH SarabunPSK" w:hAnsi="TH SarabunPSK" w:cs="TH SarabunPSK"/>
          <w:sz w:val="32"/>
          <w:szCs w:val="32"/>
          <w:cs/>
        </w:rPr>
        <w:t>นิทานเด็กปฐมวัยเรื่องป๋องแป๋ง</w:t>
      </w:r>
      <w:r w:rsidR="00B23D99" w:rsidRPr="0065602E">
        <w:rPr>
          <w:rFonts w:ascii="TH SarabunPSK" w:hAnsi="TH SarabunPSK" w:cs="TH SarabunPSK"/>
          <w:sz w:val="32"/>
          <w:szCs w:val="32"/>
          <w:cs/>
        </w:rPr>
        <w:t>ซึ่ง ยสินทร กลิ่นจำปา (2567) ได้กล่าว</w:t>
      </w:r>
      <w:r w:rsidR="00935869" w:rsidRPr="0065602E">
        <w:rPr>
          <w:rFonts w:ascii="TH SarabunPSK" w:hAnsi="TH SarabunPSK" w:cs="TH SarabunPSK"/>
          <w:sz w:val="32"/>
          <w:szCs w:val="32"/>
          <w:cs/>
        </w:rPr>
        <w:t>ว่า</w:t>
      </w:r>
      <w:r w:rsidR="007C00AD" w:rsidRPr="0065602E">
        <w:rPr>
          <w:rFonts w:ascii="TH SarabunPSK" w:hAnsi="TH SarabunPSK" w:cs="TH SarabunPSK"/>
          <w:sz w:val="32"/>
          <w:szCs w:val="32"/>
          <w:cs/>
        </w:rPr>
        <w:t>ผู้แต่ง</w:t>
      </w:r>
      <w:r w:rsidR="00CD38CC" w:rsidRPr="0065602E">
        <w:rPr>
          <w:rFonts w:ascii="TH SarabunPSK" w:hAnsi="TH SarabunPSK" w:cs="TH SarabunPSK"/>
          <w:sz w:val="32"/>
          <w:szCs w:val="32"/>
          <w:cs/>
        </w:rPr>
        <w:t>คือ</w:t>
      </w:r>
      <w:r w:rsidR="007C00AD" w:rsidRPr="0065602E">
        <w:rPr>
          <w:rFonts w:ascii="TH SarabunPSK" w:hAnsi="TH SarabunPSK" w:cs="TH SarabunPSK"/>
          <w:sz w:val="32"/>
          <w:szCs w:val="32"/>
          <w:cs/>
        </w:rPr>
        <w:t xml:space="preserve"> หมอน</w:t>
      </w:r>
      <w:r w:rsidR="000A59FA" w:rsidRPr="0065602E">
        <w:rPr>
          <w:rFonts w:ascii="TH SarabunPSK" w:hAnsi="TH SarabunPSK" w:cs="TH SarabunPSK"/>
          <w:sz w:val="32"/>
          <w:szCs w:val="32"/>
          <w:cs/>
        </w:rPr>
        <w:t>-</w:t>
      </w:r>
      <w:r w:rsidR="007C00AD" w:rsidRPr="0065602E">
        <w:rPr>
          <w:rFonts w:ascii="TH SarabunPSK" w:hAnsi="TH SarabunPSK" w:cs="TH SarabunPSK"/>
          <w:sz w:val="32"/>
          <w:szCs w:val="32"/>
          <w:cs/>
        </w:rPr>
        <w:t xml:space="preserve">ศรีสมร โซเฟร ใช้นามปากกาว่า </w:t>
      </w:r>
      <w:r w:rsidR="008E0657" w:rsidRPr="0065602E">
        <w:rPr>
          <w:rFonts w:ascii="TH SarabunPSK" w:hAnsi="TH SarabunPSK" w:cs="TH SarabunPSK"/>
          <w:sz w:val="32"/>
          <w:szCs w:val="32"/>
          <w:cs/>
        </w:rPr>
        <w:t>“</w:t>
      </w:r>
      <w:r w:rsidR="007C00AD" w:rsidRPr="0065602E">
        <w:rPr>
          <w:rFonts w:ascii="TH SarabunPSK" w:hAnsi="TH SarabunPSK" w:cs="TH SarabunPSK"/>
          <w:sz w:val="32"/>
          <w:szCs w:val="32"/>
          <w:cs/>
        </w:rPr>
        <w:t>สองขา</w:t>
      </w:r>
      <w:r w:rsidR="008E0657" w:rsidRPr="0065602E">
        <w:rPr>
          <w:rFonts w:ascii="TH SarabunPSK" w:hAnsi="TH SarabunPSK" w:cs="TH SarabunPSK"/>
          <w:sz w:val="32"/>
          <w:szCs w:val="32"/>
          <w:cs/>
        </w:rPr>
        <w:t>”</w:t>
      </w:r>
      <w:r w:rsidR="00E41C50" w:rsidRPr="0065602E">
        <w:rPr>
          <w:rFonts w:ascii="TH SarabunPSK" w:hAnsi="TH SarabunPSK" w:cs="TH SarabunPSK"/>
          <w:sz w:val="32"/>
          <w:szCs w:val="32"/>
          <w:cs/>
        </w:rPr>
        <w:t xml:space="preserve"> </w:t>
      </w:r>
      <w:r w:rsidR="008E0657" w:rsidRPr="0065602E">
        <w:rPr>
          <w:rFonts w:ascii="TH SarabunPSK" w:hAnsi="TH SarabunPSK" w:cs="TH SarabunPSK"/>
          <w:sz w:val="32"/>
          <w:szCs w:val="32"/>
          <w:cs/>
        </w:rPr>
        <w:t>มีผลงานหลักคือ นิทานชุด</w:t>
      </w:r>
      <w:r w:rsidR="000A59FA" w:rsidRPr="0065602E">
        <w:rPr>
          <w:rFonts w:ascii="TH SarabunPSK" w:hAnsi="TH SarabunPSK" w:cs="TH SarabunPSK"/>
          <w:sz w:val="32"/>
          <w:szCs w:val="32"/>
          <w:cs/>
        </w:rPr>
        <w:t>ป๋</w:t>
      </w:r>
      <w:r w:rsidR="008E0657" w:rsidRPr="0065602E">
        <w:rPr>
          <w:rFonts w:ascii="TH SarabunPSK" w:hAnsi="TH SarabunPSK" w:cs="TH SarabunPSK"/>
          <w:sz w:val="32"/>
          <w:szCs w:val="32"/>
          <w:cs/>
        </w:rPr>
        <w:t>องแป๋ง</w:t>
      </w:r>
      <w:r w:rsidR="00935869" w:rsidRPr="0065602E">
        <w:rPr>
          <w:rFonts w:ascii="TH SarabunPSK" w:hAnsi="TH SarabunPSK" w:cs="TH SarabunPSK"/>
          <w:sz w:val="32"/>
          <w:szCs w:val="32"/>
          <w:cs/>
        </w:rPr>
        <w:t xml:space="preserve"> ที่มีมากกว่า 70 เล่ม</w:t>
      </w:r>
      <w:r w:rsidR="00012E50" w:rsidRPr="0065602E">
        <w:rPr>
          <w:rFonts w:ascii="TH SarabunPSK" w:hAnsi="TH SarabunPSK" w:cs="TH SarabunPSK"/>
          <w:sz w:val="32"/>
          <w:szCs w:val="32"/>
          <w:cs/>
        </w:rPr>
        <w:t xml:space="preserve"> ซึ่งเป็นผลงานที่ได้รับความนิยมสูงสุด</w:t>
      </w:r>
      <w:r w:rsidR="00935869" w:rsidRPr="0065602E">
        <w:rPr>
          <w:rFonts w:ascii="TH SarabunPSK" w:hAnsi="TH SarabunPSK" w:cs="TH SarabunPSK"/>
          <w:sz w:val="32"/>
          <w:szCs w:val="32"/>
          <w:cs/>
        </w:rPr>
        <w:t xml:space="preserve"> </w:t>
      </w:r>
      <w:r w:rsidR="00E41C50" w:rsidRPr="0065602E">
        <w:rPr>
          <w:rFonts w:ascii="TH SarabunPSK" w:hAnsi="TH SarabunPSK" w:cs="TH SarabunPSK"/>
          <w:sz w:val="32"/>
          <w:szCs w:val="32"/>
          <w:cs/>
        </w:rPr>
        <w:t>ตีพิมพ์</w:t>
      </w:r>
      <w:r w:rsidR="00935869" w:rsidRPr="0065602E">
        <w:rPr>
          <w:rFonts w:ascii="TH SarabunPSK" w:hAnsi="TH SarabunPSK" w:cs="TH SarabunPSK"/>
          <w:sz w:val="32"/>
          <w:szCs w:val="32"/>
          <w:cs/>
        </w:rPr>
        <w:t>โดยสำนักพิมพ์</w:t>
      </w:r>
      <w:r w:rsidR="00E41C50" w:rsidRPr="0065602E">
        <w:rPr>
          <w:rFonts w:ascii="TH SarabunPSK" w:hAnsi="TH SarabunPSK" w:cs="TH SarabunPSK"/>
          <w:sz w:val="32"/>
          <w:szCs w:val="32"/>
          <w:cs/>
        </w:rPr>
        <w:t xml:space="preserve"> </w:t>
      </w:r>
      <w:r w:rsidR="00935869" w:rsidRPr="0065602E">
        <w:rPr>
          <w:rFonts w:ascii="TH SarabunPSK" w:hAnsi="TH SarabunPSK" w:cs="TH SarabunPSK"/>
          <w:sz w:val="32"/>
          <w:szCs w:val="32"/>
        </w:rPr>
        <w:t>Pass Education</w:t>
      </w:r>
      <w:r w:rsidR="00935869" w:rsidRPr="0065602E">
        <w:rPr>
          <w:rFonts w:ascii="TH SarabunPSK" w:hAnsi="TH SarabunPSK" w:cs="TH SarabunPSK"/>
          <w:sz w:val="32"/>
          <w:szCs w:val="32"/>
          <w:cs/>
        </w:rPr>
        <w:t xml:space="preserve"> หรือ</w:t>
      </w:r>
      <w:r w:rsidR="00442AAB" w:rsidRPr="0065602E">
        <w:rPr>
          <w:rFonts w:ascii="TH SarabunPSK" w:hAnsi="TH SarabunPSK" w:cs="TH SarabunPSK"/>
          <w:sz w:val="32"/>
          <w:szCs w:val="32"/>
          <w:cs/>
        </w:rPr>
        <w:t xml:space="preserve">      </w:t>
      </w:r>
      <w:r w:rsidR="00935869" w:rsidRPr="0065602E">
        <w:rPr>
          <w:rFonts w:ascii="TH SarabunPSK" w:hAnsi="TH SarabunPSK" w:cs="TH SarabunPSK"/>
          <w:sz w:val="32"/>
          <w:szCs w:val="32"/>
          <w:cs/>
        </w:rPr>
        <w:t xml:space="preserve">แบรนด์ย่อยที่ชื่อว่า </w:t>
      </w:r>
      <w:proofErr w:type="spellStart"/>
      <w:r w:rsidR="00935869" w:rsidRPr="0065602E">
        <w:rPr>
          <w:rFonts w:ascii="TH SarabunPSK" w:hAnsi="TH SarabunPSK" w:cs="TH SarabunPSK"/>
          <w:sz w:val="32"/>
          <w:szCs w:val="32"/>
        </w:rPr>
        <w:t>Pass@Kids</w:t>
      </w:r>
      <w:proofErr w:type="spellEnd"/>
      <w:r w:rsidR="000A59FA" w:rsidRPr="0065602E">
        <w:rPr>
          <w:rFonts w:ascii="TH SarabunPSK" w:hAnsi="TH SarabunPSK" w:cs="TH SarabunPSK"/>
          <w:sz w:val="32"/>
          <w:szCs w:val="32"/>
          <w:cs/>
        </w:rPr>
        <w:t xml:space="preserve"> </w:t>
      </w:r>
      <w:r w:rsidR="00012E50" w:rsidRPr="0065602E">
        <w:rPr>
          <w:rFonts w:ascii="TH SarabunPSK" w:hAnsi="TH SarabunPSK" w:cs="TH SarabunPSK"/>
          <w:sz w:val="32"/>
          <w:szCs w:val="32"/>
          <w:cs/>
        </w:rPr>
        <w:t xml:space="preserve">อีกทั้งยังมีผลงานเขียนชุดอื่น ๆ เช่น </w:t>
      </w:r>
      <w:r w:rsidR="00E41C50" w:rsidRPr="0065602E">
        <w:rPr>
          <w:rFonts w:ascii="TH SarabunPSK" w:hAnsi="TH SarabunPSK" w:cs="TH SarabunPSK"/>
          <w:sz w:val="32"/>
          <w:szCs w:val="32"/>
          <w:cs/>
        </w:rPr>
        <w:t>“</w:t>
      </w:r>
      <w:r w:rsidR="00012E50" w:rsidRPr="0065602E">
        <w:rPr>
          <w:rFonts w:ascii="TH SarabunPSK" w:hAnsi="TH SarabunPSK" w:cs="TH SarabunPSK"/>
          <w:sz w:val="32"/>
          <w:szCs w:val="32"/>
          <w:cs/>
        </w:rPr>
        <w:t>วาดหวังหนังสือ</w:t>
      </w:r>
      <w:r w:rsidR="00E41C50" w:rsidRPr="0065602E">
        <w:rPr>
          <w:rFonts w:ascii="TH SarabunPSK" w:hAnsi="TH SarabunPSK" w:cs="TH SarabunPSK"/>
          <w:sz w:val="32"/>
          <w:szCs w:val="32"/>
          <w:cs/>
        </w:rPr>
        <w:t>”</w:t>
      </w:r>
      <w:r w:rsidR="00012E50" w:rsidRPr="0065602E">
        <w:rPr>
          <w:rFonts w:ascii="TH SarabunPSK" w:hAnsi="TH SarabunPSK" w:cs="TH SarabunPSK"/>
          <w:sz w:val="32"/>
          <w:szCs w:val="32"/>
          <w:cs/>
        </w:rPr>
        <w:t xml:space="preserve"> เป็นหนังสือที่กล่าวถึงความหวัง ความฝัน และประเด็นทางสังคมผ่านเรื่องราวของเด็ก</w:t>
      </w:r>
      <w:r w:rsidR="007D557F" w:rsidRPr="0065602E">
        <w:rPr>
          <w:rFonts w:ascii="TH SarabunPSK" w:hAnsi="TH SarabunPSK" w:cs="TH SarabunPSK"/>
          <w:sz w:val="32"/>
          <w:szCs w:val="32"/>
          <w:cs/>
        </w:rPr>
        <w:t xml:space="preserve"> </w:t>
      </w:r>
      <w:r w:rsidR="00935869" w:rsidRPr="0065602E">
        <w:rPr>
          <w:rFonts w:ascii="TH SarabunPSK" w:hAnsi="TH SarabunPSK" w:cs="TH SarabunPSK"/>
          <w:sz w:val="32"/>
          <w:szCs w:val="32"/>
          <w:cs/>
        </w:rPr>
        <w:t>สองขามีผลงานตีพิม</w:t>
      </w:r>
      <w:r w:rsidR="00FF65C7" w:rsidRPr="0065602E">
        <w:rPr>
          <w:rFonts w:ascii="TH SarabunPSK" w:hAnsi="TH SarabunPSK" w:cs="TH SarabunPSK"/>
          <w:sz w:val="32"/>
          <w:szCs w:val="32"/>
          <w:cs/>
        </w:rPr>
        <w:t>พ์</w:t>
      </w:r>
      <w:r w:rsidR="00935869" w:rsidRPr="0065602E">
        <w:rPr>
          <w:rFonts w:ascii="TH SarabunPSK" w:hAnsi="TH SarabunPSK" w:cs="TH SarabunPSK"/>
          <w:sz w:val="32"/>
          <w:szCs w:val="32"/>
          <w:cs/>
        </w:rPr>
        <w:t>มากกว่า</w:t>
      </w:r>
      <w:r w:rsidR="00FF65C7" w:rsidRPr="0065602E">
        <w:rPr>
          <w:rFonts w:ascii="TH SarabunPSK" w:hAnsi="TH SarabunPSK" w:cs="TH SarabunPSK"/>
          <w:sz w:val="32"/>
          <w:szCs w:val="32"/>
          <w:cs/>
        </w:rPr>
        <w:t xml:space="preserve"> </w:t>
      </w:r>
      <w:r w:rsidR="00935869" w:rsidRPr="0065602E">
        <w:rPr>
          <w:rFonts w:ascii="TH SarabunPSK" w:hAnsi="TH SarabunPSK" w:cs="TH SarabunPSK"/>
          <w:sz w:val="32"/>
          <w:szCs w:val="32"/>
          <w:cs/>
        </w:rPr>
        <w:t>170 เล่ม มีหลายผลงานที่ได้รับรางวัล เช่น รางวัลมติชน</w:t>
      </w:r>
      <w:r w:rsidR="00935869" w:rsidRPr="0065602E">
        <w:rPr>
          <w:rFonts w:ascii="TH SarabunPSK" w:hAnsi="TH SarabunPSK" w:cs="TH SarabunPSK"/>
          <w:sz w:val="32"/>
          <w:szCs w:val="32"/>
        </w:rPr>
        <w:t>,</w:t>
      </w:r>
      <w:r w:rsidR="00935869" w:rsidRPr="0065602E">
        <w:rPr>
          <w:rFonts w:ascii="TH SarabunPSK" w:hAnsi="TH SarabunPSK" w:cs="TH SarabunPSK"/>
          <w:sz w:val="32"/>
          <w:szCs w:val="32"/>
          <w:cs/>
        </w:rPr>
        <w:t xml:space="preserve"> รางวัลหนังสือดีเด่น สพฐ.</w:t>
      </w:r>
      <w:r w:rsidR="00E41C50" w:rsidRPr="0065602E">
        <w:rPr>
          <w:rFonts w:ascii="TH SarabunPSK" w:hAnsi="TH SarabunPSK" w:cs="TH SarabunPSK"/>
          <w:sz w:val="32"/>
          <w:szCs w:val="32"/>
        </w:rPr>
        <w:t>,</w:t>
      </w:r>
      <w:r w:rsidR="00442AAB" w:rsidRPr="0065602E">
        <w:rPr>
          <w:rFonts w:ascii="TH SarabunPSK" w:hAnsi="TH SarabunPSK" w:cs="TH SarabunPSK"/>
          <w:sz w:val="32"/>
          <w:szCs w:val="32"/>
        </w:rPr>
        <w:t xml:space="preserve"> </w:t>
      </w:r>
      <w:r w:rsidR="00935869" w:rsidRPr="0065602E">
        <w:rPr>
          <w:rFonts w:ascii="TH SarabunPSK" w:hAnsi="TH SarabunPSK" w:cs="TH SarabunPSK"/>
          <w:sz w:val="32"/>
          <w:szCs w:val="32"/>
          <w:cs/>
        </w:rPr>
        <w:t>รักลูก</w:t>
      </w:r>
      <w:r w:rsidR="00E41C50" w:rsidRPr="0065602E">
        <w:rPr>
          <w:rFonts w:ascii="TH SarabunPSK" w:hAnsi="TH SarabunPSK" w:cs="TH SarabunPSK"/>
          <w:sz w:val="32"/>
          <w:szCs w:val="32"/>
        </w:rPr>
        <w:t>,</w:t>
      </w:r>
      <w:r w:rsidR="00935869" w:rsidRPr="0065602E">
        <w:rPr>
          <w:rFonts w:ascii="TH SarabunPSK" w:hAnsi="TH SarabunPSK" w:cs="TH SarabunPSK"/>
          <w:sz w:val="32"/>
          <w:szCs w:val="32"/>
          <w:cs/>
        </w:rPr>
        <w:t xml:space="preserve"> และพานแว่นฟ้า</w:t>
      </w:r>
      <w:r w:rsidR="00FF65C7" w:rsidRPr="0065602E">
        <w:rPr>
          <w:rFonts w:ascii="TH SarabunPSK" w:hAnsi="TH SarabunPSK" w:cs="TH SarabunPSK"/>
          <w:sz w:val="32"/>
          <w:szCs w:val="32"/>
          <w:cs/>
        </w:rPr>
        <w:t xml:space="preserve"> โดยสองขามีจุดมุ่งหมายหลักเพื่อปลูกฝังคุณธรรม</w:t>
      </w:r>
      <w:r w:rsidR="00A83CF2" w:rsidRPr="0065602E">
        <w:rPr>
          <w:rFonts w:ascii="TH SarabunPSK" w:hAnsi="TH SarabunPSK" w:cs="TH SarabunPSK"/>
          <w:sz w:val="32"/>
          <w:szCs w:val="32"/>
          <w:cs/>
        </w:rPr>
        <w:t>และทักษะชีวิตพื้นฐานทั้งทางด้านความคิดและจิตใจ</w:t>
      </w:r>
      <w:r w:rsidR="00442AAB" w:rsidRPr="0065602E">
        <w:rPr>
          <w:rFonts w:ascii="TH SarabunPSK" w:hAnsi="TH SarabunPSK" w:cs="TH SarabunPSK"/>
          <w:sz w:val="32"/>
          <w:szCs w:val="32"/>
          <w:cs/>
        </w:rPr>
        <w:t>ให้แก่เด็ก</w:t>
      </w:r>
      <w:r w:rsidR="00A83CF2" w:rsidRPr="0065602E">
        <w:rPr>
          <w:rFonts w:ascii="TH SarabunPSK" w:hAnsi="TH SarabunPSK" w:cs="TH SarabunPSK"/>
          <w:sz w:val="32"/>
          <w:szCs w:val="32"/>
          <w:cs/>
        </w:rPr>
        <w:t xml:space="preserve"> </w:t>
      </w:r>
      <w:r w:rsidR="00FF65C7" w:rsidRPr="0065602E">
        <w:rPr>
          <w:rFonts w:ascii="TH SarabunPSK" w:hAnsi="TH SarabunPSK" w:cs="TH SarabunPSK"/>
          <w:sz w:val="32"/>
          <w:szCs w:val="32"/>
          <w:cs/>
        </w:rPr>
        <w:t xml:space="preserve">นอกจากนี้นิทานป๋องแป๋งยังมีการสอดแทรกคุณธรรมอยู่ในหนังสือด้วย </w:t>
      </w:r>
      <w:r w:rsidRPr="0065602E">
        <w:rPr>
          <w:rFonts w:ascii="TH SarabunPSK" w:hAnsi="TH SarabunPSK" w:cs="TH SarabunPSK"/>
          <w:sz w:val="32"/>
          <w:szCs w:val="32"/>
          <w:cs/>
        </w:rPr>
        <w:t>ยกตัวอย่างเนื้อหาในหนังสือนิทาน</w:t>
      </w:r>
      <w:r w:rsidR="00AB6ED5" w:rsidRPr="0065602E">
        <w:rPr>
          <w:rFonts w:ascii="TH SarabunPSK" w:hAnsi="TH SarabunPSK" w:cs="TH SarabunPSK"/>
          <w:sz w:val="32"/>
          <w:szCs w:val="32"/>
          <w:cs/>
        </w:rPr>
        <w:t xml:space="preserve"> </w:t>
      </w:r>
      <w:r w:rsidRPr="0065602E">
        <w:rPr>
          <w:rFonts w:ascii="TH SarabunPSK" w:hAnsi="TH SarabunPSK" w:cs="TH SarabunPSK"/>
          <w:sz w:val="32"/>
          <w:szCs w:val="32"/>
          <w:cs/>
        </w:rPr>
        <w:t>เช่น</w:t>
      </w:r>
      <w:r w:rsidR="00D452B6" w:rsidRPr="0065602E">
        <w:rPr>
          <w:rFonts w:ascii="TH SarabunPSK" w:hAnsi="TH SarabunPSK" w:cs="TH SarabunPSK"/>
          <w:sz w:val="32"/>
          <w:szCs w:val="32"/>
          <w:cs/>
        </w:rPr>
        <w:t xml:space="preserve"> </w:t>
      </w:r>
      <w:r w:rsidRPr="0065602E">
        <w:rPr>
          <w:rFonts w:ascii="TH SarabunPSK" w:hAnsi="TH SarabunPSK" w:cs="TH SarabunPSK"/>
          <w:sz w:val="32"/>
          <w:szCs w:val="32"/>
          <w:cs/>
        </w:rPr>
        <w:t>การหมักปุ๋ยเองโดยที่ไม่ต้องซื้อด้วยการทำจากของเหลือ เช่น เศษใบไม้ มูลสัตว์ จากตัวอย่างที่กล่าวมาข้างต้นนั้น ได้พูดถึงคุณธรรมในด้านของการมีวินัย ด้านความพอเพียง และด้านการประหยัดอดออม อีกทั้งนิทานเด็กป๋องแป๋งยังเป็นนิทานที่เหมาะสำหรับเด็กปฐมวัยที่มีจุดมุ่งหมายเพื่อพัฒนาการเรียนรู้ของเด็กในช่วงปฐมวัย เพื่อหล่อหลอมให้เด็กเกิดคุณธรรมแล้วเติบโตมาเป็นผู้ใหญ่ที่มีคุณภาพ รวมทั้งยังส่งเสริมให้เด็กเข้าใจในตัวเองและผู้อื่นผ่านนิทาน ดังนั้นผู้วิจัยจึงมีความสนใจที่จะศึกษาคุณธรรมสำหรับเด็กปฐมวัยที่ปราก</w:t>
      </w:r>
      <w:r w:rsidR="00FF65C7" w:rsidRPr="0065602E">
        <w:rPr>
          <w:rFonts w:ascii="TH SarabunPSK" w:hAnsi="TH SarabunPSK" w:cs="TH SarabunPSK"/>
          <w:sz w:val="32"/>
          <w:szCs w:val="32"/>
          <w:cs/>
        </w:rPr>
        <w:t>ฏ</w:t>
      </w:r>
      <w:r w:rsidRPr="0065602E">
        <w:rPr>
          <w:rFonts w:ascii="TH SarabunPSK" w:hAnsi="TH SarabunPSK" w:cs="TH SarabunPSK"/>
          <w:sz w:val="32"/>
          <w:szCs w:val="32"/>
          <w:cs/>
        </w:rPr>
        <w:t>ในนิทานเรื่องป๋องแป๋ง</w:t>
      </w:r>
    </w:p>
    <w:p w14:paraId="5FF3D69E" w14:textId="77777777" w:rsidR="0061787F" w:rsidRPr="0065602E" w:rsidRDefault="0061787F" w:rsidP="0061787F">
      <w:pPr>
        <w:ind w:firstLine="720"/>
        <w:jc w:val="thaiDistribute"/>
        <w:rPr>
          <w:rFonts w:ascii="TH SarabunPSK" w:hAnsi="TH SarabunPSK" w:cs="TH SarabunPSK"/>
          <w:sz w:val="32"/>
          <w:szCs w:val="32"/>
          <w:cs/>
        </w:rPr>
      </w:pPr>
    </w:p>
    <w:p w14:paraId="71E99332" w14:textId="25E3EE50" w:rsidR="008E0144" w:rsidRPr="0065602E" w:rsidRDefault="00E130ED" w:rsidP="00B5773C">
      <w:pPr>
        <w:jc w:val="thaiDistribute"/>
        <w:rPr>
          <w:rFonts w:ascii="TH SarabunPSK" w:hAnsi="TH SarabunPSK" w:cs="TH SarabunPSK"/>
          <w:sz w:val="32"/>
          <w:szCs w:val="32"/>
        </w:rPr>
      </w:pPr>
      <w:r w:rsidRPr="0065602E">
        <w:rPr>
          <w:rFonts w:ascii="TH SarabunPSK" w:hAnsi="TH SarabunPSK" w:cs="TH SarabunPSK"/>
          <w:b/>
          <w:bCs/>
          <w:sz w:val="32"/>
          <w:szCs w:val="32"/>
          <w:cs/>
        </w:rPr>
        <w:t>วัตถุประสงค์</w:t>
      </w:r>
      <w:r w:rsidR="00481F75">
        <w:rPr>
          <w:rFonts w:ascii="TH SarabunPSK" w:hAnsi="TH SarabunPSK" w:cs="TH SarabunPSK" w:hint="cs"/>
          <w:b/>
          <w:bCs/>
          <w:sz w:val="32"/>
          <w:szCs w:val="32"/>
          <w:cs/>
        </w:rPr>
        <w:t>การวิจัย</w:t>
      </w:r>
    </w:p>
    <w:p w14:paraId="06E4EA3F" w14:textId="3AFF6E37" w:rsidR="00C61547" w:rsidRPr="0065602E" w:rsidRDefault="0084637C" w:rsidP="0084637C">
      <w:pPr>
        <w:ind w:firstLine="720"/>
        <w:jc w:val="thaiDistribute"/>
        <w:rPr>
          <w:rFonts w:ascii="TH SarabunPSK" w:hAnsi="TH SarabunPSK" w:cs="TH SarabunPSK"/>
          <w:sz w:val="32"/>
          <w:szCs w:val="32"/>
        </w:rPr>
      </w:pPr>
      <w:bookmarkStart w:id="4" w:name="_Hlk188879928"/>
      <w:r w:rsidRPr="0065602E">
        <w:rPr>
          <w:rFonts w:ascii="TH SarabunPSK" w:hAnsi="TH SarabunPSK" w:cs="TH SarabunPSK"/>
          <w:sz w:val="32"/>
          <w:szCs w:val="32"/>
          <w:cs/>
        </w:rPr>
        <w:t>เพื่อศึกษาคุณธรรมสำหรับเด็กปฐมวัยที่ปรากฏในหนังสือนิทานเรื่องป๋องแป๋ง</w:t>
      </w:r>
      <w:bookmarkEnd w:id="4"/>
    </w:p>
    <w:p w14:paraId="259F5335" w14:textId="77777777" w:rsidR="00756330" w:rsidRDefault="00756330" w:rsidP="008E0144">
      <w:pPr>
        <w:jc w:val="thaiDistribute"/>
        <w:rPr>
          <w:rFonts w:ascii="TH SarabunPSK" w:hAnsi="TH SarabunPSK" w:cs="TH SarabunPSK"/>
          <w:b/>
          <w:bCs/>
          <w:sz w:val="32"/>
          <w:szCs w:val="32"/>
        </w:rPr>
      </w:pPr>
    </w:p>
    <w:p w14:paraId="3F5A8DF7" w14:textId="77777777" w:rsidR="00D60176" w:rsidRDefault="00D60176" w:rsidP="008E0144">
      <w:pPr>
        <w:jc w:val="thaiDistribute"/>
        <w:rPr>
          <w:rFonts w:ascii="TH SarabunPSK" w:hAnsi="TH SarabunPSK" w:cs="TH SarabunPSK"/>
          <w:b/>
          <w:bCs/>
          <w:sz w:val="32"/>
          <w:szCs w:val="32"/>
        </w:rPr>
      </w:pPr>
    </w:p>
    <w:p w14:paraId="2D009F11" w14:textId="77777777" w:rsidR="00D60176" w:rsidRDefault="00D60176" w:rsidP="008E0144">
      <w:pPr>
        <w:jc w:val="thaiDistribute"/>
        <w:rPr>
          <w:rFonts w:ascii="TH SarabunPSK" w:hAnsi="TH SarabunPSK" w:cs="TH SarabunPSK"/>
          <w:b/>
          <w:bCs/>
          <w:sz w:val="32"/>
          <w:szCs w:val="32"/>
        </w:rPr>
      </w:pPr>
    </w:p>
    <w:p w14:paraId="16FB3114" w14:textId="10050E41" w:rsidR="008E0144" w:rsidRPr="0065602E" w:rsidRDefault="008E0144" w:rsidP="008E0144">
      <w:pPr>
        <w:jc w:val="thaiDistribute"/>
        <w:rPr>
          <w:rFonts w:ascii="TH SarabunPSK" w:hAnsi="TH SarabunPSK" w:cs="TH SarabunPSK"/>
          <w:b/>
          <w:bCs/>
          <w:sz w:val="32"/>
          <w:szCs w:val="32"/>
        </w:rPr>
      </w:pPr>
      <w:r w:rsidRPr="0065602E">
        <w:rPr>
          <w:rFonts w:ascii="TH SarabunPSK" w:hAnsi="TH SarabunPSK" w:cs="TH SarabunPSK"/>
          <w:b/>
          <w:bCs/>
          <w:sz w:val="32"/>
          <w:szCs w:val="32"/>
          <w:cs/>
        </w:rPr>
        <w:t>กรอบแนวคิดการวิจัย</w:t>
      </w:r>
    </w:p>
    <w:p w14:paraId="4C2B305C" w14:textId="42C9426D" w:rsidR="0084637C" w:rsidRPr="0065602E" w:rsidRDefault="0084637C" w:rsidP="0084637C">
      <w:pPr>
        <w:ind w:firstLine="720"/>
        <w:jc w:val="thaiDistribute"/>
        <w:rPr>
          <w:rFonts w:ascii="TH SarabunPSK" w:hAnsi="TH SarabunPSK" w:cs="TH SarabunPSK"/>
          <w:sz w:val="32"/>
          <w:szCs w:val="32"/>
        </w:rPr>
      </w:pPr>
      <w:r w:rsidRPr="0065602E">
        <w:rPr>
          <w:rFonts w:ascii="TH SarabunPSK" w:hAnsi="TH SarabunPSK" w:cs="TH SarabunPSK"/>
          <w:sz w:val="32"/>
          <w:szCs w:val="32"/>
          <w:cs/>
        </w:rPr>
        <w:t>เพื่อศึกษาคุณธรรมสำหรับเด็กปฐมวัยที่ปราก</w:t>
      </w:r>
      <w:r w:rsidR="00FF65C7" w:rsidRPr="0065602E">
        <w:rPr>
          <w:rFonts w:ascii="TH SarabunPSK" w:hAnsi="TH SarabunPSK" w:cs="TH SarabunPSK"/>
          <w:sz w:val="32"/>
          <w:szCs w:val="32"/>
          <w:cs/>
        </w:rPr>
        <w:t>ฏ</w:t>
      </w:r>
      <w:r w:rsidRPr="0065602E">
        <w:rPr>
          <w:rFonts w:ascii="TH SarabunPSK" w:hAnsi="TH SarabunPSK" w:cs="TH SarabunPSK"/>
          <w:sz w:val="32"/>
          <w:szCs w:val="32"/>
          <w:cs/>
        </w:rPr>
        <w:t>ในนิทานเรื่องป๋องแป๋ง ผู้วิจัยได้ศึกษาตามกรอบแนวคิดของ สมศรีพิศุทธิ์</w:t>
      </w:r>
      <w:r w:rsidRPr="0065602E">
        <w:rPr>
          <w:rFonts w:ascii="TH SarabunPSK" w:hAnsi="TH SarabunPSK" w:cs="TH SarabunPSK"/>
          <w:sz w:val="32"/>
          <w:szCs w:val="32"/>
        </w:rPr>
        <w:t xml:space="preserve"> </w:t>
      </w:r>
      <w:r w:rsidRPr="0065602E">
        <w:rPr>
          <w:rFonts w:ascii="TH SarabunPSK" w:hAnsi="TH SarabunPSK" w:cs="TH SarabunPSK"/>
          <w:sz w:val="32"/>
          <w:szCs w:val="32"/>
          <w:cs/>
        </w:rPr>
        <w:t>ไกรอภัยวงษ์ และคณะ (</w:t>
      </w:r>
      <w:r w:rsidRPr="0065602E">
        <w:rPr>
          <w:rFonts w:ascii="TH SarabunPSK" w:hAnsi="TH SarabunPSK" w:cs="TH SarabunPSK"/>
          <w:sz w:val="32"/>
          <w:szCs w:val="32"/>
        </w:rPr>
        <w:t>2564</w:t>
      </w:r>
      <w:r w:rsidR="00D60176">
        <w:rPr>
          <w:rFonts w:ascii="TH SarabunPSK" w:hAnsi="TH SarabunPSK" w:cs="TH SarabunPSK" w:hint="cs"/>
          <w:sz w:val="32"/>
          <w:szCs w:val="32"/>
          <w:cs/>
        </w:rPr>
        <w:t>, น.</w:t>
      </w:r>
      <w:r w:rsidRPr="0065602E">
        <w:rPr>
          <w:rFonts w:ascii="TH SarabunPSK" w:hAnsi="TH SarabunPSK" w:cs="TH SarabunPSK"/>
          <w:sz w:val="32"/>
          <w:szCs w:val="32"/>
          <w:cs/>
        </w:rPr>
        <w:t xml:space="preserve"> </w:t>
      </w:r>
      <w:r w:rsidRPr="0065602E">
        <w:rPr>
          <w:rFonts w:ascii="TH SarabunPSK" w:hAnsi="TH SarabunPSK" w:cs="TH SarabunPSK"/>
          <w:sz w:val="32"/>
          <w:szCs w:val="32"/>
        </w:rPr>
        <w:t>325</w:t>
      </w:r>
      <w:r w:rsidRPr="0065602E">
        <w:rPr>
          <w:rFonts w:ascii="TH SarabunPSK" w:hAnsi="TH SarabunPSK" w:cs="TH SarabunPSK"/>
          <w:sz w:val="32"/>
          <w:szCs w:val="32"/>
          <w:cs/>
        </w:rPr>
        <w:t>)</w:t>
      </w:r>
      <w:r w:rsidR="00AC27D5" w:rsidRPr="0065602E">
        <w:rPr>
          <w:rFonts w:ascii="TH SarabunPSK" w:hAnsi="TH SarabunPSK" w:cs="TH SarabunPSK"/>
          <w:sz w:val="32"/>
          <w:szCs w:val="32"/>
          <w:cs/>
        </w:rPr>
        <w:t xml:space="preserve"> จากการศึกษาพบว่ากรอบแนวคิดนี้มีการศึกษาเรื่องคุณธรรม จริยธรรมสำหรับเด็กปฐมวัยโดยเฉพาะ โดย</w:t>
      </w:r>
      <w:r w:rsidRPr="0065602E">
        <w:rPr>
          <w:rFonts w:ascii="TH SarabunPSK" w:hAnsi="TH SarabunPSK" w:cs="TH SarabunPSK"/>
          <w:sz w:val="32"/>
          <w:szCs w:val="32"/>
          <w:cs/>
        </w:rPr>
        <w:t xml:space="preserve">แบ่งองค์ประกอบของคุณธรรมจริยธรรมสำหรับเด็กปฐมวัย จำนวน </w:t>
      </w:r>
      <w:r w:rsidRPr="0065602E">
        <w:rPr>
          <w:rFonts w:ascii="TH SarabunPSK" w:hAnsi="TH SarabunPSK" w:cs="TH SarabunPSK"/>
          <w:sz w:val="32"/>
          <w:szCs w:val="32"/>
        </w:rPr>
        <w:t xml:space="preserve">8 </w:t>
      </w:r>
      <w:r w:rsidRPr="0065602E">
        <w:rPr>
          <w:rFonts w:ascii="TH SarabunPSK" w:hAnsi="TH SarabunPSK" w:cs="TH SarabunPSK"/>
          <w:sz w:val="32"/>
          <w:szCs w:val="32"/>
          <w:cs/>
        </w:rPr>
        <w:t>ด้าน ได้แก่</w:t>
      </w:r>
    </w:p>
    <w:p w14:paraId="2FEB1C67" w14:textId="7B6E55C9" w:rsidR="0084637C" w:rsidRPr="0065602E" w:rsidRDefault="0084637C" w:rsidP="00AB6ED5">
      <w:pPr>
        <w:ind w:left="720" w:firstLine="720"/>
        <w:jc w:val="thaiDistribute"/>
        <w:rPr>
          <w:rFonts w:ascii="TH SarabunPSK" w:hAnsi="TH SarabunPSK" w:cs="TH SarabunPSK"/>
          <w:sz w:val="32"/>
          <w:szCs w:val="32"/>
        </w:rPr>
      </w:pPr>
      <w:r w:rsidRPr="0065602E">
        <w:rPr>
          <w:rFonts w:ascii="TH SarabunPSK" w:hAnsi="TH SarabunPSK" w:cs="TH SarabunPSK"/>
          <w:sz w:val="32"/>
          <w:szCs w:val="32"/>
          <w:cs/>
        </w:rPr>
        <w:t xml:space="preserve">1. ความซื่อสัตย์สุจริต </w:t>
      </w:r>
    </w:p>
    <w:p w14:paraId="69AD733B" w14:textId="52DDFD73" w:rsidR="0084637C" w:rsidRPr="0065602E" w:rsidRDefault="0084637C" w:rsidP="0084637C">
      <w:pPr>
        <w:ind w:left="720" w:firstLine="720"/>
        <w:jc w:val="thaiDistribute"/>
        <w:rPr>
          <w:rFonts w:ascii="TH SarabunPSK" w:hAnsi="TH SarabunPSK" w:cs="TH SarabunPSK"/>
          <w:sz w:val="32"/>
          <w:szCs w:val="32"/>
        </w:rPr>
      </w:pPr>
      <w:r w:rsidRPr="0065602E">
        <w:rPr>
          <w:rFonts w:ascii="TH SarabunPSK" w:hAnsi="TH SarabunPSK" w:cs="TH SarabunPSK"/>
          <w:sz w:val="32"/>
          <w:szCs w:val="32"/>
          <w:cs/>
        </w:rPr>
        <w:t>2.</w:t>
      </w:r>
      <w:r w:rsidRPr="0065602E">
        <w:rPr>
          <w:rFonts w:ascii="TH SarabunPSK" w:hAnsi="TH SarabunPSK" w:cs="TH SarabunPSK"/>
          <w:sz w:val="32"/>
          <w:szCs w:val="32"/>
        </w:rPr>
        <w:t xml:space="preserve"> </w:t>
      </w:r>
      <w:r w:rsidRPr="0065602E">
        <w:rPr>
          <w:rFonts w:ascii="TH SarabunPSK" w:hAnsi="TH SarabunPSK" w:cs="TH SarabunPSK"/>
          <w:sz w:val="32"/>
          <w:szCs w:val="32"/>
          <w:cs/>
        </w:rPr>
        <w:t xml:space="preserve">ความเมตตากรุณา </w:t>
      </w:r>
    </w:p>
    <w:p w14:paraId="3E2A9A24" w14:textId="7DF7CE47" w:rsidR="0084637C" w:rsidRPr="0065602E" w:rsidRDefault="0084637C" w:rsidP="0084637C">
      <w:pPr>
        <w:ind w:left="720" w:firstLine="720"/>
        <w:jc w:val="thaiDistribute"/>
        <w:rPr>
          <w:rFonts w:ascii="TH SarabunPSK" w:hAnsi="TH SarabunPSK" w:cs="TH SarabunPSK"/>
          <w:sz w:val="32"/>
          <w:szCs w:val="32"/>
        </w:rPr>
      </w:pPr>
      <w:r w:rsidRPr="0065602E">
        <w:rPr>
          <w:rFonts w:ascii="TH SarabunPSK" w:hAnsi="TH SarabunPSK" w:cs="TH SarabunPSK"/>
          <w:sz w:val="32"/>
          <w:szCs w:val="32"/>
          <w:cs/>
        </w:rPr>
        <w:t>3.</w:t>
      </w:r>
      <w:r w:rsidRPr="0065602E">
        <w:rPr>
          <w:rFonts w:ascii="TH SarabunPSK" w:hAnsi="TH SarabunPSK" w:cs="TH SarabunPSK"/>
          <w:sz w:val="32"/>
          <w:szCs w:val="32"/>
        </w:rPr>
        <w:t xml:space="preserve"> </w:t>
      </w:r>
      <w:r w:rsidRPr="0065602E">
        <w:rPr>
          <w:rFonts w:ascii="TH SarabunPSK" w:hAnsi="TH SarabunPSK" w:cs="TH SarabunPSK"/>
          <w:sz w:val="32"/>
          <w:szCs w:val="32"/>
          <w:cs/>
        </w:rPr>
        <w:t>ความมีวินัย</w:t>
      </w:r>
    </w:p>
    <w:p w14:paraId="03682CA6" w14:textId="547C1922" w:rsidR="0084637C" w:rsidRPr="0065602E" w:rsidRDefault="0084637C" w:rsidP="0084637C">
      <w:pPr>
        <w:ind w:left="720" w:firstLine="720"/>
        <w:jc w:val="thaiDistribute"/>
        <w:rPr>
          <w:rFonts w:ascii="TH SarabunPSK" w:hAnsi="TH SarabunPSK" w:cs="TH SarabunPSK"/>
          <w:sz w:val="32"/>
          <w:szCs w:val="32"/>
        </w:rPr>
      </w:pPr>
      <w:r w:rsidRPr="0065602E">
        <w:rPr>
          <w:rFonts w:ascii="TH SarabunPSK" w:hAnsi="TH SarabunPSK" w:cs="TH SarabunPSK"/>
          <w:sz w:val="32"/>
          <w:szCs w:val="32"/>
        </w:rPr>
        <w:t>4</w:t>
      </w:r>
      <w:r w:rsidRPr="0065602E">
        <w:rPr>
          <w:rFonts w:ascii="TH SarabunPSK" w:hAnsi="TH SarabunPSK" w:cs="TH SarabunPSK"/>
          <w:sz w:val="32"/>
          <w:szCs w:val="32"/>
          <w:cs/>
        </w:rPr>
        <w:t xml:space="preserve">. การประหยัดและออม </w:t>
      </w:r>
    </w:p>
    <w:p w14:paraId="4E85A06A" w14:textId="011DC356" w:rsidR="0084637C" w:rsidRPr="0065602E" w:rsidRDefault="0084637C" w:rsidP="0084637C">
      <w:pPr>
        <w:ind w:left="720" w:firstLine="720"/>
        <w:jc w:val="thaiDistribute"/>
        <w:rPr>
          <w:rFonts w:ascii="TH SarabunPSK" w:hAnsi="TH SarabunPSK" w:cs="TH SarabunPSK"/>
          <w:sz w:val="32"/>
          <w:szCs w:val="32"/>
        </w:rPr>
      </w:pPr>
      <w:r w:rsidRPr="0065602E">
        <w:rPr>
          <w:rFonts w:ascii="TH SarabunPSK" w:hAnsi="TH SarabunPSK" w:cs="TH SarabunPSK"/>
          <w:sz w:val="32"/>
          <w:szCs w:val="32"/>
        </w:rPr>
        <w:t>5</w:t>
      </w:r>
      <w:r w:rsidRPr="0065602E">
        <w:rPr>
          <w:rFonts w:ascii="TH SarabunPSK" w:hAnsi="TH SarabunPSK" w:cs="TH SarabunPSK"/>
          <w:sz w:val="32"/>
          <w:szCs w:val="32"/>
          <w:cs/>
        </w:rPr>
        <w:t xml:space="preserve">. ความกตัญญู </w:t>
      </w:r>
    </w:p>
    <w:p w14:paraId="7767E09D" w14:textId="6DDB71FD" w:rsidR="0084637C" w:rsidRPr="0065602E" w:rsidRDefault="0084637C" w:rsidP="0084637C">
      <w:pPr>
        <w:ind w:left="720" w:firstLine="720"/>
        <w:jc w:val="thaiDistribute"/>
        <w:rPr>
          <w:rFonts w:ascii="TH SarabunPSK" w:hAnsi="TH SarabunPSK" w:cs="TH SarabunPSK"/>
          <w:sz w:val="32"/>
          <w:szCs w:val="32"/>
        </w:rPr>
      </w:pPr>
      <w:r w:rsidRPr="0065602E">
        <w:rPr>
          <w:rFonts w:ascii="TH SarabunPSK" w:hAnsi="TH SarabunPSK" w:cs="TH SarabunPSK"/>
          <w:sz w:val="32"/>
          <w:szCs w:val="32"/>
        </w:rPr>
        <w:t>6</w:t>
      </w:r>
      <w:r w:rsidRPr="0065602E">
        <w:rPr>
          <w:rFonts w:ascii="TH SarabunPSK" w:hAnsi="TH SarabunPSK" w:cs="TH SarabunPSK"/>
          <w:sz w:val="32"/>
          <w:szCs w:val="32"/>
          <w:cs/>
        </w:rPr>
        <w:t xml:space="preserve">. ความพอเพียง </w:t>
      </w:r>
    </w:p>
    <w:p w14:paraId="6720ECA1" w14:textId="191429BA" w:rsidR="0084637C" w:rsidRPr="0065602E" w:rsidRDefault="0084637C" w:rsidP="0084637C">
      <w:pPr>
        <w:ind w:left="720" w:firstLine="720"/>
        <w:jc w:val="thaiDistribute"/>
        <w:rPr>
          <w:rFonts w:ascii="TH SarabunPSK" w:hAnsi="TH SarabunPSK" w:cs="TH SarabunPSK"/>
          <w:sz w:val="32"/>
          <w:szCs w:val="32"/>
        </w:rPr>
      </w:pPr>
      <w:r w:rsidRPr="0065602E">
        <w:rPr>
          <w:rFonts w:ascii="TH SarabunPSK" w:hAnsi="TH SarabunPSK" w:cs="TH SarabunPSK"/>
          <w:sz w:val="32"/>
          <w:szCs w:val="32"/>
        </w:rPr>
        <w:t>7</w:t>
      </w:r>
      <w:r w:rsidRPr="0065602E">
        <w:rPr>
          <w:rFonts w:ascii="TH SarabunPSK" w:hAnsi="TH SarabunPSK" w:cs="TH SarabunPSK"/>
          <w:sz w:val="32"/>
          <w:szCs w:val="32"/>
          <w:cs/>
        </w:rPr>
        <w:t xml:space="preserve">. การมีมารยาท </w:t>
      </w:r>
    </w:p>
    <w:p w14:paraId="1720562D" w14:textId="10CB02AA" w:rsidR="00D452B6" w:rsidRDefault="0084637C" w:rsidP="00C43FDE">
      <w:pPr>
        <w:ind w:left="720" w:firstLine="720"/>
        <w:jc w:val="thaiDistribute"/>
        <w:rPr>
          <w:rFonts w:ascii="TH SarabunPSK" w:hAnsi="TH SarabunPSK" w:cs="TH SarabunPSK"/>
          <w:sz w:val="32"/>
          <w:szCs w:val="32"/>
        </w:rPr>
      </w:pPr>
      <w:r w:rsidRPr="0065602E">
        <w:rPr>
          <w:rFonts w:ascii="TH SarabunPSK" w:hAnsi="TH SarabunPSK" w:cs="TH SarabunPSK"/>
          <w:sz w:val="32"/>
          <w:szCs w:val="32"/>
        </w:rPr>
        <w:t>8</w:t>
      </w:r>
      <w:r w:rsidRPr="0065602E">
        <w:rPr>
          <w:rFonts w:ascii="TH SarabunPSK" w:hAnsi="TH SarabunPSK" w:cs="TH SarabunPSK"/>
          <w:sz w:val="32"/>
          <w:szCs w:val="32"/>
          <w:cs/>
        </w:rPr>
        <w:t>. การมีจิตอาสา</w:t>
      </w:r>
    </w:p>
    <w:p w14:paraId="74D5040E" w14:textId="77777777" w:rsidR="0065602E" w:rsidRPr="0065602E" w:rsidRDefault="0065602E" w:rsidP="00C43FDE">
      <w:pPr>
        <w:ind w:left="720" w:firstLine="720"/>
        <w:jc w:val="thaiDistribute"/>
        <w:rPr>
          <w:rFonts w:ascii="TH SarabunPSK" w:hAnsi="TH SarabunPSK" w:cs="TH SarabunPSK"/>
          <w:b/>
          <w:bCs/>
          <w:sz w:val="32"/>
          <w:szCs w:val="32"/>
        </w:rPr>
      </w:pPr>
    </w:p>
    <w:p w14:paraId="51557069" w14:textId="1BD6B667" w:rsidR="00A90918" w:rsidRPr="0065602E" w:rsidRDefault="002C6E0C" w:rsidP="007F3238">
      <w:pPr>
        <w:rPr>
          <w:rFonts w:ascii="TH SarabunPSK" w:hAnsi="TH SarabunPSK" w:cs="TH SarabunPSK"/>
          <w:b/>
          <w:bCs/>
          <w:sz w:val="32"/>
          <w:szCs w:val="32"/>
        </w:rPr>
      </w:pPr>
      <w:r w:rsidRPr="0065602E">
        <w:rPr>
          <w:rFonts w:ascii="TH SarabunPSK" w:hAnsi="TH SarabunPSK" w:cs="TH SarabunPSK"/>
          <w:b/>
          <w:bCs/>
          <w:sz w:val="32"/>
          <w:szCs w:val="32"/>
          <w:cs/>
        </w:rPr>
        <w:t>วิธี</w:t>
      </w:r>
      <w:r w:rsidR="00A90918" w:rsidRPr="0065602E">
        <w:rPr>
          <w:rFonts w:ascii="TH SarabunPSK" w:hAnsi="TH SarabunPSK" w:cs="TH SarabunPSK"/>
          <w:b/>
          <w:bCs/>
          <w:sz w:val="32"/>
          <w:szCs w:val="32"/>
          <w:cs/>
        </w:rPr>
        <w:t>ดำเนินการวิจัย</w:t>
      </w:r>
    </w:p>
    <w:p w14:paraId="38EE4C3C" w14:textId="77777777" w:rsidR="0084637C" w:rsidRPr="0065602E" w:rsidRDefault="0084637C" w:rsidP="00D452B6">
      <w:pPr>
        <w:ind w:firstLine="720"/>
        <w:rPr>
          <w:rFonts w:ascii="TH SarabunPSK" w:hAnsi="TH SarabunPSK" w:cs="TH SarabunPSK"/>
          <w:b/>
          <w:bCs/>
          <w:sz w:val="32"/>
          <w:szCs w:val="32"/>
        </w:rPr>
      </w:pPr>
      <w:bookmarkStart w:id="5" w:name="_Hlk188880374"/>
      <w:r w:rsidRPr="0065602E">
        <w:rPr>
          <w:rFonts w:ascii="TH SarabunPSK" w:hAnsi="TH SarabunPSK" w:cs="TH SarabunPSK"/>
          <w:b/>
          <w:bCs/>
          <w:sz w:val="32"/>
          <w:szCs w:val="32"/>
          <w:cs/>
        </w:rPr>
        <w:t>1. ขั้นเตรียมการ</w:t>
      </w:r>
    </w:p>
    <w:p w14:paraId="28EF6B9F" w14:textId="07117DE1" w:rsidR="0084637C" w:rsidRPr="0065602E" w:rsidRDefault="0084637C" w:rsidP="00142D0E">
      <w:pPr>
        <w:ind w:right="-29" w:firstLine="990"/>
        <w:jc w:val="thaiDistribute"/>
        <w:rPr>
          <w:rFonts w:ascii="TH SarabunPSK" w:hAnsi="TH SarabunPSK" w:cs="TH SarabunPSK"/>
          <w:sz w:val="32"/>
          <w:szCs w:val="32"/>
        </w:rPr>
      </w:pPr>
      <w:r w:rsidRPr="0065602E">
        <w:rPr>
          <w:rFonts w:ascii="TH SarabunPSK" w:hAnsi="TH SarabunPSK" w:cs="TH SarabunPSK"/>
          <w:spacing w:val="2"/>
          <w:sz w:val="32"/>
          <w:szCs w:val="32"/>
          <w:cs/>
        </w:rPr>
        <w:t>ศึกษาเอกสารและงานวิจัยที่เกี่ยวข้องกับนิทานสำหรับเด็ก คุณธรรมสำหรับ</w:t>
      </w:r>
      <w:r w:rsidRPr="0065602E">
        <w:rPr>
          <w:rFonts w:ascii="TH SarabunPSK" w:hAnsi="TH SarabunPSK" w:cs="TH SarabunPSK"/>
          <w:sz w:val="32"/>
          <w:szCs w:val="32"/>
          <w:cs/>
        </w:rPr>
        <w:t>เด็กปฐมวัยและนิทานป๋องแป๋ง</w:t>
      </w:r>
    </w:p>
    <w:p w14:paraId="74F9DB36" w14:textId="77777777" w:rsidR="00142D0E" w:rsidRPr="0065602E" w:rsidRDefault="0084637C" w:rsidP="00142D0E">
      <w:pPr>
        <w:ind w:right="-29" w:firstLine="720"/>
        <w:jc w:val="thaiDistribute"/>
        <w:rPr>
          <w:rFonts w:ascii="TH SarabunPSK" w:hAnsi="TH SarabunPSK" w:cs="TH SarabunPSK"/>
          <w:b/>
          <w:bCs/>
          <w:sz w:val="32"/>
          <w:szCs w:val="32"/>
        </w:rPr>
      </w:pPr>
      <w:r w:rsidRPr="0065602E">
        <w:rPr>
          <w:rFonts w:ascii="TH SarabunPSK" w:hAnsi="TH SarabunPSK" w:cs="TH SarabunPSK"/>
          <w:b/>
          <w:bCs/>
          <w:sz w:val="32"/>
          <w:szCs w:val="32"/>
          <w:cs/>
        </w:rPr>
        <w:t>2. ขั้นเก็บรวบรวมข้อมูล</w:t>
      </w:r>
    </w:p>
    <w:p w14:paraId="47A55016" w14:textId="50F09B0E" w:rsidR="0084637C" w:rsidRPr="0065602E" w:rsidRDefault="00A83CF2" w:rsidP="00142D0E">
      <w:pPr>
        <w:ind w:right="-29" w:firstLine="990"/>
        <w:jc w:val="thaiDistribute"/>
        <w:rPr>
          <w:rFonts w:ascii="TH SarabunPSK" w:hAnsi="TH SarabunPSK" w:cs="TH SarabunPSK"/>
          <w:b/>
          <w:bCs/>
          <w:sz w:val="32"/>
          <w:szCs w:val="32"/>
        </w:rPr>
      </w:pPr>
      <w:r w:rsidRPr="0065602E">
        <w:rPr>
          <w:rFonts w:ascii="TH SarabunPSK" w:hAnsi="TH SarabunPSK" w:cs="TH SarabunPSK"/>
          <w:spacing w:val="14"/>
          <w:sz w:val="32"/>
          <w:szCs w:val="32"/>
          <w:cs/>
        </w:rPr>
        <w:t>ผู้วิจัยใช้</w:t>
      </w:r>
      <w:r w:rsidR="0084637C" w:rsidRPr="0065602E">
        <w:rPr>
          <w:rFonts w:ascii="TH SarabunPSK" w:hAnsi="TH SarabunPSK" w:cs="TH SarabunPSK"/>
          <w:spacing w:val="14"/>
          <w:sz w:val="32"/>
          <w:szCs w:val="32"/>
          <w:cs/>
        </w:rPr>
        <w:t>นิทานป๋องแป๋งที่มี</w:t>
      </w:r>
      <w:r w:rsidRPr="0065602E">
        <w:rPr>
          <w:rFonts w:ascii="TH SarabunPSK" w:hAnsi="TH SarabunPSK" w:cs="TH SarabunPSK"/>
          <w:spacing w:val="14"/>
          <w:sz w:val="32"/>
          <w:szCs w:val="32"/>
          <w:cs/>
        </w:rPr>
        <w:t>เล่มหนังสือ</w:t>
      </w:r>
      <w:r w:rsidR="0084637C" w:rsidRPr="0065602E">
        <w:rPr>
          <w:rFonts w:ascii="TH SarabunPSK" w:hAnsi="TH SarabunPSK" w:cs="TH SarabunPSK"/>
          <w:spacing w:val="14"/>
          <w:sz w:val="32"/>
          <w:szCs w:val="32"/>
          <w:cs/>
        </w:rPr>
        <w:t>อยู่ในห้องสมุดมหาวิทยาลัยราชภัฏ</w:t>
      </w:r>
      <w:r w:rsidRPr="0065602E">
        <w:rPr>
          <w:rFonts w:ascii="TH SarabunPSK" w:hAnsi="TH SarabunPSK" w:cs="TH SarabunPSK"/>
          <w:spacing w:val="14"/>
          <w:sz w:val="32"/>
          <w:szCs w:val="32"/>
          <w:cs/>
        </w:rPr>
        <w:t xml:space="preserve">    </w:t>
      </w:r>
      <w:r w:rsidR="0084637C" w:rsidRPr="0065602E">
        <w:rPr>
          <w:rFonts w:ascii="TH SarabunPSK" w:hAnsi="TH SarabunPSK" w:cs="TH SarabunPSK"/>
          <w:spacing w:val="2"/>
          <w:sz w:val="32"/>
          <w:szCs w:val="32"/>
          <w:cs/>
        </w:rPr>
        <w:t>พิบูลสงคราม</w:t>
      </w:r>
      <w:r w:rsidR="0084637C" w:rsidRPr="0065602E">
        <w:rPr>
          <w:rFonts w:ascii="TH SarabunPSK" w:hAnsi="TH SarabunPSK" w:cs="TH SarabunPSK"/>
          <w:sz w:val="32"/>
          <w:szCs w:val="32"/>
          <w:cs/>
        </w:rPr>
        <w:t xml:space="preserve"> โดยมีทั้งหมด 1</w:t>
      </w:r>
      <w:r w:rsidRPr="0065602E">
        <w:rPr>
          <w:rFonts w:ascii="TH SarabunPSK" w:hAnsi="TH SarabunPSK" w:cs="TH SarabunPSK"/>
          <w:sz w:val="32"/>
          <w:szCs w:val="32"/>
          <w:cs/>
        </w:rPr>
        <w:t>1</w:t>
      </w:r>
      <w:r w:rsidR="0084637C" w:rsidRPr="0065602E">
        <w:rPr>
          <w:rFonts w:ascii="TH SarabunPSK" w:hAnsi="TH SarabunPSK" w:cs="TH SarabunPSK"/>
          <w:sz w:val="32"/>
          <w:szCs w:val="32"/>
          <w:cs/>
        </w:rPr>
        <w:t xml:space="preserve"> ชุด จำนวน </w:t>
      </w:r>
      <w:r w:rsidRPr="0065602E">
        <w:rPr>
          <w:rFonts w:ascii="TH SarabunPSK" w:hAnsi="TH SarabunPSK" w:cs="TH SarabunPSK"/>
          <w:sz w:val="32"/>
          <w:szCs w:val="32"/>
          <w:cs/>
        </w:rPr>
        <w:t>29</w:t>
      </w:r>
      <w:r w:rsidR="0084637C" w:rsidRPr="0065602E">
        <w:rPr>
          <w:rFonts w:ascii="TH SarabunPSK" w:hAnsi="TH SarabunPSK" w:cs="TH SarabunPSK"/>
          <w:sz w:val="32"/>
          <w:szCs w:val="32"/>
          <w:cs/>
        </w:rPr>
        <w:t xml:space="preserve"> เล่ม </w:t>
      </w:r>
      <w:r w:rsidRPr="0065602E">
        <w:rPr>
          <w:rFonts w:ascii="TH SarabunPSK" w:hAnsi="TH SarabunPSK" w:cs="TH SarabunPSK"/>
          <w:sz w:val="32"/>
          <w:szCs w:val="32"/>
          <w:cs/>
        </w:rPr>
        <w:t>มาใช้ในการศึกษาครั้งนี้</w:t>
      </w:r>
    </w:p>
    <w:p w14:paraId="2BFE474B" w14:textId="77777777" w:rsidR="0084637C" w:rsidRPr="0065602E" w:rsidRDefault="0084637C" w:rsidP="00AB6ED5">
      <w:pPr>
        <w:ind w:right="-29" w:firstLine="720"/>
        <w:jc w:val="thaiDistribute"/>
        <w:rPr>
          <w:rFonts w:ascii="TH SarabunPSK" w:hAnsi="TH SarabunPSK" w:cs="TH SarabunPSK"/>
          <w:b/>
          <w:bCs/>
          <w:sz w:val="32"/>
          <w:szCs w:val="32"/>
        </w:rPr>
      </w:pPr>
      <w:r w:rsidRPr="0065602E">
        <w:rPr>
          <w:rFonts w:ascii="TH SarabunPSK" w:hAnsi="TH SarabunPSK" w:cs="TH SarabunPSK"/>
          <w:b/>
          <w:bCs/>
          <w:sz w:val="32"/>
          <w:szCs w:val="32"/>
          <w:cs/>
        </w:rPr>
        <w:t>3. ขั้นวิเคราะห์ข้อมูล</w:t>
      </w:r>
    </w:p>
    <w:p w14:paraId="3F2C72A3" w14:textId="6FB9F0EF" w:rsidR="0084637C" w:rsidRPr="0065602E" w:rsidRDefault="0084637C" w:rsidP="00142D0E">
      <w:pPr>
        <w:tabs>
          <w:tab w:val="left" w:pos="990"/>
        </w:tabs>
        <w:ind w:right="-29"/>
        <w:jc w:val="thaiDistribute"/>
        <w:rPr>
          <w:rFonts w:ascii="TH SarabunPSK" w:hAnsi="TH SarabunPSK" w:cs="TH SarabunPSK"/>
          <w:sz w:val="32"/>
          <w:szCs w:val="32"/>
        </w:rPr>
      </w:pPr>
      <w:r w:rsidRPr="0065602E">
        <w:rPr>
          <w:rFonts w:ascii="TH SarabunPSK" w:hAnsi="TH SarabunPSK" w:cs="TH SarabunPSK"/>
          <w:sz w:val="32"/>
          <w:szCs w:val="32"/>
          <w:cs/>
        </w:rPr>
        <w:tab/>
        <w:t xml:space="preserve">3.1 </w:t>
      </w:r>
      <w:r w:rsidRPr="0065602E">
        <w:rPr>
          <w:rFonts w:ascii="TH SarabunPSK" w:hAnsi="TH SarabunPSK" w:cs="TH SarabunPSK"/>
          <w:spacing w:val="-10"/>
          <w:sz w:val="32"/>
          <w:szCs w:val="32"/>
          <w:cs/>
        </w:rPr>
        <w:t>นำ</w:t>
      </w:r>
      <w:bookmarkStart w:id="6" w:name="_Hlk188879982"/>
      <w:r w:rsidR="006135FF" w:rsidRPr="001F671F">
        <w:rPr>
          <w:rFonts w:ascii="TH SarabunPSK" w:hAnsi="TH SarabunPSK" w:cs="TH SarabunPSK" w:hint="cs"/>
          <w:spacing w:val="-10"/>
          <w:sz w:val="32"/>
          <w:szCs w:val="32"/>
          <w:cs/>
        </w:rPr>
        <w:t xml:space="preserve">นิทานที่คัดเลือกมาวิเคราะห์ ตามกรอบแนวคิดของ </w:t>
      </w:r>
      <w:r w:rsidR="006135FF" w:rsidRPr="001F671F">
        <w:rPr>
          <w:rFonts w:ascii="TH SarabunPSK" w:hAnsi="TH SarabunPSK" w:cs="TH SarabunPSK" w:hint="cs"/>
          <w:sz w:val="32"/>
          <w:szCs w:val="32"/>
          <w:cs/>
        </w:rPr>
        <w:t>สมศรีพิศุทธิ์</w:t>
      </w:r>
      <w:r w:rsidR="006135FF" w:rsidRPr="001F671F">
        <w:rPr>
          <w:rFonts w:ascii="TH SarabunPSK" w:hAnsi="TH SarabunPSK" w:cs="TH SarabunPSK" w:hint="cs"/>
          <w:sz w:val="32"/>
          <w:szCs w:val="32"/>
        </w:rPr>
        <w:t xml:space="preserve"> </w:t>
      </w:r>
      <w:r w:rsidR="006135FF" w:rsidRPr="001F671F">
        <w:rPr>
          <w:rFonts w:ascii="TH SarabunPSK" w:hAnsi="TH SarabunPSK" w:cs="TH SarabunPSK" w:hint="cs"/>
          <w:sz w:val="32"/>
          <w:szCs w:val="32"/>
          <w:cs/>
        </w:rPr>
        <w:t>ไกรอภัยวงษ์</w:t>
      </w:r>
      <w:r w:rsidR="006135FF" w:rsidRPr="001F671F">
        <w:rPr>
          <w:rFonts w:ascii="TH SarabunPSK" w:hAnsi="TH SarabunPSK" w:cs="TH SarabunPSK"/>
          <w:sz w:val="32"/>
          <w:szCs w:val="32"/>
        </w:rPr>
        <w:t xml:space="preserve"> </w:t>
      </w:r>
      <w:r w:rsidR="00D60176">
        <w:rPr>
          <w:rFonts w:ascii="TH SarabunPSK" w:hAnsi="TH SarabunPSK" w:cs="TH SarabunPSK" w:hint="cs"/>
          <w:sz w:val="32"/>
          <w:szCs w:val="32"/>
          <w:cs/>
        </w:rPr>
        <w:t xml:space="preserve">และคณะ. </w:t>
      </w:r>
      <w:r w:rsidR="006135FF" w:rsidRPr="001F671F">
        <w:rPr>
          <w:rFonts w:ascii="TH SarabunPSK" w:hAnsi="TH SarabunPSK" w:cs="TH SarabunPSK" w:hint="cs"/>
          <w:color w:val="000000" w:themeColor="text1"/>
          <w:sz w:val="32"/>
          <w:szCs w:val="32"/>
          <w:cs/>
        </w:rPr>
        <w:t xml:space="preserve"> </w:t>
      </w:r>
      <w:r w:rsidR="006135FF" w:rsidRPr="001F671F">
        <w:rPr>
          <w:rFonts w:ascii="TH SarabunPSK" w:hAnsi="TH SarabunPSK" w:cs="TH SarabunPSK" w:hint="cs"/>
          <w:sz w:val="32"/>
          <w:szCs w:val="32"/>
          <w:cs/>
        </w:rPr>
        <w:t>(2564</w:t>
      </w:r>
      <w:r w:rsidR="006135FF" w:rsidRPr="001F671F">
        <w:rPr>
          <w:rFonts w:ascii="TH SarabunPSK" w:hAnsi="TH SarabunPSK" w:cs="TH SarabunPSK" w:hint="cs"/>
          <w:sz w:val="32"/>
          <w:szCs w:val="32"/>
        </w:rPr>
        <w:t>,</w:t>
      </w:r>
      <w:r w:rsidR="006135FF" w:rsidRPr="001F671F">
        <w:rPr>
          <w:rFonts w:ascii="TH SarabunPSK" w:hAnsi="TH SarabunPSK" w:cs="TH SarabunPSK" w:hint="cs"/>
          <w:sz w:val="32"/>
          <w:szCs w:val="32"/>
          <w:cs/>
        </w:rPr>
        <w:t xml:space="preserve"> น. 325) ที่แบ่งองค์ประกอบของคุณธรรมจริยธรรมสำหรับเด็กปฐมวัย ประกอบด้วย 8 องค์ประกอบ ดังนี้</w:t>
      </w:r>
    </w:p>
    <w:p w14:paraId="2736B002" w14:textId="363C89DF" w:rsidR="0084637C" w:rsidRPr="0065602E" w:rsidRDefault="0084637C" w:rsidP="00B26C74">
      <w:pPr>
        <w:tabs>
          <w:tab w:val="left" w:pos="1080"/>
        </w:tabs>
        <w:ind w:right="-29"/>
        <w:jc w:val="thaiDistribute"/>
        <w:rPr>
          <w:rFonts w:ascii="TH SarabunPSK" w:hAnsi="TH SarabunPSK" w:cs="TH SarabunPSK"/>
          <w:sz w:val="32"/>
          <w:szCs w:val="32"/>
        </w:rPr>
      </w:pPr>
      <w:r w:rsidRPr="0065602E">
        <w:rPr>
          <w:rFonts w:ascii="TH SarabunPSK" w:hAnsi="TH SarabunPSK" w:cs="TH SarabunPSK"/>
          <w:sz w:val="32"/>
          <w:szCs w:val="32"/>
          <w:cs/>
        </w:rPr>
        <w:tab/>
        <w:t>1) ความซื่อสัตย์สุจริต หมายถึง การปฏิบัติตนด้วยความจริงใจทั้งทางร่างกาย วาจาใจทั้งต่อตนเองและผู้อื่น รู้จักการรักษาสัญญา มีความยุติธรรม ไม่พูดโกหก มีความรับผิดชอบ ยอมรับความผิดเมื่อทำผิด</w:t>
      </w:r>
    </w:p>
    <w:p w14:paraId="58151C65" w14:textId="718A584C" w:rsidR="0084637C" w:rsidRPr="0065602E" w:rsidRDefault="0084637C" w:rsidP="00B26C74">
      <w:pPr>
        <w:tabs>
          <w:tab w:val="left" w:pos="1080"/>
        </w:tabs>
        <w:ind w:right="-29"/>
        <w:jc w:val="thaiDistribute"/>
        <w:rPr>
          <w:rFonts w:ascii="TH SarabunPSK" w:hAnsi="TH SarabunPSK" w:cs="TH SarabunPSK"/>
          <w:sz w:val="32"/>
          <w:szCs w:val="32"/>
        </w:rPr>
      </w:pPr>
      <w:r w:rsidRPr="0065602E">
        <w:rPr>
          <w:rFonts w:ascii="TH SarabunPSK" w:hAnsi="TH SarabunPSK" w:cs="TH SarabunPSK"/>
          <w:sz w:val="32"/>
          <w:szCs w:val="32"/>
          <w:cs/>
        </w:rPr>
        <w:tab/>
        <w:t>2) ความเมตตากรุณา หมายถึง การรู้จักการแบ่งปัน รู้</w:t>
      </w:r>
      <w:r w:rsidR="00D60176">
        <w:rPr>
          <w:rFonts w:ascii="TH SarabunPSK" w:hAnsi="TH SarabunPSK" w:cs="TH SarabunPSK" w:hint="cs"/>
          <w:sz w:val="32"/>
          <w:szCs w:val="32"/>
          <w:cs/>
        </w:rPr>
        <w:t>จัก</w:t>
      </w:r>
      <w:r w:rsidRPr="0065602E">
        <w:rPr>
          <w:rFonts w:ascii="TH SarabunPSK" w:hAnsi="TH SarabunPSK" w:cs="TH SarabunPSK"/>
          <w:sz w:val="32"/>
          <w:szCs w:val="32"/>
          <w:cs/>
        </w:rPr>
        <w:t>ที่จะช่วยเหลือผู้อื่น</w:t>
      </w:r>
      <w:r w:rsidR="00142D0E" w:rsidRPr="0065602E">
        <w:rPr>
          <w:rFonts w:ascii="TH SarabunPSK" w:hAnsi="TH SarabunPSK" w:cs="TH SarabunPSK"/>
          <w:sz w:val="32"/>
          <w:szCs w:val="32"/>
        </w:rPr>
        <w:t xml:space="preserve">            </w:t>
      </w:r>
      <w:r w:rsidRPr="0065602E">
        <w:rPr>
          <w:rFonts w:ascii="TH SarabunPSK" w:hAnsi="TH SarabunPSK" w:cs="TH SarabunPSK"/>
          <w:sz w:val="32"/>
          <w:szCs w:val="32"/>
          <w:cs/>
        </w:rPr>
        <w:t xml:space="preserve"> รู้จักเสียสละ การให้อภัยแก่กันและกัน มีความเมตตากรุณาทั้งต่อผู้คนและสัตว์</w:t>
      </w:r>
    </w:p>
    <w:p w14:paraId="412E95D5" w14:textId="3875C5B0" w:rsidR="0084637C" w:rsidRPr="0065602E" w:rsidRDefault="0084637C" w:rsidP="00B26C74">
      <w:pPr>
        <w:tabs>
          <w:tab w:val="left" w:pos="1080"/>
        </w:tabs>
        <w:ind w:right="-29"/>
        <w:jc w:val="thaiDistribute"/>
        <w:rPr>
          <w:rFonts w:ascii="TH SarabunPSK" w:hAnsi="TH SarabunPSK" w:cs="TH SarabunPSK"/>
          <w:sz w:val="32"/>
          <w:szCs w:val="32"/>
        </w:rPr>
      </w:pPr>
      <w:r w:rsidRPr="0065602E">
        <w:rPr>
          <w:rFonts w:ascii="TH SarabunPSK" w:hAnsi="TH SarabunPSK" w:cs="TH SarabunPSK"/>
          <w:sz w:val="32"/>
          <w:szCs w:val="32"/>
          <w:cs/>
        </w:rPr>
        <w:tab/>
        <w:t>3) ความมีวินัย หมายถึง การกระทำที่แสดงออกโดยการปฏิบัติตามกฎระเบียบกติกาของ</w:t>
      </w:r>
      <w:r w:rsidR="00B56DA7" w:rsidRPr="0065602E">
        <w:rPr>
          <w:rFonts w:ascii="TH SarabunPSK" w:hAnsi="TH SarabunPSK" w:cs="TH SarabunPSK"/>
          <w:sz w:val="32"/>
          <w:szCs w:val="32"/>
          <w:cs/>
        </w:rPr>
        <w:t>โรงเรียน</w:t>
      </w:r>
      <w:r w:rsidRPr="0065602E">
        <w:rPr>
          <w:rFonts w:ascii="TH SarabunPSK" w:hAnsi="TH SarabunPSK" w:cs="TH SarabunPSK"/>
          <w:sz w:val="32"/>
          <w:szCs w:val="32"/>
          <w:cs/>
        </w:rPr>
        <w:t>นั้น</w:t>
      </w:r>
      <w:r w:rsidRPr="0065602E">
        <w:rPr>
          <w:rFonts w:ascii="TH SarabunPSK" w:hAnsi="TH SarabunPSK" w:cs="TH SarabunPSK"/>
          <w:sz w:val="32"/>
          <w:szCs w:val="32"/>
        </w:rPr>
        <w:t xml:space="preserve"> </w:t>
      </w:r>
      <w:r w:rsidRPr="0065602E">
        <w:rPr>
          <w:rFonts w:ascii="TH SarabunPSK" w:hAnsi="TH SarabunPSK" w:cs="TH SarabunPSK"/>
          <w:sz w:val="32"/>
          <w:szCs w:val="32"/>
          <w:cs/>
        </w:rPr>
        <w:t>ๆ ได้อย่างดี รวมไปถึงการแต่งกายให้สะอาดเรียบร้อยและมีความเหมาะสม</w:t>
      </w:r>
    </w:p>
    <w:p w14:paraId="5C7580A7" w14:textId="30987085" w:rsidR="0084637C" w:rsidRPr="0065602E" w:rsidRDefault="0084637C" w:rsidP="00B26C74">
      <w:pPr>
        <w:tabs>
          <w:tab w:val="left" w:pos="1080"/>
        </w:tabs>
        <w:ind w:right="-29"/>
        <w:jc w:val="thaiDistribute"/>
        <w:rPr>
          <w:rFonts w:ascii="TH SarabunPSK" w:hAnsi="TH SarabunPSK" w:cs="TH SarabunPSK"/>
          <w:sz w:val="32"/>
          <w:szCs w:val="32"/>
          <w:cs/>
        </w:rPr>
      </w:pPr>
      <w:r w:rsidRPr="0065602E">
        <w:rPr>
          <w:rFonts w:ascii="TH SarabunPSK" w:hAnsi="TH SarabunPSK" w:cs="TH SarabunPSK"/>
          <w:sz w:val="32"/>
          <w:szCs w:val="32"/>
          <w:cs/>
        </w:rPr>
        <w:tab/>
        <w:t>4)</w:t>
      </w:r>
      <w:r w:rsidRPr="0065602E">
        <w:rPr>
          <w:rFonts w:ascii="TH SarabunPSK" w:hAnsi="TH SarabunPSK" w:cs="TH SarabunPSK"/>
          <w:sz w:val="32"/>
          <w:szCs w:val="32"/>
        </w:rPr>
        <w:t xml:space="preserve"> </w:t>
      </w:r>
      <w:r w:rsidRPr="0065602E">
        <w:rPr>
          <w:rFonts w:ascii="TH SarabunPSK" w:hAnsi="TH SarabunPSK" w:cs="TH SarabunPSK"/>
          <w:sz w:val="32"/>
          <w:szCs w:val="32"/>
          <w:cs/>
        </w:rPr>
        <w:t>การประหยัดและอดออม หมายถึง รู้จักรักษาหรือทะนุถนอม</w:t>
      </w:r>
      <w:r w:rsidR="00D60176">
        <w:rPr>
          <w:rFonts w:ascii="TH SarabunPSK" w:hAnsi="TH SarabunPSK" w:cs="TH SarabunPSK" w:hint="cs"/>
          <w:sz w:val="32"/>
          <w:szCs w:val="32"/>
          <w:cs/>
        </w:rPr>
        <w:t xml:space="preserve"> </w:t>
      </w:r>
      <w:r w:rsidRPr="0065602E">
        <w:rPr>
          <w:rFonts w:ascii="TH SarabunPSK" w:hAnsi="TH SarabunPSK" w:cs="TH SarabunPSK"/>
          <w:sz w:val="32"/>
          <w:szCs w:val="32"/>
          <w:cs/>
        </w:rPr>
        <w:t>ใช้</w:t>
      </w:r>
      <w:r w:rsidRPr="0065602E">
        <w:rPr>
          <w:rFonts w:ascii="TH SarabunPSK" w:hAnsi="TH SarabunPSK" w:cs="TH SarabunPSK"/>
          <w:spacing w:val="2"/>
          <w:sz w:val="32"/>
          <w:szCs w:val="32"/>
          <w:cs/>
        </w:rPr>
        <w:t xml:space="preserve">งานสิ่งของ </w:t>
      </w:r>
      <w:r w:rsidR="00B26C74" w:rsidRPr="0065602E">
        <w:rPr>
          <w:rFonts w:ascii="TH SarabunPSK" w:hAnsi="TH SarabunPSK" w:cs="TH SarabunPSK"/>
          <w:spacing w:val="2"/>
          <w:sz w:val="32"/>
          <w:szCs w:val="32"/>
        </w:rPr>
        <w:t xml:space="preserve">            </w:t>
      </w:r>
      <w:r w:rsidRPr="0065602E">
        <w:rPr>
          <w:rFonts w:ascii="TH SarabunPSK" w:hAnsi="TH SarabunPSK" w:cs="TH SarabunPSK"/>
          <w:spacing w:val="2"/>
          <w:sz w:val="32"/>
          <w:szCs w:val="32"/>
          <w:cs/>
        </w:rPr>
        <w:t>ทั้งของใช้ส่วนตัวและของใช้ส่วนรวม ซึ่งรวมไปถึงการใช้สิ่งของที่มาจากสิ่งแวดล้อ</w:t>
      </w:r>
      <w:r w:rsidR="00D452B6" w:rsidRPr="0065602E">
        <w:rPr>
          <w:rFonts w:ascii="TH SarabunPSK" w:hAnsi="TH SarabunPSK" w:cs="TH SarabunPSK"/>
          <w:spacing w:val="2"/>
          <w:sz w:val="32"/>
          <w:szCs w:val="32"/>
          <w:cs/>
        </w:rPr>
        <w:t>ม</w:t>
      </w:r>
      <w:r w:rsidRPr="0065602E">
        <w:rPr>
          <w:rFonts w:ascii="TH SarabunPSK" w:hAnsi="TH SarabunPSK" w:cs="TH SarabunPSK"/>
          <w:sz w:val="32"/>
          <w:szCs w:val="32"/>
          <w:cs/>
        </w:rPr>
        <w:t>เพื่อให้เกิดผลประโยชน์สูงสุด และมีความคุ้มค่ามากที่สุด</w:t>
      </w:r>
    </w:p>
    <w:p w14:paraId="70039FF7" w14:textId="723DF060" w:rsidR="0084637C" w:rsidRPr="0065602E" w:rsidRDefault="0084637C" w:rsidP="00B26C74">
      <w:pPr>
        <w:tabs>
          <w:tab w:val="left" w:pos="1080"/>
        </w:tabs>
        <w:ind w:right="-29"/>
        <w:jc w:val="thaiDistribute"/>
        <w:rPr>
          <w:rFonts w:ascii="TH SarabunPSK" w:hAnsi="TH SarabunPSK" w:cs="TH SarabunPSK"/>
          <w:spacing w:val="6"/>
          <w:sz w:val="32"/>
          <w:szCs w:val="32"/>
        </w:rPr>
      </w:pPr>
      <w:r w:rsidRPr="0065602E">
        <w:rPr>
          <w:rFonts w:ascii="TH SarabunPSK" w:hAnsi="TH SarabunPSK" w:cs="TH SarabunPSK"/>
          <w:sz w:val="32"/>
          <w:szCs w:val="32"/>
          <w:cs/>
        </w:rPr>
        <w:tab/>
        <w:t>5)</w:t>
      </w:r>
      <w:r w:rsidRPr="0065602E">
        <w:rPr>
          <w:rFonts w:ascii="TH SarabunPSK" w:hAnsi="TH SarabunPSK" w:cs="TH SarabunPSK"/>
          <w:sz w:val="32"/>
          <w:szCs w:val="32"/>
        </w:rPr>
        <w:t xml:space="preserve"> </w:t>
      </w:r>
      <w:r w:rsidRPr="0065602E">
        <w:rPr>
          <w:rFonts w:ascii="TH SarabunPSK" w:hAnsi="TH SarabunPSK" w:cs="TH SarabunPSK"/>
          <w:spacing w:val="4"/>
          <w:sz w:val="32"/>
          <w:szCs w:val="32"/>
          <w:cs/>
        </w:rPr>
        <w:t>ความกตัญญู หมายถึง การบุคคลคนหนึ่งรู้จักที่จะสำนึกต่</w:t>
      </w:r>
      <w:r w:rsidR="00D452B6" w:rsidRPr="0065602E">
        <w:rPr>
          <w:rFonts w:ascii="TH SarabunPSK" w:hAnsi="TH SarabunPSK" w:cs="TH SarabunPSK"/>
          <w:spacing w:val="4"/>
          <w:sz w:val="32"/>
          <w:szCs w:val="32"/>
          <w:cs/>
        </w:rPr>
        <w:t>อ</w:t>
      </w:r>
      <w:r w:rsidRPr="0065602E">
        <w:rPr>
          <w:rFonts w:ascii="TH SarabunPSK" w:hAnsi="TH SarabunPSK" w:cs="TH SarabunPSK"/>
          <w:spacing w:val="4"/>
          <w:sz w:val="32"/>
          <w:szCs w:val="32"/>
          <w:cs/>
        </w:rPr>
        <w:t>บุญคุณ</w:t>
      </w:r>
      <w:r w:rsidRPr="0065602E">
        <w:rPr>
          <w:rFonts w:ascii="TH SarabunPSK" w:hAnsi="TH SarabunPSK" w:cs="TH SarabunPSK"/>
          <w:spacing w:val="6"/>
          <w:sz w:val="32"/>
          <w:szCs w:val="32"/>
          <w:cs/>
        </w:rPr>
        <w:t xml:space="preserve"> และ</w:t>
      </w:r>
      <w:r w:rsidR="00B26C74" w:rsidRPr="0065602E">
        <w:rPr>
          <w:rFonts w:ascii="TH SarabunPSK" w:hAnsi="TH SarabunPSK" w:cs="TH SarabunPSK"/>
          <w:spacing w:val="6"/>
          <w:sz w:val="32"/>
          <w:szCs w:val="32"/>
        </w:rPr>
        <w:t xml:space="preserve">            </w:t>
      </w:r>
      <w:r w:rsidRPr="0065602E">
        <w:rPr>
          <w:rFonts w:ascii="TH SarabunPSK" w:hAnsi="TH SarabunPSK" w:cs="TH SarabunPSK"/>
          <w:spacing w:val="6"/>
          <w:sz w:val="32"/>
          <w:szCs w:val="32"/>
          <w:cs/>
        </w:rPr>
        <w:t>ตอบแทนผู้มีพระคุณด้วยความเต็มใจ เช่น การเคารพเชื่อฟัง พ่อแม่ ครู อาจารย์ และผู้มีพระคุณ เป็นต้น</w:t>
      </w:r>
    </w:p>
    <w:p w14:paraId="24B3027E" w14:textId="74B9DB65" w:rsidR="0084637C" w:rsidRPr="0065602E" w:rsidRDefault="0084637C" w:rsidP="00B26C74">
      <w:pPr>
        <w:tabs>
          <w:tab w:val="left" w:pos="1080"/>
        </w:tabs>
        <w:ind w:right="-29"/>
        <w:jc w:val="thaiDistribute"/>
        <w:rPr>
          <w:rFonts w:ascii="TH SarabunPSK" w:hAnsi="TH SarabunPSK" w:cs="TH SarabunPSK"/>
          <w:sz w:val="32"/>
          <w:szCs w:val="32"/>
        </w:rPr>
      </w:pPr>
      <w:r w:rsidRPr="0065602E">
        <w:rPr>
          <w:rFonts w:ascii="TH SarabunPSK" w:hAnsi="TH SarabunPSK" w:cs="TH SarabunPSK"/>
          <w:sz w:val="32"/>
          <w:szCs w:val="32"/>
          <w:cs/>
        </w:rPr>
        <w:tab/>
        <w:t>6)</w:t>
      </w:r>
      <w:r w:rsidRPr="0065602E">
        <w:rPr>
          <w:rFonts w:ascii="TH SarabunPSK" w:hAnsi="TH SarabunPSK" w:cs="TH SarabunPSK"/>
          <w:sz w:val="32"/>
          <w:szCs w:val="32"/>
        </w:rPr>
        <w:t xml:space="preserve"> </w:t>
      </w:r>
      <w:r w:rsidRPr="0065602E">
        <w:rPr>
          <w:rFonts w:ascii="TH SarabunPSK" w:hAnsi="TH SarabunPSK" w:cs="TH SarabunPSK"/>
          <w:sz w:val="32"/>
          <w:szCs w:val="32"/>
          <w:cs/>
        </w:rPr>
        <w:t>ความพอเพียง หมายถึง การรู้จักความพอประมาณ ไม่ใช้สิ่งของอย่างฟุ่มเฟือย และไม่อยากได้ในสิ่งที่ยังไม่มีความจำเป็นที่จะใช้</w:t>
      </w:r>
    </w:p>
    <w:p w14:paraId="205A51E5" w14:textId="14581345" w:rsidR="0084637C" w:rsidRPr="0065602E" w:rsidRDefault="0084637C" w:rsidP="00B26C74">
      <w:pPr>
        <w:tabs>
          <w:tab w:val="left" w:pos="1080"/>
        </w:tabs>
        <w:ind w:right="-29"/>
        <w:jc w:val="thaiDistribute"/>
        <w:rPr>
          <w:rFonts w:ascii="TH SarabunPSK" w:hAnsi="TH SarabunPSK" w:cs="TH SarabunPSK"/>
          <w:sz w:val="32"/>
          <w:szCs w:val="32"/>
        </w:rPr>
      </w:pPr>
      <w:r w:rsidRPr="0065602E">
        <w:rPr>
          <w:rFonts w:ascii="TH SarabunPSK" w:hAnsi="TH SarabunPSK" w:cs="TH SarabunPSK"/>
          <w:sz w:val="32"/>
          <w:szCs w:val="32"/>
          <w:cs/>
        </w:rPr>
        <w:tab/>
        <w:t>7)</w:t>
      </w:r>
      <w:r w:rsidRPr="0065602E">
        <w:rPr>
          <w:rFonts w:ascii="TH SarabunPSK" w:hAnsi="TH SarabunPSK" w:cs="TH SarabunPSK"/>
          <w:sz w:val="32"/>
          <w:szCs w:val="32"/>
        </w:rPr>
        <w:t xml:space="preserve"> </w:t>
      </w:r>
      <w:r w:rsidRPr="0065602E">
        <w:rPr>
          <w:rFonts w:ascii="TH SarabunPSK" w:hAnsi="TH SarabunPSK" w:cs="TH SarabunPSK"/>
          <w:sz w:val="32"/>
          <w:szCs w:val="32"/>
          <w:cs/>
        </w:rPr>
        <w:t>การมีมารยาท หมายถึง การรู้จักเคารพ และมีความอ่อนน้อมถ่อมตนแก่ผู้ใหญ่ หรือบุคคลที่มีอายุมากกว่า รู้จักการแสดงกริยามารยาทที่เรียบร้อย พูดจาฉะฉานไพเราะมีหางเสียง ซึ่งจะแสดงให้เห็นถึงการมีมารยาทและกาลเทศะ</w:t>
      </w:r>
    </w:p>
    <w:p w14:paraId="79F9B0C0" w14:textId="0A720FF0" w:rsidR="0084637C" w:rsidRPr="0065602E" w:rsidRDefault="0084637C" w:rsidP="00B26C74">
      <w:pPr>
        <w:tabs>
          <w:tab w:val="left" w:pos="1080"/>
        </w:tabs>
        <w:ind w:right="-29"/>
        <w:jc w:val="thaiDistribute"/>
        <w:rPr>
          <w:rFonts w:ascii="TH SarabunPSK" w:hAnsi="TH SarabunPSK" w:cs="TH SarabunPSK"/>
          <w:sz w:val="32"/>
          <w:szCs w:val="32"/>
        </w:rPr>
      </w:pPr>
      <w:r w:rsidRPr="0065602E">
        <w:rPr>
          <w:rFonts w:ascii="TH SarabunPSK" w:hAnsi="TH SarabunPSK" w:cs="TH SarabunPSK"/>
          <w:sz w:val="32"/>
          <w:szCs w:val="32"/>
          <w:cs/>
        </w:rPr>
        <w:tab/>
        <w:t>8</w:t>
      </w:r>
      <w:r w:rsidRPr="0065602E">
        <w:rPr>
          <w:rFonts w:ascii="TH SarabunPSK" w:hAnsi="TH SarabunPSK" w:cs="TH SarabunPSK"/>
          <w:spacing w:val="2"/>
          <w:sz w:val="32"/>
          <w:szCs w:val="32"/>
          <w:cs/>
        </w:rPr>
        <w:t>) การมีจิตอาสา หมายถึง การแสดงออกถึงการรู้จักเป็นผู้ให้ รู้จักที่จะ</w:t>
      </w:r>
      <w:r w:rsidRPr="0065602E">
        <w:rPr>
          <w:rFonts w:ascii="TH SarabunPSK" w:hAnsi="TH SarabunPSK" w:cs="TH SarabunPSK"/>
          <w:sz w:val="32"/>
          <w:szCs w:val="32"/>
          <w:cs/>
        </w:rPr>
        <w:t>เสียสละตนเองเพื่อส่วนรวมและผู้อื่น โดยที่ไม่หวังผลตอบแทนในการกระทำของตนเอง</w:t>
      </w:r>
      <w:bookmarkEnd w:id="6"/>
    </w:p>
    <w:p w14:paraId="7AFEA52A" w14:textId="77777777" w:rsidR="0084637C" w:rsidRPr="0065602E" w:rsidRDefault="0084637C" w:rsidP="00AB6ED5">
      <w:pPr>
        <w:ind w:right="-29"/>
        <w:jc w:val="thaiDistribute"/>
        <w:rPr>
          <w:rFonts w:ascii="TH SarabunPSK" w:hAnsi="TH SarabunPSK" w:cs="TH SarabunPSK"/>
          <w:b/>
          <w:bCs/>
          <w:sz w:val="32"/>
          <w:szCs w:val="32"/>
          <w:cs/>
        </w:rPr>
      </w:pPr>
      <w:r w:rsidRPr="0065602E">
        <w:rPr>
          <w:rFonts w:ascii="TH SarabunPSK" w:hAnsi="TH SarabunPSK" w:cs="TH SarabunPSK"/>
          <w:b/>
          <w:bCs/>
          <w:sz w:val="32"/>
          <w:szCs w:val="32"/>
          <w:cs/>
        </w:rPr>
        <w:tab/>
        <w:t>4. ขั้นสรุป อภิปรายผล</w:t>
      </w:r>
    </w:p>
    <w:p w14:paraId="356024B9" w14:textId="6D330745" w:rsidR="00C165B4" w:rsidRPr="0065602E" w:rsidRDefault="0084637C" w:rsidP="00142D0E">
      <w:pPr>
        <w:tabs>
          <w:tab w:val="left" w:pos="990"/>
        </w:tabs>
        <w:ind w:right="-29"/>
        <w:jc w:val="thaiDistribute"/>
        <w:rPr>
          <w:rFonts w:ascii="TH SarabunPSK" w:hAnsi="TH SarabunPSK" w:cs="TH SarabunPSK"/>
          <w:sz w:val="32"/>
          <w:szCs w:val="32"/>
        </w:rPr>
      </w:pPr>
      <w:r w:rsidRPr="0065602E">
        <w:rPr>
          <w:rFonts w:ascii="TH SarabunPSK" w:hAnsi="TH SarabunPSK" w:cs="TH SarabunPSK"/>
          <w:sz w:val="32"/>
          <w:szCs w:val="32"/>
          <w:cs/>
        </w:rPr>
        <w:tab/>
        <w:t>สรุปผลการศึกษาและอภิปรายผลการศึกษาด้วยการพรรณนาวิเคราะห</w:t>
      </w:r>
      <w:bookmarkEnd w:id="5"/>
      <w:r w:rsidRPr="0065602E">
        <w:rPr>
          <w:rFonts w:ascii="TH SarabunPSK" w:hAnsi="TH SarabunPSK" w:cs="TH SarabunPSK"/>
          <w:sz w:val="32"/>
          <w:szCs w:val="32"/>
          <w:cs/>
        </w:rPr>
        <w:t>์</w:t>
      </w:r>
    </w:p>
    <w:p w14:paraId="7174B4BC" w14:textId="77777777" w:rsidR="0084637C" w:rsidRPr="0065602E" w:rsidRDefault="0084637C" w:rsidP="007F3238">
      <w:pPr>
        <w:rPr>
          <w:rFonts w:ascii="TH SarabunPSK" w:hAnsi="TH SarabunPSK" w:cs="TH SarabunPSK"/>
          <w:sz w:val="32"/>
          <w:szCs w:val="32"/>
          <w:cs/>
        </w:rPr>
      </w:pPr>
    </w:p>
    <w:p w14:paraId="446DAD6A" w14:textId="77777777" w:rsidR="00057C32" w:rsidRPr="0065602E" w:rsidRDefault="00057C32" w:rsidP="00315DDE">
      <w:pPr>
        <w:jc w:val="thaiDistribute"/>
        <w:rPr>
          <w:rFonts w:ascii="TH SarabunPSK" w:hAnsi="TH SarabunPSK" w:cs="TH SarabunPSK"/>
          <w:b/>
          <w:bCs/>
          <w:sz w:val="32"/>
          <w:szCs w:val="32"/>
        </w:rPr>
      </w:pPr>
      <w:r w:rsidRPr="0065602E">
        <w:rPr>
          <w:rFonts w:ascii="TH SarabunPSK" w:hAnsi="TH SarabunPSK" w:cs="TH SarabunPSK"/>
          <w:b/>
          <w:bCs/>
          <w:sz w:val="32"/>
          <w:szCs w:val="32"/>
          <w:cs/>
        </w:rPr>
        <w:t>ผลการวิจัย</w:t>
      </w:r>
    </w:p>
    <w:p w14:paraId="4B8F40B4" w14:textId="5B336392" w:rsidR="00A83CF2" w:rsidRDefault="0084637C" w:rsidP="00315DDE">
      <w:pPr>
        <w:ind w:firstLine="720"/>
        <w:jc w:val="thaiDistribute"/>
        <w:rPr>
          <w:rFonts w:ascii="TH SarabunPSK" w:hAnsi="TH SarabunPSK" w:cs="TH SarabunPSK"/>
          <w:sz w:val="32"/>
          <w:szCs w:val="32"/>
        </w:rPr>
      </w:pPr>
      <w:bookmarkStart w:id="7" w:name="_Hlk188880745"/>
      <w:r w:rsidRPr="0065602E">
        <w:rPr>
          <w:rFonts w:ascii="TH SarabunPSK" w:hAnsi="TH SarabunPSK" w:cs="TH SarabunPSK"/>
          <w:sz w:val="32"/>
          <w:szCs w:val="32"/>
          <w:cs/>
        </w:rPr>
        <w:t>การวิจัยเรื่อง คุณธรรมสำหรับเด็กปฐมวัยที่ปรากฏในนิทานเรื่องป๋องแป๋ง</w:t>
      </w:r>
      <w:r w:rsidRPr="0065602E">
        <w:rPr>
          <w:rFonts w:ascii="TH SarabunPSK" w:hAnsi="TH SarabunPSK" w:cs="TH SarabunPSK"/>
          <w:sz w:val="32"/>
          <w:szCs w:val="32"/>
        </w:rPr>
        <w:t xml:space="preserve"> </w:t>
      </w:r>
      <w:r w:rsidRPr="0065602E">
        <w:rPr>
          <w:rFonts w:ascii="TH SarabunPSK" w:hAnsi="TH SarabunPSK" w:cs="TH SarabunPSK"/>
          <w:sz w:val="32"/>
          <w:szCs w:val="32"/>
          <w:cs/>
        </w:rPr>
        <w:t>ผู้วิจัยได้ศึกษาเนื้อหาจากหนังสือนิทานเด็กปฐมวัยเรื่องป๋องแป๋ง ที่ปรากฏอยู่ในห้องสมุดของมหาวิทยาลัยราชภัฏพิบูลสงคราม</w:t>
      </w:r>
      <w:r w:rsidRPr="0065602E">
        <w:rPr>
          <w:rFonts w:ascii="TH SarabunPSK" w:hAnsi="TH SarabunPSK" w:cs="TH SarabunPSK"/>
          <w:sz w:val="32"/>
          <w:szCs w:val="32"/>
        </w:rPr>
        <w:t xml:space="preserve"> </w:t>
      </w:r>
      <w:r w:rsidRPr="0065602E">
        <w:rPr>
          <w:rFonts w:ascii="TH SarabunPSK" w:hAnsi="TH SarabunPSK" w:cs="TH SarabunPSK"/>
          <w:sz w:val="32"/>
          <w:szCs w:val="32"/>
          <w:cs/>
        </w:rPr>
        <w:t>ซึ่งมีจำนวนทั้งหมด</w:t>
      </w:r>
      <w:r w:rsidRPr="0065602E">
        <w:rPr>
          <w:rFonts w:ascii="TH SarabunPSK" w:hAnsi="TH SarabunPSK" w:cs="TH SarabunPSK"/>
          <w:sz w:val="32"/>
          <w:szCs w:val="32"/>
        </w:rPr>
        <w:t xml:space="preserve"> 29 </w:t>
      </w:r>
      <w:r w:rsidRPr="0065602E">
        <w:rPr>
          <w:rFonts w:ascii="TH SarabunPSK" w:hAnsi="TH SarabunPSK" w:cs="TH SarabunPSK"/>
          <w:sz w:val="32"/>
          <w:szCs w:val="32"/>
          <w:cs/>
        </w:rPr>
        <w:t>เล่ม มีนิทานจำนวน</w:t>
      </w:r>
      <w:r w:rsidRPr="0065602E">
        <w:rPr>
          <w:rFonts w:ascii="TH SarabunPSK" w:hAnsi="TH SarabunPSK" w:cs="TH SarabunPSK"/>
          <w:sz w:val="32"/>
          <w:szCs w:val="32"/>
        </w:rPr>
        <w:t xml:space="preserve"> 17 </w:t>
      </w:r>
      <w:r w:rsidRPr="0065602E">
        <w:rPr>
          <w:rFonts w:ascii="TH SarabunPSK" w:hAnsi="TH SarabunPSK" w:cs="TH SarabunPSK"/>
          <w:sz w:val="32"/>
          <w:szCs w:val="32"/>
          <w:cs/>
        </w:rPr>
        <w:t>เล่ม ที่ปรากฏคุณธรรม</w:t>
      </w:r>
      <w:r w:rsidR="009F4F78" w:rsidRPr="0065602E">
        <w:rPr>
          <w:rFonts w:ascii="TH SarabunPSK" w:hAnsi="TH SarabunPSK" w:cs="TH SarabunPSK"/>
          <w:sz w:val="32"/>
          <w:szCs w:val="32"/>
          <w:cs/>
        </w:rPr>
        <w:t xml:space="preserve"> </w:t>
      </w:r>
      <w:r w:rsidRPr="0065602E">
        <w:rPr>
          <w:rFonts w:ascii="TH SarabunPSK" w:hAnsi="TH SarabunPSK" w:cs="TH SarabunPSK"/>
          <w:sz w:val="32"/>
          <w:szCs w:val="32"/>
        </w:rPr>
        <w:t xml:space="preserve">8 </w:t>
      </w:r>
      <w:r w:rsidRPr="0065602E">
        <w:rPr>
          <w:rFonts w:ascii="TH SarabunPSK" w:hAnsi="TH SarabunPSK" w:cs="TH SarabunPSK"/>
          <w:sz w:val="32"/>
          <w:szCs w:val="32"/>
          <w:cs/>
        </w:rPr>
        <w:t>ด้าน</w:t>
      </w:r>
      <w:r w:rsidR="00334518" w:rsidRPr="0065602E">
        <w:rPr>
          <w:rFonts w:ascii="TH SarabunPSK" w:hAnsi="TH SarabunPSK" w:cs="TH SarabunPSK"/>
          <w:sz w:val="32"/>
          <w:szCs w:val="32"/>
        </w:rPr>
        <w:t xml:space="preserve">         </w:t>
      </w:r>
      <w:r w:rsidRPr="0065602E">
        <w:rPr>
          <w:rFonts w:ascii="TH SarabunPSK" w:hAnsi="TH SarabunPSK" w:cs="TH SarabunPSK"/>
          <w:sz w:val="32"/>
          <w:szCs w:val="32"/>
        </w:rPr>
        <w:t xml:space="preserve"> </w:t>
      </w:r>
      <w:r w:rsidRPr="0065602E">
        <w:rPr>
          <w:rFonts w:ascii="TH SarabunPSK" w:hAnsi="TH SarabunPSK" w:cs="TH SarabunPSK"/>
          <w:sz w:val="32"/>
          <w:szCs w:val="32"/>
          <w:cs/>
        </w:rPr>
        <w:t>ตามกรอบแนวคิดของ</w:t>
      </w:r>
      <w:r w:rsidRPr="0065602E">
        <w:rPr>
          <w:rFonts w:ascii="TH SarabunPSK" w:hAnsi="TH SarabunPSK" w:cs="TH SarabunPSK"/>
          <w:sz w:val="32"/>
          <w:szCs w:val="32"/>
        </w:rPr>
        <w:t xml:space="preserve"> </w:t>
      </w:r>
      <w:r w:rsidRPr="0065602E">
        <w:rPr>
          <w:rFonts w:ascii="TH SarabunPSK" w:hAnsi="TH SarabunPSK" w:cs="TH SarabunPSK"/>
          <w:sz w:val="32"/>
          <w:szCs w:val="32"/>
          <w:cs/>
        </w:rPr>
        <w:t>สมศรีพิศุทธิ์</w:t>
      </w:r>
      <w:r w:rsidRPr="0065602E">
        <w:rPr>
          <w:rFonts w:ascii="TH SarabunPSK" w:hAnsi="TH SarabunPSK" w:cs="TH SarabunPSK"/>
          <w:sz w:val="32"/>
          <w:szCs w:val="32"/>
        </w:rPr>
        <w:t xml:space="preserve"> </w:t>
      </w:r>
      <w:r w:rsidRPr="0065602E">
        <w:rPr>
          <w:rFonts w:ascii="TH SarabunPSK" w:hAnsi="TH SarabunPSK" w:cs="TH SarabunPSK"/>
          <w:sz w:val="32"/>
          <w:szCs w:val="32"/>
          <w:cs/>
        </w:rPr>
        <w:t>ไกรอภัยวงษ์และคณะ</w:t>
      </w:r>
      <w:r w:rsidR="00A83CF2" w:rsidRPr="0065602E">
        <w:rPr>
          <w:rFonts w:ascii="TH SarabunPSK" w:hAnsi="TH SarabunPSK" w:cs="TH SarabunPSK"/>
          <w:sz w:val="32"/>
          <w:szCs w:val="32"/>
          <w:cs/>
        </w:rPr>
        <w:t xml:space="preserve"> โดยผู้วิจัยนับจากการพบข้อความ </w:t>
      </w:r>
      <w:r w:rsidR="00334518" w:rsidRPr="0065602E">
        <w:rPr>
          <w:rFonts w:ascii="TH SarabunPSK" w:hAnsi="TH SarabunPSK" w:cs="TH SarabunPSK"/>
          <w:sz w:val="32"/>
          <w:szCs w:val="32"/>
        </w:rPr>
        <w:t xml:space="preserve">        </w:t>
      </w:r>
      <w:r w:rsidR="00A83CF2" w:rsidRPr="0065602E">
        <w:rPr>
          <w:rFonts w:ascii="TH SarabunPSK" w:hAnsi="TH SarabunPSK" w:cs="TH SarabunPSK"/>
          <w:sz w:val="32"/>
          <w:szCs w:val="32"/>
          <w:cs/>
        </w:rPr>
        <w:t>1 ข้อความ</w:t>
      </w:r>
      <w:r w:rsidR="00442AAB" w:rsidRPr="0065602E">
        <w:rPr>
          <w:rFonts w:ascii="TH SarabunPSK" w:hAnsi="TH SarabunPSK" w:cs="TH SarabunPSK"/>
          <w:sz w:val="32"/>
          <w:szCs w:val="32"/>
          <w:cs/>
        </w:rPr>
        <w:t xml:space="preserve"> </w:t>
      </w:r>
      <w:r w:rsidR="00A83CF2" w:rsidRPr="0065602E">
        <w:rPr>
          <w:rFonts w:ascii="TH SarabunPSK" w:hAnsi="TH SarabunPSK" w:cs="TH SarabunPSK"/>
          <w:sz w:val="32"/>
          <w:szCs w:val="32"/>
          <w:cs/>
        </w:rPr>
        <w:t>เป็น 1 ครั้ง</w:t>
      </w:r>
      <w:r w:rsidRPr="0065602E">
        <w:rPr>
          <w:rFonts w:ascii="TH SarabunPSK" w:hAnsi="TH SarabunPSK" w:cs="TH SarabunPSK"/>
          <w:sz w:val="32"/>
          <w:szCs w:val="32"/>
        </w:rPr>
        <w:t xml:space="preserve"> </w:t>
      </w:r>
      <w:r w:rsidRPr="0065602E">
        <w:rPr>
          <w:rFonts w:ascii="TH SarabunPSK" w:hAnsi="TH SarabunPSK" w:cs="TH SarabunPSK"/>
          <w:sz w:val="32"/>
          <w:szCs w:val="32"/>
          <w:cs/>
        </w:rPr>
        <w:t>ดังนี้</w:t>
      </w:r>
    </w:p>
    <w:p w14:paraId="26397BC1" w14:textId="77777777" w:rsidR="0065602E" w:rsidRDefault="0065602E" w:rsidP="00315DDE">
      <w:pPr>
        <w:ind w:firstLine="720"/>
        <w:jc w:val="thaiDistribute"/>
        <w:rPr>
          <w:rFonts w:ascii="TH SarabunPSK" w:hAnsi="TH SarabunPSK" w:cs="TH SarabunPSK"/>
          <w:sz w:val="32"/>
          <w:szCs w:val="32"/>
        </w:rPr>
      </w:pPr>
    </w:p>
    <w:p w14:paraId="63CBEEFA" w14:textId="77777777" w:rsidR="0065602E" w:rsidRDefault="0065602E" w:rsidP="00315DDE">
      <w:pPr>
        <w:ind w:firstLine="720"/>
        <w:jc w:val="thaiDistribute"/>
        <w:rPr>
          <w:rFonts w:ascii="TH SarabunPSK" w:hAnsi="TH SarabunPSK" w:cs="TH SarabunPSK"/>
          <w:sz w:val="32"/>
          <w:szCs w:val="32"/>
        </w:rPr>
      </w:pPr>
    </w:p>
    <w:p w14:paraId="713226C7" w14:textId="77777777" w:rsidR="0065602E" w:rsidRPr="0065602E" w:rsidRDefault="0065602E" w:rsidP="00315DDE">
      <w:pPr>
        <w:ind w:firstLine="720"/>
        <w:jc w:val="thaiDistribute"/>
        <w:rPr>
          <w:rFonts w:ascii="TH SarabunPSK" w:hAnsi="TH SarabunPSK" w:cs="TH SarabunPSK"/>
          <w:sz w:val="32"/>
          <w:szCs w:val="32"/>
        </w:rPr>
      </w:pPr>
    </w:p>
    <w:p w14:paraId="7CCB6EA3" w14:textId="572B45A7" w:rsidR="00142D0E" w:rsidRPr="0065602E" w:rsidRDefault="00334518" w:rsidP="00334518">
      <w:pPr>
        <w:tabs>
          <w:tab w:val="left" w:pos="1672"/>
        </w:tabs>
        <w:jc w:val="thaiDistribute"/>
        <w:rPr>
          <w:rFonts w:ascii="TH SarabunPSK" w:eastAsia="Times New Roman" w:hAnsi="TH SarabunPSK" w:cs="TH SarabunPSK"/>
          <w:b/>
          <w:bCs/>
          <w:sz w:val="32"/>
          <w:szCs w:val="32"/>
        </w:rPr>
      </w:pPr>
      <w:r w:rsidRPr="0065602E">
        <w:rPr>
          <w:rFonts w:ascii="TH SarabunPSK" w:eastAsia="Times New Roman" w:hAnsi="TH SarabunPSK" w:cs="TH SarabunPSK"/>
          <w:b/>
          <w:bCs/>
          <w:sz w:val="32"/>
          <w:szCs w:val="32"/>
          <w:cs/>
        </w:rPr>
        <w:t xml:space="preserve">ตาราง </w:t>
      </w:r>
      <w:r w:rsidRPr="0065602E">
        <w:rPr>
          <w:rFonts w:ascii="TH SarabunPSK" w:eastAsia="Times New Roman" w:hAnsi="TH SarabunPSK" w:cs="TH SarabunPSK"/>
          <w:b/>
          <w:bCs/>
          <w:sz w:val="32"/>
          <w:szCs w:val="32"/>
        </w:rPr>
        <w:t>1</w:t>
      </w:r>
      <w:r w:rsidRPr="0065602E">
        <w:rPr>
          <w:rFonts w:ascii="TH SarabunPSK" w:eastAsia="Times New Roman" w:hAnsi="TH SarabunPSK" w:cs="TH SarabunPSK"/>
          <w:b/>
          <w:bCs/>
          <w:sz w:val="32"/>
          <w:szCs w:val="32"/>
          <w:cs/>
        </w:rPr>
        <w:t xml:space="preserve"> </w:t>
      </w:r>
      <w:r w:rsidR="00B26C74" w:rsidRPr="0065602E">
        <w:rPr>
          <w:rFonts w:ascii="TH SarabunPSK" w:hAnsi="TH SarabunPSK" w:cs="TH SarabunPSK"/>
          <w:sz w:val="32"/>
          <w:szCs w:val="32"/>
          <w:cs/>
        </w:rPr>
        <w:t xml:space="preserve">หนังสือนิทานเด็กปฐมวัยเรื่องป๋องแป๋งที่ปรากฏคุณธรรม </w:t>
      </w:r>
      <w:r w:rsidR="00B26C74" w:rsidRPr="0065602E">
        <w:rPr>
          <w:rFonts w:ascii="TH SarabunPSK" w:hAnsi="TH SarabunPSK" w:cs="TH SarabunPSK"/>
          <w:sz w:val="32"/>
          <w:szCs w:val="32"/>
        </w:rPr>
        <w:t xml:space="preserve">8 </w:t>
      </w:r>
      <w:r w:rsidR="00B26C74" w:rsidRPr="0065602E">
        <w:rPr>
          <w:rFonts w:ascii="TH SarabunPSK" w:hAnsi="TH SarabunPSK" w:cs="TH SarabunPSK"/>
          <w:sz w:val="32"/>
          <w:szCs w:val="32"/>
          <w:cs/>
        </w:rPr>
        <w:t>ด้าน</w:t>
      </w:r>
      <w:r w:rsidR="00B26C74" w:rsidRPr="0065602E">
        <w:rPr>
          <w:rFonts w:ascii="TH SarabunPSK" w:hAnsi="TH SarabunPSK" w:cs="TH SarabunPSK"/>
          <w:sz w:val="32"/>
          <w:szCs w:val="32"/>
        </w:rPr>
        <w:t xml:space="preserve">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680"/>
        <w:gridCol w:w="2680"/>
        <w:gridCol w:w="2681"/>
      </w:tblGrid>
      <w:tr w:rsidR="00774C2F" w:rsidRPr="0065602E" w14:paraId="17C38725" w14:textId="77777777" w:rsidTr="00A83CF2">
        <w:tc>
          <w:tcPr>
            <w:tcW w:w="2680" w:type="dxa"/>
          </w:tcPr>
          <w:p w14:paraId="5D53CD9C" w14:textId="07D1F3E6" w:rsidR="00774C2F" w:rsidRPr="0065602E" w:rsidRDefault="00774C2F" w:rsidP="00774C2F">
            <w:pPr>
              <w:jc w:val="center"/>
              <w:rPr>
                <w:rFonts w:ascii="TH SarabunPSK" w:hAnsi="TH SarabunPSK" w:cs="TH SarabunPSK"/>
                <w:b/>
                <w:bCs/>
                <w:sz w:val="32"/>
                <w:szCs w:val="32"/>
                <w:cs/>
              </w:rPr>
            </w:pPr>
            <w:r w:rsidRPr="0065602E">
              <w:rPr>
                <w:rFonts w:ascii="TH SarabunPSK" w:hAnsi="TH SarabunPSK" w:cs="TH SarabunPSK"/>
                <w:b/>
                <w:bCs/>
                <w:sz w:val="32"/>
                <w:szCs w:val="32"/>
                <w:cs/>
              </w:rPr>
              <w:t>คุณธรรม</w:t>
            </w:r>
          </w:p>
        </w:tc>
        <w:tc>
          <w:tcPr>
            <w:tcW w:w="2680" w:type="dxa"/>
          </w:tcPr>
          <w:p w14:paraId="7303C03F" w14:textId="3F08DE16" w:rsidR="00774C2F" w:rsidRPr="0065602E" w:rsidRDefault="00774C2F" w:rsidP="00774C2F">
            <w:pPr>
              <w:jc w:val="center"/>
              <w:rPr>
                <w:rFonts w:ascii="TH SarabunPSK" w:hAnsi="TH SarabunPSK" w:cs="TH SarabunPSK"/>
                <w:b/>
                <w:bCs/>
                <w:sz w:val="32"/>
                <w:szCs w:val="32"/>
              </w:rPr>
            </w:pPr>
            <w:r w:rsidRPr="0065602E">
              <w:rPr>
                <w:rFonts w:ascii="TH SarabunPSK" w:hAnsi="TH SarabunPSK" w:cs="TH SarabunPSK"/>
                <w:b/>
                <w:bCs/>
                <w:sz w:val="32"/>
                <w:szCs w:val="32"/>
                <w:cs/>
              </w:rPr>
              <w:t>จำนวนครั้ง</w:t>
            </w:r>
          </w:p>
        </w:tc>
        <w:tc>
          <w:tcPr>
            <w:tcW w:w="2681" w:type="dxa"/>
          </w:tcPr>
          <w:p w14:paraId="71F32446" w14:textId="76EE9A1C" w:rsidR="00774C2F" w:rsidRPr="0065602E" w:rsidRDefault="00774C2F" w:rsidP="00774C2F">
            <w:pPr>
              <w:jc w:val="center"/>
              <w:rPr>
                <w:rFonts w:ascii="TH SarabunPSK" w:hAnsi="TH SarabunPSK" w:cs="TH SarabunPSK"/>
                <w:b/>
                <w:bCs/>
                <w:sz w:val="32"/>
                <w:szCs w:val="32"/>
              </w:rPr>
            </w:pPr>
            <w:r w:rsidRPr="0065602E">
              <w:rPr>
                <w:rFonts w:ascii="TH SarabunPSK" w:hAnsi="TH SarabunPSK" w:cs="TH SarabunPSK"/>
                <w:b/>
                <w:bCs/>
                <w:sz w:val="32"/>
                <w:szCs w:val="32"/>
                <w:cs/>
              </w:rPr>
              <w:t>ร้อยละ</w:t>
            </w:r>
          </w:p>
        </w:tc>
      </w:tr>
      <w:tr w:rsidR="00774C2F" w:rsidRPr="0065602E" w14:paraId="4F2CEA80" w14:textId="77777777" w:rsidTr="00A83CF2">
        <w:tc>
          <w:tcPr>
            <w:tcW w:w="2680" w:type="dxa"/>
          </w:tcPr>
          <w:p w14:paraId="432457B4" w14:textId="4180F6D1" w:rsidR="00774C2F" w:rsidRPr="0065602E" w:rsidRDefault="00FA3ABF" w:rsidP="00FA3ABF">
            <w:pPr>
              <w:rPr>
                <w:rFonts w:ascii="TH SarabunPSK" w:hAnsi="TH SarabunPSK" w:cs="TH SarabunPSK"/>
                <w:sz w:val="32"/>
                <w:szCs w:val="32"/>
                <w:cs/>
              </w:rPr>
            </w:pPr>
            <w:r w:rsidRPr="0065602E">
              <w:rPr>
                <w:rFonts w:ascii="TH SarabunPSK" w:hAnsi="TH SarabunPSK" w:cs="TH SarabunPSK"/>
                <w:sz w:val="32"/>
                <w:szCs w:val="32"/>
                <w:cs/>
              </w:rPr>
              <w:t>ด้านความมีวินัย</w:t>
            </w:r>
          </w:p>
        </w:tc>
        <w:tc>
          <w:tcPr>
            <w:tcW w:w="2680" w:type="dxa"/>
          </w:tcPr>
          <w:p w14:paraId="6445763F" w14:textId="45CB9724" w:rsidR="00774C2F" w:rsidRPr="0065602E" w:rsidRDefault="00FA3ABF" w:rsidP="00FA3ABF">
            <w:pPr>
              <w:jc w:val="center"/>
              <w:rPr>
                <w:rFonts w:ascii="TH SarabunPSK" w:hAnsi="TH SarabunPSK" w:cs="TH SarabunPSK"/>
                <w:sz w:val="32"/>
                <w:szCs w:val="32"/>
              </w:rPr>
            </w:pPr>
            <w:r w:rsidRPr="0065602E">
              <w:rPr>
                <w:rFonts w:ascii="TH SarabunPSK" w:hAnsi="TH SarabunPSK" w:cs="TH SarabunPSK"/>
                <w:sz w:val="32"/>
                <w:szCs w:val="32"/>
              </w:rPr>
              <w:t>17</w:t>
            </w:r>
          </w:p>
        </w:tc>
        <w:tc>
          <w:tcPr>
            <w:tcW w:w="2681" w:type="dxa"/>
          </w:tcPr>
          <w:p w14:paraId="57D63144" w14:textId="1655AB12" w:rsidR="00774C2F" w:rsidRPr="0065602E" w:rsidRDefault="00FA3ABF" w:rsidP="00FA3ABF">
            <w:pPr>
              <w:jc w:val="center"/>
              <w:rPr>
                <w:rFonts w:ascii="TH SarabunPSK" w:hAnsi="TH SarabunPSK" w:cs="TH SarabunPSK"/>
                <w:sz w:val="32"/>
                <w:szCs w:val="32"/>
              </w:rPr>
            </w:pPr>
            <w:r w:rsidRPr="0065602E">
              <w:rPr>
                <w:rFonts w:ascii="TH SarabunPSK" w:hAnsi="TH SarabunPSK" w:cs="TH SarabunPSK"/>
                <w:sz w:val="32"/>
                <w:szCs w:val="32"/>
              </w:rPr>
              <w:t>22.97</w:t>
            </w:r>
          </w:p>
        </w:tc>
      </w:tr>
      <w:tr w:rsidR="00774C2F" w:rsidRPr="0065602E" w14:paraId="1A7E0C89" w14:textId="77777777" w:rsidTr="00A83CF2">
        <w:tc>
          <w:tcPr>
            <w:tcW w:w="2680" w:type="dxa"/>
          </w:tcPr>
          <w:p w14:paraId="092D0074" w14:textId="35DE7EC0" w:rsidR="00774C2F" w:rsidRPr="0065602E" w:rsidRDefault="00FA3ABF" w:rsidP="00FA3ABF">
            <w:pPr>
              <w:rPr>
                <w:rFonts w:ascii="TH SarabunPSK" w:hAnsi="TH SarabunPSK" w:cs="TH SarabunPSK"/>
                <w:sz w:val="32"/>
                <w:szCs w:val="32"/>
              </w:rPr>
            </w:pPr>
            <w:r w:rsidRPr="0065602E">
              <w:rPr>
                <w:rFonts w:ascii="TH SarabunPSK" w:hAnsi="TH SarabunPSK" w:cs="TH SarabunPSK"/>
                <w:sz w:val="32"/>
                <w:szCs w:val="32"/>
                <w:cs/>
              </w:rPr>
              <w:t>ด้านการมีจิตอาสา</w:t>
            </w:r>
          </w:p>
        </w:tc>
        <w:tc>
          <w:tcPr>
            <w:tcW w:w="2680" w:type="dxa"/>
          </w:tcPr>
          <w:p w14:paraId="1E770E5A" w14:textId="6905F3C1" w:rsidR="00774C2F" w:rsidRPr="0065602E" w:rsidRDefault="00FA3ABF" w:rsidP="00FA3ABF">
            <w:pPr>
              <w:jc w:val="center"/>
              <w:rPr>
                <w:rFonts w:ascii="TH SarabunPSK" w:hAnsi="TH SarabunPSK" w:cs="TH SarabunPSK"/>
                <w:sz w:val="32"/>
                <w:szCs w:val="32"/>
              </w:rPr>
            </w:pPr>
            <w:r w:rsidRPr="0065602E">
              <w:rPr>
                <w:rFonts w:ascii="TH SarabunPSK" w:hAnsi="TH SarabunPSK" w:cs="TH SarabunPSK"/>
                <w:sz w:val="32"/>
                <w:szCs w:val="32"/>
              </w:rPr>
              <w:t>16</w:t>
            </w:r>
          </w:p>
        </w:tc>
        <w:tc>
          <w:tcPr>
            <w:tcW w:w="2681" w:type="dxa"/>
          </w:tcPr>
          <w:p w14:paraId="586E4C9D" w14:textId="1F5EF945" w:rsidR="00774C2F" w:rsidRPr="0065602E" w:rsidRDefault="00FA3ABF" w:rsidP="00FA3ABF">
            <w:pPr>
              <w:jc w:val="center"/>
              <w:rPr>
                <w:rFonts w:ascii="TH SarabunPSK" w:hAnsi="TH SarabunPSK" w:cs="TH SarabunPSK"/>
                <w:sz w:val="32"/>
                <w:szCs w:val="32"/>
              </w:rPr>
            </w:pPr>
            <w:r w:rsidRPr="0065602E">
              <w:rPr>
                <w:rFonts w:ascii="TH SarabunPSK" w:hAnsi="TH SarabunPSK" w:cs="TH SarabunPSK"/>
                <w:sz w:val="32"/>
                <w:szCs w:val="32"/>
              </w:rPr>
              <w:t>21.97</w:t>
            </w:r>
          </w:p>
        </w:tc>
      </w:tr>
      <w:tr w:rsidR="00774C2F" w:rsidRPr="0065602E" w14:paraId="6743756F" w14:textId="77777777" w:rsidTr="00A83CF2">
        <w:tc>
          <w:tcPr>
            <w:tcW w:w="2680" w:type="dxa"/>
          </w:tcPr>
          <w:p w14:paraId="70B3B404" w14:textId="12E1ADDB" w:rsidR="00774C2F" w:rsidRPr="0065602E" w:rsidRDefault="00FA3ABF" w:rsidP="00FA3ABF">
            <w:pPr>
              <w:rPr>
                <w:rFonts w:ascii="TH SarabunPSK" w:hAnsi="TH SarabunPSK" w:cs="TH SarabunPSK"/>
                <w:sz w:val="32"/>
                <w:szCs w:val="32"/>
              </w:rPr>
            </w:pPr>
            <w:r w:rsidRPr="0065602E">
              <w:rPr>
                <w:rFonts w:ascii="TH SarabunPSK" w:hAnsi="TH SarabunPSK" w:cs="TH SarabunPSK"/>
                <w:sz w:val="32"/>
                <w:szCs w:val="32"/>
                <w:cs/>
              </w:rPr>
              <w:t>ด้านความกตัญญู</w:t>
            </w:r>
          </w:p>
        </w:tc>
        <w:tc>
          <w:tcPr>
            <w:tcW w:w="2680" w:type="dxa"/>
          </w:tcPr>
          <w:p w14:paraId="390DEBE6" w14:textId="5743B50E" w:rsidR="00774C2F" w:rsidRPr="0065602E" w:rsidRDefault="00FA3ABF" w:rsidP="00FA3ABF">
            <w:pPr>
              <w:jc w:val="center"/>
              <w:rPr>
                <w:rFonts w:ascii="TH SarabunPSK" w:hAnsi="TH SarabunPSK" w:cs="TH SarabunPSK"/>
                <w:sz w:val="32"/>
                <w:szCs w:val="32"/>
              </w:rPr>
            </w:pPr>
            <w:r w:rsidRPr="0065602E">
              <w:rPr>
                <w:rFonts w:ascii="TH SarabunPSK" w:hAnsi="TH SarabunPSK" w:cs="TH SarabunPSK"/>
                <w:sz w:val="32"/>
                <w:szCs w:val="32"/>
              </w:rPr>
              <w:t>14</w:t>
            </w:r>
          </w:p>
        </w:tc>
        <w:tc>
          <w:tcPr>
            <w:tcW w:w="2681" w:type="dxa"/>
          </w:tcPr>
          <w:p w14:paraId="661FA680" w14:textId="205BEF00" w:rsidR="00774C2F" w:rsidRPr="0065602E" w:rsidRDefault="00FA3ABF" w:rsidP="00FA3ABF">
            <w:pPr>
              <w:jc w:val="center"/>
              <w:rPr>
                <w:rFonts w:ascii="TH SarabunPSK" w:hAnsi="TH SarabunPSK" w:cs="TH SarabunPSK"/>
                <w:sz w:val="32"/>
                <w:szCs w:val="32"/>
              </w:rPr>
            </w:pPr>
            <w:r w:rsidRPr="0065602E">
              <w:rPr>
                <w:rFonts w:ascii="TH SarabunPSK" w:hAnsi="TH SarabunPSK" w:cs="TH SarabunPSK"/>
                <w:sz w:val="32"/>
                <w:szCs w:val="32"/>
              </w:rPr>
              <w:t>18.91</w:t>
            </w:r>
          </w:p>
        </w:tc>
      </w:tr>
      <w:tr w:rsidR="00774C2F" w:rsidRPr="0065602E" w14:paraId="6327EEDC" w14:textId="77777777" w:rsidTr="00A83CF2">
        <w:tc>
          <w:tcPr>
            <w:tcW w:w="2680" w:type="dxa"/>
          </w:tcPr>
          <w:p w14:paraId="21FD039C" w14:textId="18F0F346" w:rsidR="00774C2F" w:rsidRPr="0065602E" w:rsidRDefault="00FA3ABF" w:rsidP="00FA3ABF">
            <w:pPr>
              <w:rPr>
                <w:rFonts w:ascii="TH SarabunPSK" w:hAnsi="TH SarabunPSK" w:cs="TH SarabunPSK"/>
                <w:sz w:val="32"/>
                <w:szCs w:val="32"/>
              </w:rPr>
            </w:pPr>
            <w:r w:rsidRPr="0065602E">
              <w:rPr>
                <w:rFonts w:ascii="TH SarabunPSK" w:hAnsi="TH SarabunPSK" w:cs="TH SarabunPSK"/>
                <w:sz w:val="32"/>
                <w:szCs w:val="32"/>
                <w:cs/>
              </w:rPr>
              <w:t>ด้านการประหยัดและอดออม</w:t>
            </w:r>
          </w:p>
        </w:tc>
        <w:tc>
          <w:tcPr>
            <w:tcW w:w="2680" w:type="dxa"/>
          </w:tcPr>
          <w:p w14:paraId="02803AD0" w14:textId="37790D0D" w:rsidR="00774C2F" w:rsidRPr="0065602E" w:rsidRDefault="00FA3ABF" w:rsidP="00FA3ABF">
            <w:pPr>
              <w:jc w:val="center"/>
              <w:rPr>
                <w:rFonts w:ascii="TH SarabunPSK" w:hAnsi="TH SarabunPSK" w:cs="TH SarabunPSK"/>
                <w:sz w:val="32"/>
                <w:szCs w:val="32"/>
              </w:rPr>
            </w:pPr>
            <w:r w:rsidRPr="0065602E">
              <w:rPr>
                <w:rFonts w:ascii="TH SarabunPSK" w:hAnsi="TH SarabunPSK" w:cs="TH SarabunPSK"/>
                <w:sz w:val="32"/>
                <w:szCs w:val="32"/>
              </w:rPr>
              <w:t>10</w:t>
            </w:r>
          </w:p>
        </w:tc>
        <w:tc>
          <w:tcPr>
            <w:tcW w:w="2681" w:type="dxa"/>
          </w:tcPr>
          <w:p w14:paraId="0C5CE773" w14:textId="41A5A723" w:rsidR="00774C2F" w:rsidRPr="0065602E" w:rsidRDefault="00FA3ABF" w:rsidP="00FA3ABF">
            <w:pPr>
              <w:jc w:val="center"/>
              <w:rPr>
                <w:rFonts w:ascii="TH SarabunPSK" w:hAnsi="TH SarabunPSK" w:cs="TH SarabunPSK"/>
                <w:sz w:val="32"/>
                <w:szCs w:val="32"/>
              </w:rPr>
            </w:pPr>
            <w:r w:rsidRPr="0065602E">
              <w:rPr>
                <w:rFonts w:ascii="TH SarabunPSK" w:hAnsi="TH SarabunPSK" w:cs="TH SarabunPSK"/>
                <w:sz w:val="32"/>
                <w:szCs w:val="32"/>
              </w:rPr>
              <w:t>13.51</w:t>
            </w:r>
          </w:p>
        </w:tc>
      </w:tr>
      <w:tr w:rsidR="00774C2F" w:rsidRPr="0065602E" w14:paraId="36D53BC1" w14:textId="77777777" w:rsidTr="00A83CF2">
        <w:tc>
          <w:tcPr>
            <w:tcW w:w="2680" w:type="dxa"/>
          </w:tcPr>
          <w:p w14:paraId="0E0354B8" w14:textId="7D2F0EA7" w:rsidR="00774C2F" w:rsidRPr="0065602E" w:rsidRDefault="00FA3ABF" w:rsidP="00FA3ABF">
            <w:pPr>
              <w:rPr>
                <w:rFonts w:ascii="TH SarabunPSK" w:hAnsi="TH SarabunPSK" w:cs="TH SarabunPSK"/>
                <w:sz w:val="32"/>
                <w:szCs w:val="32"/>
              </w:rPr>
            </w:pPr>
            <w:r w:rsidRPr="0065602E">
              <w:rPr>
                <w:rFonts w:ascii="TH SarabunPSK" w:hAnsi="TH SarabunPSK" w:cs="TH SarabunPSK"/>
                <w:sz w:val="32"/>
                <w:szCs w:val="32"/>
                <w:cs/>
              </w:rPr>
              <w:t>ด้านความซื่อสัตย์สุจริต</w:t>
            </w:r>
          </w:p>
        </w:tc>
        <w:tc>
          <w:tcPr>
            <w:tcW w:w="2680" w:type="dxa"/>
          </w:tcPr>
          <w:p w14:paraId="30D5C321" w14:textId="39F66C9C" w:rsidR="00774C2F" w:rsidRPr="0065602E" w:rsidRDefault="00FA3ABF" w:rsidP="00FA3ABF">
            <w:pPr>
              <w:jc w:val="center"/>
              <w:rPr>
                <w:rFonts w:ascii="TH SarabunPSK" w:hAnsi="TH SarabunPSK" w:cs="TH SarabunPSK"/>
                <w:sz w:val="32"/>
                <w:szCs w:val="32"/>
              </w:rPr>
            </w:pPr>
            <w:r w:rsidRPr="0065602E">
              <w:rPr>
                <w:rFonts w:ascii="TH SarabunPSK" w:hAnsi="TH SarabunPSK" w:cs="TH SarabunPSK"/>
                <w:sz w:val="32"/>
                <w:szCs w:val="32"/>
              </w:rPr>
              <w:t>6</w:t>
            </w:r>
          </w:p>
        </w:tc>
        <w:tc>
          <w:tcPr>
            <w:tcW w:w="2681" w:type="dxa"/>
          </w:tcPr>
          <w:p w14:paraId="13AB89E1" w14:textId="1904E7C1" w:rsidR="00774C2F" w:rsidRPr="0065602E" w:rsidRDefault="00FA3ABF" w:rsidP="00FA3ABF">
            <w:pPr>
              <w:jc w:val="center"/>
              <w:rPr>
                <w:rFonts w:ascii="TH SarabunPSK" w:hAnsi="TH SarabunPSK" w:cs="TH SarabunPSK"/>
                <w:sz w:val="32"/>
                <w:szCs w:val="32"/>
              </w:rPr>
            </w:pPr>
            <w:r w:rsidRPr="0065602E">
              <w:rPr>
                <w:rFonts w:ascii="TH SarabunPSK" w:hAnsi="TH SarabunPSK" w:cs="TH SarabunPSK"/>
                <w:sz w:val="32"/>
                <w:szCs w:val="32"/>
              </w:rPr>
              <w:t>8.10</w:t>
            </w:r>
          </w:p>
        </w:tc>
      </w:tr>
      <w:tr w:rsidR="00FA3ABF" w:rsidRPr="0065602E" w14:paraId="66CB5993" w14:textId="77777777" w:rsidTr="00A83CF2">
        <w:tc>
          <w:tcPr>
            <w:tcW w:w="2680" w:type="dxa"/>
          </w:tcPr>
          <w:p w14:paraId="12356DC8" w14:textId="765A1DD1" w:rsidR="00FA3ABF" w:rsidRPr="0065602E" w:rsidRDefault="00FA3ABF" w:rsidP="00FA3ABF">
            <w:pPr>
              <w:rPr>
                <w:rFonts w:ascii="TH SarabunPSK" w:hAnsi="TH SarabunPSK" w:cs="TH SarabunPSK"/>
                <w:sz w:val="32"/>
                <w:szCs w:val="32"/>
              </w:rPr>
            </w:pPr>
            <w:r w:rsidRPr="0065602E">
              <w:rPr>
                <w:rFonts w:ascii="TH SarabunPSK" w:hAnsi="TH SarabunPSK" w:cs="TH SarabunPSK"/>
                <w:sz w:val="32"/>
                <w:szCs w:val="32"/>
                <w:cs/>
              </w:rPr>
              <w:t>ด้านความมีมารยาท</w:t>
            </w:r>
          </w:p>
        </w:tc>
        <w:tc>
          <w:tcPr>
            <w:tcW w:w="2680" w:type="dxa"/>
          </w:tcPr>
          <w:p w14:paraId="26C15385" w14:textId="3DB1820D" w:rsidR="00FA3ABF" w:rsidRPr="0065602E" w:rsidRDefault="00FA3ABF" w:rsidP="00FA3ABF">
            <w:pPr>
              <w:jc w:val="center"/>
              <w:rPr>
                <w:rFonts w:ascii="TH SarabunPSK" w:hAnsi="TH SarabunPSK" w:cs="TH SarabunPSK"/>
                <w:sz w:val="32"/>
                <w:szCs w:val="32"/>
              </w:rPr>
            </w:pPr>
            <w:r w:rsidRPr="0065602E">
              <w:rPr>
                <w:rFonts w:ascii="TH SarabunPSK" w:hAnsi="TH SarabunPSK" w:cs="TH SarabunPSK"/>
                <w:sz w:val="32"/>
                <w:szCs w:val="32"/>
              </w:rPr>
              <w:t>4</w:t>
            </w:r>
          </w:p>
        </w:tc>
        <w:tc>
          <w:tcPr>
            <w:tcW w:w="2681" w:type="dxa"/>
          </w:tcPr>
          <w:p w14:paraId="61ADE231" w14:textId="4470BDDD" w:rsidR="00FA3ABF" w:rsidRPr="0065602E" w:rsidRDefault="00FA3ABF" w:rsidP="00FA3ABF">
            <w:pPr>
              <w:jc w:val="center"/>
              <w:rPr>
                <w:rFonts w:ascii="TH SarabunPSK" w:hAnsi="TH SarabunPSK" w:cs="TH SarabunPSK"/>
                <w:sz w:val="32"/>
                <w:szCs w:val="32"/>
              </w:rPr>
            </w:pPr>
            <w:r w:rsidRPr="0065602E">
              <w:rPr>
                <w:rFonts w:ascii="TH SarabunPSK" w:hAnsi="TH SarabunPSK" w:cs="TH SarabunPSK"/>
                <w:sz w:val="32"/>
                <w:szCs w:val="32"/>
              </w:rPr>
              <w:t>5.40</w:t>
            </w:r>
          </w:p>
        </w:tc>
      </w:tr>
      <w:tr w:rsidR="00FA3ABF" w:rsidRPr="0065602E" w14:paraId="4F188639" w14:textId="77777777" w:rsidTr="00A83CF2">
        <w:tc>
          <w:tcPr>
            <w:tcW w:w="2680" w:type="dxa"/>
          </w:tcPr>
          <w:p w14:paraId="22384C33" w14:textId="5298E548" w:rsidR="00FA3ABF" w:rsidRPr="0065602E" w:rsidRDefault="00FA3ABF" w:rsidP="00FA3ABF">
            <w:pPr>
              <w:rPr>
                <w:rFonts w:ascii="TH SarabunPSK" w:hAnsi="TH SarabunPSK" w:cs="TH SarabunPSK"/>
                <w:sz w:val="32"/>
                <w:szCs w:val="32"/>
              </w:rPr>
            </w:pPr>
            <w:r w:rsidRPr="0065602E">
              <w:rPr>
                <w:rFonts w:ascii="TH SarabunPSK" w:hAnsi="TH SarabunPSK" w:cs="TH SarabunPSK"/>
                <w:sz w:val="32"/>
                <w:szCs w:val="32"/>
                <w:cs/>
              </w:rPr>
              <w:t>ด้านความพอเพียง</w:t>
            </w:r>
          </w:p>
        </w:tc>
        <w:tc>
          <w:tcPr>
            <w:tcW w:w="2680" w:type="dxa"/>
          </w:tcPr>
          <w:p w14:paraId="64CFF44D" w14:textId="7D1C2362" w:rsidR="00FA3ABF" w:rsidRPr="0065602E" w:rsidRDefault="00FA3ABF" w:rsidP="00FA3ABF">
            <w:pPr>
              <w:jc w:val="center"/>
              <w:rPr>
                <w:rFonts w:ascii="TH SarabunPSK" w:hAnsi="TH SarabunPSK" w:cs="TH SarabunPSK"/>
                <w:sz w:val="32"/>
                <w:szCs w:val="32"/>
              </w:rPr>
            </w:pPr>
            <w:r w:rsidRPr="0065602E">
              <w:rPr>
                <w:rFonts w:ascii="TH SarabunPSK" w:hAnsi="TH SarabunPSK" w:cs="TH SarabunPSK"/>
                <w:sz w:val="32"/>
                <w:szCs w:val="32"/>
              </w:rPr>
              <w:t>4</w:t>
            </w:r>
          </w:p>
        </w:tc>
        <w:tc>
          <w:tcPr>
            <w:tcW w:w="2681" w:type="dxa"/>
          </w:tcPr>
          <w:p w14:paraId="18DC1B85" w14:textId="37F5F18B" w:rsidR="00FA3ABF" w:rsidRPr="0065602E" w:rsidRDefault="00FA3ABF" w:rsidP="00FA3ABF">
            <w:pPr>
              <w:jc w:val="center"/>
              <w:rPr>
                <w:rFonts w:ascii="TH SarabunPSK" w:hAnsi="TH SarabunPSK" w:cs="TH SarabunPSK"/>
                <w:sz w:val="32"/>
                <w:szCs w:val="32"/>
              </w:rPr>
            </w:pPr>
            <w:r w:rsidRPr="0065602E">
              <w:rPr>
                <w:rFonts w:ascii="TH SarabunPSK" w:hAnsi="TH SarabunPSK" w:cs="TH SarabunPSK"/>
                <w:sz w:val="32"/>
                <w:szCs w:val="32"/>
              </w:rPr>
              <w:t>5.40</w:t>
            </w:r>
          </w:p>
        </w:tc>
      </w:tr>
      <w:tr w:rsidR="00FA3ABF" w:rsidRPr="0065602E" w14:paraId="773D8CD4" w14:textId="77777777" w:rsidTr="00A83CF2">
        <w:tc>
          <w:tcPr>
            <w:tcW w:w="2680" w:type="dxa"/>
          </w:tcPr>
          <w:p w14:paraId="7AE2086D" w14:textId="6876404E" w:rsidR="00FA3ABF" w:rsidRPr="0065602E" w:rsidRDefault="00FA3ABF" w:rsidP="00FA3ABF">
            <w:pPr>
              <w:rPr>
                <w:rFonts w:ascii="TH SarabunPSK" w:hAnsi="TH SarabunPSK" w:cs="TH SarabunPSK"/>
                <w:sz w:val="32"/>
                <w:szCs w:val="32"/>
              </w:rPr>
            </w:pPr>
            <w:r w:rsidRPr="0065602E">
              <w:rPr>
                <w:rFonts w:ascii="TH SarabunPSK" w:hAnsi="TH SarabunPSK" w:cs="TH SarabunPSK"/>
                <w:sz w:val="32"/>
                <w:szCs w:val="32"/>
                <w:cs/>
              </w:rPr>
              <w:t>ด้านความเมตตากรุณา</w:t>
            </w:r>
          </w:p>
        </w:tc>
        <w:tc>
          <w:tcPr>
            <w:tcW w:w="2680" w:type="dxa"/>
          </w:tcPr>
          <w:p w14:paraId="4C6A47FD" w14:textId="3B865379" w:rsidR="00FA3ABF" w:rsidRPr="0065602E" w:rsidRDefault="00FA3ABF" w:rsidP="00FA3ABF">
            <w:pPr>
              <w:jc w:val="center"/>
              <w:rPr>
                <w:rFonts w:ascii="TH SarabunPSK" w:hAnsi="TH SarabunPSK" w:cs="TH SarabunPSK"/>
                <w:sz w:val="32"/>
                <w:szCs w:val="32"/>
              </w:rPr>
            </w:pPr>
            <w:r w:rsidRPr="0065602E">
              <w:rPr>
                <w:rFonts w:ascii="TH SarabunPSK" w:hAnsi="TH SarabunPSK" w:cs="TH SarabunPSK"/>
                <w:sz w:val="32"/>
                <w:szCs w:val="32"/>
              </w:rPr>
              <w:t>3</w:t>
            </w:r>
          </w:p>
        </w:tc>
        <w:tc>
          <w:tcPr>
            <w:tcW w:w="2681" w:type="dxa"/>
          </w:tcPr>
          <w:p w14:paraId="2458A1A2" w14:textId="325E61E1" w:rsidR="00FA3ABF" w:rsidRPr="0065602E" w:rsidRDefault="00FA3ABF" w:rsidP="00FA3ABF">
            <w:pPr>
              <w:jc w:val="center"/>
              <w:rPr>
                <w:rFonts w:ascii="TH SarabunPSK" w:hAnsi="TH SarabunPSK" w:cs="TH SarabunPSK"/>
                <w:sz w:val="32"/>
                <w:szCs w:val="32"/>
              </w:rPr>
            </w:pPr>
            <w:r w:rsidRPr="0065602E">
              <w:rPr>
                <w:rFonts w:ascii="TH SarabunPSK" w:hAnsi="TH SarabunPSK" w:cs="TH SarabunPSK"/>
                <w:sz w:val="32"/>
                <w:szCs w:val="32"/>
              </w:rPr>
              <w:t>4.05</w:t>
            </w:r>
          </w:p>
        </w:tc>
      </w:tr>
    </w:tbl>
    <w:p w14:paraId="01A9D390" w14:textId="77777777" w:rsidR="0084637C" w:rsidRPr="0065602E" w:rsidRDefault="0084637C" w:rsidP="00315DDE">
      <w:pPr>
        <w:jc w:val="thaiDistribute"/>
        <w:rPr>
          <w:rFonts w:ascii="TH SarabunPSK" w:hAnsi="TH SarabunPSK" w:cs="TH SarabunPSK"/>
          <w:b/>
          <w:bCs/>
          <w:sz w:val="32"/>
          <w:szCs w:val="32"/>
          <w:lang w:val="x-none"/>
        </w:rPr>
      </w:pPr>
      <w:r w:rsidRPr="0065602E">
        <w:rPr>
          <w:rFonts w:ascii="TH SarabunPSK" w:hAnsi="TH SarabunPSK" w:cs="TH SarabunPSK"/>
          <w:b/>
          <w:bCs/>
          <w:sz w:val="32"/>
          <w:szCs w:val="32"/>
          <w:cs/>
        </w:rPr>
        <w:tab/>
        <w:t>1. ด้านความมีวินัย</w:t>
      </w:r>
    </w:p>
    <w:p w14:paraId="6B25D95B" w14:textId="4DD1601A" w:rsidR="0084637C" w:rsidRPr="0065602E" w:rsidRDefault="0084637C" w:rsidP="00AF60D0">
      <w:pPr>
        <w:tabs>
          <w:tab w:val="left" w:pos="990"/>
        </w:tabs>
        <w:jc w:val="thaiDistribute"/>
        <w:rPr>
          <w:rFonts w:ascii="TH SarabunPSK" w:hAnsi="TH SarabunPSK" w:cs="TH SarabunPSK"/>
          <w:sz w:val="32"/>
          <w:szCs w:val="32"/>
          <w:cs/>
        </w:rPr>
      </w:pPr>
      <w:r w:rsidRPr="0065602E">
        <w:rPr>
          <w:rFonts w:ascii="TH SarabunPSK" w:hAnsi="TH SarabunPSK" w:cs="TH SarabunPSK"/>
          <w:sz w:val="32"/>
          <w:szCs w:val="32"/>
          <w:cs/>
        </w:rPr>
        <w:tab/>
      </w:r>
      <w:r w:rsidR="005E1AAA" w:rsidRPr="0065602E">
        <w:rPr>
          <w:rFonts w:ascii="TH SarabunPSK" w:hAnsi="TH SarabunPSK" w:cs="TH SarabunPSK"/>
          <w:sz w:val="32"/>
          <w:szCs w:val="32"/>
          <w:cs/>
        </w:rPr>
        <w:t>ข้อความที่แสดงคุณธรรมภายในเนื้อหา</w:t>
      </w:r>
      <w:r w:rsidR="00213B56" w:rsidRPr="0065602E">
        <w:rPr>
          <w:rFonts w:ascii="TH SarabunPSK" w:hAnsi="TH SarabunPSK" w:cs="TH SarabunPSK"/>
          <w:sz w:val="32"/>
          <w:szCs w:val="32"/>
          <w:cs/>
        </w:rPr>
        <w:t>ของ</w:t>
      </w:r>
      <w:r w:rsidR="005E1AAA" w:rsidRPr="0065602E">
        <w:rPr>
          <w:rFonts w:ascii="TH SarabunPSK" w:hAnsi="TH SarabunPSK" w:cs="TH SarabunPSK"/>
          <w:sz w:val="32"/>
          <w:szCs w:val="32"/>
          <w:cs/>
        </w:rPr>
        <w:t>ตัวเล่มนิทาน</w:t>
      </w:r>
      <w:r w:rsidRPr="0065602E">
        <w:rPr>
          <w:rFonts w:ascii="TH SarabunPSK" w:hAnsi="TH SarabunPSK" w:cs="TH SarabunPSK"/>
          <w:sz w:val="32"/>
          <w:szCs w:val="32"/>
          <w:cs/>
        </w:rPr>
        <w:t>ได้ทั้งหมด</w:t>
      </w:r>
      <w:r w:rsidRPr="0065602E">
        <w:rPr>
          <w:rFonts w:ascii="TH SarabunPSK" w:hAnsi="TH SarabunPSK" w:cs="TH SarabunPSK"/>
          <w:sz w:val="32"/>
          <w:szCs w:val="32"/>
        </w:rPr>
        <w:t xml:space="preserve"> </w:t>
      </w:r>
      <w:r w:rsidRPr="0065602E">
        <w:rPr>
          <w:rFonts w:ascii="TH SarabunPSK" w:hAnsi="TH SarabunPSK" w:cs="TH SarabunPSK"/>
          <w:sz w:val="32"/>
          <w:szCs w:val="32"/>
          <w:cs/>
        </w:rPr>
        <w:t>7</w:t>
      </w:r>
      <w:r w:rsidRPr="0065602E">
        <w:rPr>
          <w:rFonts w:ascii="TH SarabunPSK" w:hAnsi="TH SarabunPSK" w:cs="TH SarabunPSK"/>
          <w:sz w:val="32"/>
          <w:szCs w:val="32"/>
        </w:rPr>
        <w:t xml:space="preserve"> </w:t>
      </w:r>
      <w:r w:rsidRPr="0065602E">
        <w:rPr>
          <w:rFonts w:ascii="TH SarabunPSK" w:hAnsi="TH SarabunPSK" w:cs="TH SarabunPSK"/>
          <w:sz w:val="32"/>
          <w:szCs w:val="32"/>
          <w:cs/>
        </w:rPr>
        <w:t>เล่ม</w:t>
      </w:r>
      <w:r w:rsidR="005E1AAA" w:rsidRPr="0065602E">
        <w:rPr>
          <w:rFonts w:ascii="TH SarabunPSK" w:hAnsi="TH SarabunPSK" w:cs="TH SarabunPSK"/>
          <w:sz w:val="32"/>
          <w:szCs w:val="32"/>
          <w:cs/>
        </w:rPr>
        <w:t xml:space="preserve"> </w:t>
      </w:r>
      <w:r w:rsidRPr="0065602E">
        <w:rPr>
          <w:rFonts w:ascii="TH SarabunPSK" w:hAnsi="TH SarabunPSK" w:cs="TH SarabunPSK"/>
          <w:sz w:val="32"/>
          <w:szCs w:val="32"/>
          <w:cs/>
        </w:rPr>
        <w:t>รวมทั้งหมด</w:t>
      </w:r>
      <w:r w:rsidRPr="0065602E">
        <w:rPr>
          <w:rFonts w:ascii="TH SarabunPSK" w:hAnsi="TH SarabunPSK" w:cs="TH SarabunPSK"/>
          <w:sz w:val="32"/>
          <w:szCs w:val="32"/>
        </w:rPr>
        <w:t xml:space="preserve"> </w:t>
      </w:r>
      <w:r w:rsidRPr="0065602E">
        <w:rPr>
          <w:rFonts w:ascii="TH SarabunPSK" w:hAnsi="TH SarabunPSK" w:cs="TH SarabunPSK"/>
          <w:sz w:val="32"/>
          <w:szCs w:val="32"/>
          <w:cs/>
        </w:rPr>
        <w:t>17</w:t>
      </w:r>
      <w:r w:rsidRPr="0065602E">
        <w:rPr>
          <w:rFonts w:ascii="TH SarabunPSK" w:hAnsi="TH SarabunPSK" w:cs="TH SarabunPSK"/>
          <w:sz w:val="32"/>
          <w:szCs w:val="32"/>
        </w:rPr>
        <w:t xml:space="preserve"> </w:t>
      </w:r>
      <w:r w:rsidRPr="0065602E">
        <w:rPr>
          <w:rFonts w:ascii="TH SarabunPSK" w:hAnsi="TH SarabunPSK" w:cs="TH SarabunPSK"/>
          <w:sz w:val="32"/>
          <w:szCs w:val="32"/>
          <w:cs/>
        </w:rPr>
        <w:t>ครั้ง</w:t>
      </w:r>
      <w:r w:rsidRPr="0065602E">
        <w:rPr>
          <w:rFonts w:ascii="TH SarabunPSK" w:hAnsi="TH SarabunPSK" w:cs="TH SarabunPSK"/>
          <w:sz w:val="32"/>
          <w:szCs w:val="32"/>
        </w:rPr>
        <w:t xml:space="preserve"> </w:t>
      </w:r>
      <w:r w:rsidR="00231374" w:rsidRPr="0065602E">
        <w:rPr>
          <w:rFonts w:ascii="TH SarabunPSK" w:hAnsi="TH SarabunPSK" w:cs="TH SarabunPSK"/>
          <w:sz w:val="32"/>
          <w:szCs w:val="32"/>
          <w:cs/>
        </w:rPr>
        <w:t>เป็น</w:t>
      </w:r>
      <w:r w:rsidRPr="0065602E">
        <w:rPr>
          <w:rFonts w:ascii="TH SarabunPSK" w:hAnsi="TH SarabunPSK" w:cs="TH SarabunPSK"/>
          <w:sz w:val="32"/>
          <w:szCs w:val="32"/>
          <w:cs/>
        </w:rPr>
        <w:t>ดังตัวอย่างต่อไปนี้</w:t>
      </w:r>
    </w:p>
    <w:p w14:paraId="2610720C" w14:textId="77777777" w:rsidR="0084637C" w:rsidRPr="0065602E" w:rsidRDefault="0084637C" w:rsidP="00D91DC7">
      <w:pPr>
        <w:ind w:left="-90" w:firstLine="1080"/>
        <w:jc w:val="thaiDistribute"/>
        <w:rPr>
          <w:rFonts w:ascii="TH SarabunPSK" w:hAnsi="TH SarabunPSK" w:cs="TH SarabunPSK"/>
          <w:sz w:val="32"/>
          <w:szCs w:val="32"/>
        </w:rPr>
      </w:pPr>
      <w:r w:rsidRPr="0065602E">
        <w:rPr>
          <w:rFonts w:ascii="TH SarabunPSK" w:hAnsi="TH SarabunPSK" w:cs="TH SarabunPSK"/>
          <w:sz w:val="32"/>
          <w:szCs w:val="32"/>
          <w:cs/>
        </w:rPr>
        <w:t>1)</w:t>
      </w:r>
      <w:r w:rsidRPr="0065602E">
        <w:rPr>
          <w:rFonts w:ascii="TH SarabunPSK" w:hAnsi="TH SarabunPSK" w:cs="TH SarabunPSK"/>
          <w:sz w:val="32"/>
          <w:szCs w:val="32"/>
        </w:rPr>
        <w:t xml:space="preserve"> </w:t>
      </w:r>
      <w:r w:rsidRPr="0065602E">
        <w:rPr>
          <w:rFonts w:ascii="TH SarabunPSK" w:hAnsi="TH SarabunPSK" w:cs="TH SarabunPSK"/>
          <w:sz w:val="32"/>
          <w:szCs w:val="32"/>
          <w:cs/>
        </w:rPr>
        <w:t>นิทานเรื่องป๋องแป๋งตัวลาย</w:t>
      </w:r>
    </w:p>
    <w:p w14:paraId="2B6FC7A4" w14:textId="752F7552" w:rsidR="0084637C" w:rsidRPr="0065602E" w:rsidRDefault="0084637C" w:rsidP="00E4338A">
      <w:pPr>
        <w:ind w:firstLine="993"/>
        <w:jc w:val="thaiDistribute"/>
        <w:rPr>
          <w:rFonts w:ascii="TH SarabunPSK" w:hAnsi="TH SarabunPSK" w:cs="TH SarabunPSK"/>
          <w:sz w:val="32"/>
          <w:szCs w:val="32"/>
          <w:cs/>
        </w:rPr>
      </w:pPr>
      <w:r w:rsidRPr="0065602E">
        <w:rPr>
          <w:rFonts w:ascii="TH SarabunPSK" w:hAnsi="TH SarabunPSK" w:cs="TH SarabunPSK"/>
          <w:sz w:val="32"/>
          <w:szCs w:val="32"/>
          <w:cs/>
        </w:rPr>
        <w:t>นิทานเล่มนี้เล่าถึงเหตุการณ์ที่ป๋องแป๋งเป็นโรคอีสุกอีใสและมีไข้ขึ้นสูง จึงทำให้ป๋องแป๋งต้องกักตัวและรักษาตัวเองอยู่ที่บ้านจนกว่าจะหายดีแล้วจึงไปโรงเรียนได้ คุณธรรมด้านความมีวินัยปรากฏดังตัวอย่างข้อความต่อไปนี้</w:t>
      </w:r>
    </w:p>
    <w:p w14:paraId="3824ECB2" w14:textId="77777777" w:rsidR="006135FF" w:rsidRPr="001F671F" w:rsidRDefault="006135FF" w:rsidP="006135FF">
      <w:pPr>
        <w:ind w:left="2160" w:firstLine="990"/>
        <w:jc w:val="thaiDistribute"/>
        <w:rPr>
          <w:rFonts w:ascii="TH SarabunPSK" w:hAnsi="TH SarabunPSK" w:cs="TH SarabunPSK"/>
          <w:spacing w:val="-8"/>
          <w:sz w:val="32"/>
          <w:szCs w:val="32"/>
        </w:rPr>
      </w:pPr>
      <w:r w:rsidRPr="001F671F">
        <w:rPr>
          <w:rFonts w:ascii="TH SarabunPSK" w:hAnsi="TH SarabunPSK" w:cs="TH SarabunPSK" w:hint="cs"/>
          <w:spacing w:val="-8"/>
          <w:sz w:val="32"/>
          <w:szCs w:val="32"/>
          <w:cs/>
        </w:rPr>
        <w:t>“แม้คันอย่าเกา ทนเอาคนเก่ง แต้มยาละเลง ตุ่มเต่งเย็นซ่าน”</w:t>
      </w:r>
    </w:p>
    <w:p w14:paraId="7B993756" w14:textId="77777777" w:rsidR="006135FF" w:rsidRPr="001F671F" w:rsidRDefault="006135FF" w:rsidP="006135FF">
      <w:pPr>
        <w:jc w:val="thaiDistribute"/>
        <w:rPr>
          <w:rFonts w:ascii="TH SarabunPSK" w:hAnsi="TH SarabunPSK" w:cs="TH SarabunPSK"/>
          <w:spacing w:val="-8"/>
          <w:sz w:val="32"/>
          <w:szCs w:val="32"/>
        </w:rPr>
      </w:pPr>
      <w:r w:rsidRPr="001F671F">
        <w:rPr>
          <w:rFonts w:ascii="TH SarabunPSK" w:hAnsi="TH SarabunPSK" w:cs="TH SarabunPSK" w:hint="cs"/>
          <w:spacing w:val="-8"/>
          <w:sz w:val="32"/>
          <w:szCs w:val="32"/>
          <w:cs/>
        </w:rPr>
        <w:t>(สองขา</w:t>
      </w:r>
      <w:r w:rsidRPr="001F671F">
        <w:rPr>
          <w:rFonts w:ascii="TH SarabunPSK" w:hAnsi="TH SarabunPSK" w:cs="TH SarabunPSK" w:hint="cs"/>
          <w:spacing w:val="-8"/>
          <w:sz w:val="32"/>
          <w:szCs w:val="32"/>
        </w:rPr>
        <w:t>,</w:t>
      </w:r>
      <w:r w:rsidRPr="001F671F">
        <w:rPr>
          <w:rFonts w:ascii="TH SarabunPSK" w:hAnsi="TH SarabunPSK" w:cs="TH SarabunPSK" w:hint="cs"/>
          <w:spacing w:val="-8"/>
          <w:sz w:val="32"/>
          <w:szCs w:val="32"/>
          <w:cs/>
        </w:rPr>
        <w:t xml:space="preserve"> 2561ข</w:t>
      </w:r>
      <w:r w:rsidRPr="001F671F">
        <w:rPr>
          <w:rFonts w:ascii="TH SarabunPSK" w:hAnsi="TH SarabunPSK" w:cs="TH SarabunPSK" w:hint="cs"/>
          <w:spacing w:val="-8"/>
          <w:sz w:val="32"/>
          <w:szCs w:val="32"/>
        </w:rPr>
        <w:t>,</w:t>
      </w:r>
      <w:r w:rsidRPr="001F671F">
        <w:rPr>
          <w:rFonts w:ascii="TH SarabunPSK" w:hAnsi="TH SarabunPSK" w:cs="TH SarabunPSK" w:hint="cs"/>
          <w:spacing w:val="-8"/>
          <w:sz w:val="32"/>
          <w:szCs w:val="32"/>
          <w:cs/>
        </w:rPr>
        <w:t xml:space="preserve"> น. 15) </w:t>
      </w:r>
    </w:p>
    <w:p w14:paraId="77105CC5" w14:textId="7C2A161C" w:rsidR="0084637C" w:rsidRPr="0065602E" w:rsidRDefault="005E1AAA" w:rsidP="00E4338A">
      <w:pPr>
        <w:ind w:firstLine="993"/>
        <w:jc w:val="thaiDistribute"/>
        <w:rPr>
          <w:rFonts w:ascii="TH SarabunPSK" w:hAnsi="TH SarabunPSK" w:cs="TH SarabunPSK"/>
          <w:sz w:val="32"/>
          <w:szCs w:val="32"/>
          <w:cs/>
        </w:rPr>
      </w:pPr>
      <w:r w:rsidRPr="0065602E">
        <w:rPr>
          <w:rFonts w:ascii="TH SarabunPSK" w:hAnsi="TH SarabunPSK" w:cs="TH SarabunPSK"/>
          <w:sz w:val="32"/>
          <w:szCs w:val="32"/>
          <w:cs/>
        </w:rPr>
        <w:t>ข้อความ</w:t>
      </w:r>
      <w:r w:rsidR="007D557F" w:rsidRPr="0065602E">
        <w:rPr>
          <w:rFonts w:ascii="TH SarabunPSK" w:hAnsi="TH SarabunPSK" w:cs="TH SarabunPSK"/>
          <w:sz w:val="32"/>
          <w:szCs w:val="32"/>
          <w:cs/>
        </w:rPr>
        <w:t>สะท้อน</w:t>
      </w:r>
      <w:r w:rsidR="00291181" w:rsidRPr="0065602E">
        <w:rPr>
          <w:rFonts w:ascii="TH SarabunPSK" w:hAnsi="TH SarabunPSK" w:cs="TH SarabunPSK"/>
          <w:sz w:val="32"/>
          <w:szCs w:val="32"/>
          <w:cs/>
        </w:rPr>
        <w:t>ว่าป๋องแป๋งมีวินัยในการดูแลตนเอง</w:t>
      </w:r>
      <w:r w:rsidR="007D557F" w:rsidRPr="0065602E">
        <w:rPr>
          <w:rFonts w:ascii="TH SarabunPSK" w:hAnsi="TH SarabunPSK" w:cs="TH SarabunPSK"/>
          <w:sz w:val="32"/>
          <w:szCs w:val="32"/>
          <w:cs/>
        </w:rPr>
        <w:t xml:space="preserve"> เนื่องจากป๋องแป๋งนั้นเป็น</w:t>
      </w:r>
      <w:r w:rsidR="00D91DC7" w:rsidRPr="0065602E">
        <w:rPr>
          <w:rFonts w:ascii="TH SarabunPSK" w:hAnsi="TH SarabunPSK" w:cs="TH SarabunPSK"/>
          <w:sz w:val="32"/>
          <w:szCs w:val="32"/>
        </w:rPr>
        <w:t xml:space="preserve">              </w:t>
      </w:r>
      <w:r w:rsidR="007D557F" w:rsidRPr="0065602E">
        <w:rPr>
          <w:rFonts w:ascii="TH SarabunPSK" w:hAnsi="TH SarabunPSK" w:cs="TH SarabunPSK"/>
          <w:sz w:val="32"/>
          <w:szCs w:val="32"/>
          <w:cs/>
        </w:rPr>
        <w:t xml:space="preserve">โรคอีสุกอีใสและอาการของโรคคือจะมีอาการคัน ซึ่งโรคนี้สามารถที่จะลุกลามไปยังจุดอื่น ๆ </w:t>
      </w:r>
      <w:r w:rsidR="00D91DC7" w:rsidRPr="0065602E">
        <w:rPr>
          <w:rFonts w:ascii="TH SarabunPSK" w:hAnsi="TH SarabunPSK" w:cs="TH SarabunPSK"/>
          <w:sz w:val="32"/>
          <w:szCs w:val="32"/>
        </w:rPr>
        <w:t xml:space="preserve">            </w:t>
      </w:r>
      <w:r w:rsidR="007D557F" w:rsidRPr="0065602E">
        <w:rPr>
          <w:rFonts w:ascii="TH SarabunPSK" w:hAnsi="TH SarabunPSK" w:cs="TH SarabunPSK"/>
          <w:sz w:val="32"/>
          <w:szCs w:val="32"/>
          <w:cs/>
        </w:rPr>
        <w:t>ของร่างกายได้ หากตุ่มที่เกิดขึ้นนั้นแตกก็จะทำให้เกิดแผลเป็นหรืออาจไปกระตุ้นโรคในจุดที่ยังไม่เกิดโรคได้ ป๋องแป๋งจึงแสดงถึงวินัยต่อตนเองที่ว่าจะ</w:t>
      </w:r>
      <w:r w:rsidR="00291181" w:rsidRPr="0065602E">
        <w:rPr>
          <w:rFonts w:ascii="TH SarabunPSK" w:hAnsi="TH SarabunPSK" w:cs="TH SarabunPSK"/>
          <w:sz w:val="32"/>
          <w:szCs w:val="32"/>
          <w:cs/>
        </w:rPr>
        <w:t>หลีกเลี่ยงการเกาแผล</w:t>
      </w:r>
      <w:r w:rsidR="007D557F" w:rsidRPr="0065602E">
        <w:rPr>
          <w:rFonts w:ascii="TH SarabunPSK" w:hAnsi="TH SarabunPSK" w:cs="TH SarabunPSK"/>
          <w:sz w:val="32"/>
          <w:szCs w:val="32"/>
          <w:cs/>
        </w:rPr>
        <w:t>ที่เกิด</w:t>
      </w:r>
      <w:r w:rsidR="00291181" w:rsidRPr="0065602E">
        <w:rPr>
          <w:rFonts w:ascii="TH SarabunPSK" w:hAnsi="TH SarabunPSK" w:cs="TH SarabunPSK"/>
          <w:sz w:val="32"/>
          <w:szCs w:val="32"/>
          <w:cs/>
        </w:rPr>
        <w:t xml:space="preserve">จากโรคอีสุกอีใส </w:t>
      </w:r>
      <w:r w:rsidR="000B2BF6" w:rsidRPr="0065602E">
        <w:rPr>
          <w:rFonts w:ascii="TH SarabunPSK" w:hAnsi="TH SarabunPSK" w:cs="TH SarabunPSK"/>
          <w:sz w:val="32"/>
          <w:szCs w:val="32"/>
          <w:cs/>
        </w:rPr>
        <w:t>และ</w:t>
      </w:r>
      <w:r w:rsidR="007D557F" w:rsidRPr="0065602E">
        <w:rPr>
          <w:rFonts w:ascii="TH SarabunPSK" w:hAnsi="TH SarabunPSK" w:cs="TH SarabunPSK"/>
          <w:sz w:val="32"/>
          <w:szCs w:val="32"/>
          <w:cs/>
        </w:rPr>
        <w:t>พยายามที่จะ</w:t>
      </w:r>
      <w:r w:rsidR="000B2BF6" w:rsidRPr="0065602E">
        <w:rPr>
          <w:rFonts w:ascii="TH SarabunPSK" w:hAnsi="TH SarabunPSK" w:cs="TH SarabunPSK"/>
          <w:sz w:val="32"/>
          <w:szCs w:val="32"/>
          <w:cs/>
        </w:rPr>
        <w:t>ทายาอย่างสม่ำเสมอ เพื่อไม่ให้โรคลุกลาม</w:t>
      </w:r>
      <w:r w:rsidR="007D557F" w:rsidRPr="0065602E">
        <w:rPr>
          <w:rFonts w:ascii="TH SarabunPSK" w:hAnsi="TH SarabunPSK" w:cs="TH SarabunPSK"/>
          <w:sz w:val="32"/>
          <w:szCs w:val="32"/>
          <w:cs/>
        </w:rPr>
        <w:t>ไปยังจุดอื่นของร่างกาย</w:t>
      </w:r>
    </w:p>
    <w:p w14:paraId="49C3E94D" w14:textId="37DF9515" w:rsidR="0084637C" w:rsidRPr="0065602E" w:rsidRDefault="0084637C" w:rsidP="00C0379A">
      <w:pPr>
        <w:ind w:left="2160" w:firstLine="990"/>
        <w:jc w:val="thaiDistribute"/>
        <w:rPr>
          <w:rFonts w:ascii="TH SarabunPSK" w:hAnsi="TH SarabunPSK" w:cs="TH SarabunPSK"/>
          <w:sz w:val="32"/>
          <w:szCs w:val="32"/>
        </w:rPr>
      </w:pPr>
      <w:r w:rsidRPr="0065602E">
        <w:rPr>
          <w:rFonts w:ascii="TH SarabunPSK" w:hAnsi="TH SarabunPSK" w:cs="TH SarabunPSK"/>
          <w:sz w:val="32"/>
          <w:szCs w:val="32"/>
          <w:cs/>
        </w:rPr>
        <w:t>“เช็</w:t>
      </w:r>
      <w:r w:rsidR="0052736A" w:rsidRPr="0065602E">
        <w:rPr>
          <w:rFonts w:ascii="TH SarabunPSK" w:hAnsi="TH SarabunPSK" w:cs="TH SarabunPSK"/>
          <w:sz w:val="32"/>
          <w:szCs w:val="32"/>
          <w:cs/>
        </w:rPr>
        <w:t>ด</w:t>
      </w:r>
      <w:r w:rsidRPr="0065602E">
        <w:rPr>
          <w:rFonts w:ascii="TH SarabunPSK" w:hAnsi="TH SarabunPSK" w:cs="TH SarabunPSK"/>
          <w:sz w:val="32"/>
          <w:szCs w:val="32"/>
          <w:cs/>
        </w:rPr>
        <w:t>ตัวลดไข้ ใส่ใจอาหาร” (สองขา</w:t>
      </w:r>
      <w:r w:rsidRPr="0065602E">
        <w:rPr>
          <w:rFonts w:ascii="TH SarabunPSK" w:hAnsi="TH SarabunPSK" w:cs="TH SarabunPSK"/>
          <w:sz w:val="32"/>
          <w:szCs w:val="32"/>
        </w:rPr>
        <w:t>,</w:t>
      </w:r>
      <w:r w:rsidRPr="0065602E">
        <w:rPr>
          <w:rFonts w:ascii="TH SarabunPSK" w:hAnsi="TH SarabunPSK" w:cs="TH SarabunPSK"/>
          <w:sz w:val="32"/>
          <w:szCs w:val="32"/>
          <w:cs/>
        </w:rPr>
        <w:t xml:space="preserve"> 2561</w:t>
      </w:r>
      <w:r w:rsidR="00B63692">
        <w:rPr>
          <w:rFonts w:ascii="TH SarabunPSK" w:hAnsi="TH SarabunPSK" w:cs="TH SarabunPSK" w:hint="cs"/>
          <w:sz w:val="32"/>
          <w:szCs w:val="32"/>
          <w:cs/>
        </w:rPr>
        <w:t>ข</w:t>
      </w:r>
      <w:r w:rsidRPr="0065602E">
        <w:rPr>
          <w:rFonts w:ascii="TH SarabunPSK" w:hAnsi="TH SarabunPSK" w:cs="TH SarabunPSK"/>
          <w:sz w:val="32"/>
          <w:szCs w:val="32"/>
        </w:rPr>
        <w:t>,</w:t>
      </w:r>
      <w:r w:rsidRPr="0065602E">
        <w:rPr>
          <w:rFonts w:ascii="TH SarabunPSK" w:hAnsi="TH SarabunPSK" w:cs="TH SarabunPSK"/>
          <w:sz w:val="32"/>
          <w:szCs w:val="32"/>
          <w:cs/>
        </w:rPr>
        <w:t xml:space="preserve"> น. 17) </w:t>
      </w:r>
    </w:p>
    <w:p w14:paraId="7817D3A5" w14:textId="273019BF" w:rsidR="0084637C" w:rsidRPr="0065602E" w:rsidRDefault="005E1AAA" w:rsidP="00BA1252">
      <w:pPr>
        <w:ind w:firstLine="993"/>
        <w:jc w:val="thaiDistribute"/>
        <w:rPr>
          <w:rFonts w:ascii="TH SarabunPSK" w:hAnsi="TH SarabunPSK" w:cs="TH SarabunPSK"/>
          <w:sz w:val="32"/>
          <w:szCs w:val="32"/>
        </w:rPr>
      </w:pPr>
      <w:r w:rsidRPr="0065602E">
        <w:rPr>
          <w:rFonts w:ascii="TH SarabunPSK" w:hAnsi="TH SarabunPSK" w:cs="TH SarabunPSK"/>
          <w:sz w:val="32"/>
          <w:szCs w:val="32"/>
          <w:cs/>
        </w:rPr>
        <w:t>ข้อความนี้แสดง</w:t>
      </w:r>
      <w:r w:rsidR="0084637C" w:rsidRPr="0065602E">
        <w:rPr>
          <w:rFonts w:ascii="TH SarabunPSK" w:hAnsi="TH SarabunPSK" w:cs="TH SarabunPSK"/>
          <w:sz w:val="32"/>
          <w:szCs w:val="32"/>
          <w:cs/>
        </w:rPr>
        <w:t>ว่าป๋องแป๋งเริ่มที่จะใส่ใจ</w:t>
      </w:r>
      <w:r w:rsidR="007D557F" w:rsidRPr="0065602E">
        <w:rPr>
          <w:rFonts w:ascii="TH SarabunPSK" w:hAnsi="TH SarabunPSK" w:cs="TH SarabunPSK"/>
          <w:sz w:val="32"/>
          <w:szCs w:val="32"/>
          <w:cs/>
        </w:rPr>
        <w:t>ตัวเอง ซึ่งแสดงถึงความมีวินัยในตัวเองที่พยายามรักษาตัวด้วยการหมั่นดูแลตัวเอง เช่น</w:t>
      </w:r>
      <w:r w:rsidR="00AC27D5" w:rsidRPr="0065602E">
        <w:rPr>
          <w:rFonts w:ascii="TH SarabunPSK" w:hAnsi="TH SarabunPSK" w:cs="TH SarabunPSK"/>
          <w:sz w:val="32"/>
          <w:szCs w:val="32"/>
          <w:cs/>
        </w:rPr>
        <w:t xml:space="preserve"> </w:t>
      </w:r>
      <w:r w:rsidR="007D557F" w:rsidRPr="0065602E">
        <w:rPr>
          <w:rFonts w:ascii="TH SarabunPSK" w:hAnsi="TH SarabunPSK" w:cs="TH SarabunPSK"/>
          <w:sz w:val="32"/>
          <w:szCs w:val="32"/>
          <w:cs/>
        </w:rPr>
        <w:t>เรื่องของ</w:t>
      </w:r>
      <w:r w:rsidR="0084637C" w:rsidRPr="0065602E">
        <w:rPr>
          <w:rFonts w:ascii="TH SarabunPSK" w:hAnsi="TH SarabunPSK" w:cs="TH SarabunPSK"/>
          <w:sz w:val="32"/>
          <w:szCs w:val="32"/>
          <w:cs/>
        </w:rPr>
        <w:t>การเลือกรับประทานอาหาร</w:t>
      </w:r>
      <w:r w:rsidR="00213B56" w:rsidRPr="0065602E">
        <w:rPr>
          <w:rFonts w:ascii="TH SarabunPSK" w:hAnsi="TH SarabunPSK" w:cs="TH SarabunPSK"/>
          <w:sz w:val="32"/>
          <w:szCs w:val="32"/>
          <w:cs/>
        </w:rPr>
        <w:t>ที่สะอาด</w:t>
      </w:r>
      <w:r w:rsidR="007D557F" w:rsidRPr="0065602E">
        <w:rPr>
          <w:rFonts w:ascii="TH SarabunPSK" w:hAnsi="TH SarabunPSK" w:cs="TH SarabunPSK"/>
          <w:sz w:val="32"/>
          <w:szCs w:val="32"/>
          <w:cs/>
        </w:rPr>
        <w:t xml:space="preserve"> </w:t>
      </w:r>
      <w:r w:rsidR="0084637C" w:rsidRPr="0065602E">
        <w:rPr>
          <w:rFonts w:ascii="TH SarabunPSK" w:hAnsi="TH SarabunPSK" w:cs="TH SarabunPSK"/>
          <w:sz w:val="32"/>
          <w:szCs w:val="32"/>
          <w:cs/>
        </w:rPr>
        <w:t>เพื่อที่จะได้</w:t>
      </w:r>
      <w:r w:rsidR="00AC27D5" w:rsidRPr="0065602E">
        <w:rPr>
          <w:rFonts w:ascii="TH SarabunPSK" w:hAnsi="TH SarabunPSK" w:cs="TH SarabunPSK"/>
          <w:sz w:val="32"/>
          <w:szCs w:val="32"/>
          <w:cs/>
        </w:rPr>
        <w:t xml:space="preserve"> </w:t>
      </w:r>
      <w:r w:rsidR="0084637C" w:rsidRPr="0065602E">
        <w:rPr>
          <w:rFonts w:ascii="TH SarabunPSK" w:hAnsi="TH SarabunPSK" w:cs="TH SarabunPSK"/>
          <w:sz w:val="32"/>
          <w:szCs w:val="32"/>
          <w:cs/>
        </w:rPr>
        <w:t>ไม่กินอาหารที่</w:t>
      </w:r>
      <w:r w:rsidR="000B2BF6" w:rsidRPr="0065602E">
        <w:rPr>
          <w:rFonts w:ascii="TH SarabunPSK" w:hAnsi="TH SarabunPSK" w:cs="TH SarabunPSK"/>
          <w:sz w:val="32"/>
          <w:szCs w:val="32"/>
          <w:cs/>
        </w:rPr>
        <w:t>อาจกระตุ้นโรคอีสุกอีใส</w:t>
      </w:r>
      <w:r w:rsidR="00213B56" w:rsidRPr="0065602E">
        <w:rPr>
          <w:rFonts w:ascii="TH SarabunPSK" w:hAnsi="TH SarabunPSK" w:cs="TH SarabunPSK"/>
          <w:sz w:val="32"/>
          <w:szCs w:val="32"/>
          <w:cs/>
        </w:rPr>
        <w:t>จนทำให้แผล</w:t>
      </w:r>
      <w:r w:rsidR="0084637C" w:rsidRPr="0065602E">
        <w:rPr>
          <w:rFonts w:ascii="TH SarabunPSK" w:hAnsi="TH SarabunPSK" w:cs="TH SarabunPSK"/>
          <w:sz w:val="32"/>
          <w:szCs w:val="32"/>
          <w:cs/>
        </w:rPr>
        <w:t>หายช้า</w:t>
      </w:r>
      <w:r w:rsidR="0084637C" w:rsidRPr="0065602E">
        <w:rPr>
          <w:rFonts w:ascii="TH SarabunPSK" w:hAnsi="TH SarabunPSK" w:cs="TH SarabunPSK"/>
          <w:sz w:val="32"/>
          <w:szCs w:val="32"/>
        </w:rPr>
        <w:t xml:space="preserve"> </w:t>
      </w:r>
      <w:r w:rsidR="0084637C" w:rsidRPr="0065602E">
        <w:rPr>
          <w:rFonts w:ascii="TH SarabunPSK" w:hAnsi="TH SarabunPSK" w:cs="TH SarabunPSK"/>
          <w:sz w:val="32"/>
          <w:szCs w:val="32"/>
          <w:cs/>
        </w:rPr>
        <w:t>ซึ่งถือว่าเป็นการรักษาระเบียบวินัย</w:t>
      </w:r>
      <w:r w:rsidR="00AC27D5" w:rsidRPr="0065602E">
        <w:rPr>
          <w:rFonts w:ascii="TH SarabunPSK" w:hAnsi="TH SarabunPSK" w:cs="TH SarabunPSK"/>
          <w:sz w:val="32"/>
          <w:szCs w:val="32"/>
          <w:cs/>
        </w:rPr>
        <w:t>ต่อตนเอง</w:t>
      </w:r>
    </w:p>
    <w:p w14:paraId="451F4977" w14:textId="791BAA03" w:rsidR="0084637C" w:rsidRPr="0065602E" w:rsidRDefault="0084637C" w:rsidP="00D91DC7">
      <w:pPr>
        <w:ind w:firstLine="990"/>
        <w:jc w:val="thaiDistribute"/>
        <w:rPr>
          <w:rFonts w:ascii="TH SarabunPSK" w:hAnsi="TH SarabunPSK" w:cs="TH SarabunPSK"/>
          <w:sz w:val="32"/>
          <w:szCs w:val="32"/>
          <w:cs/>
        </w:rPr>
      </w:pPr>
      <w:r w:rsidRPr="0065602E">
        <w:rPr>
          <w:rFonts w:ascii="TH SarabunPSK" w:hAnsi="TH SarabunPSK" w:cs="TH SarabunPSK"/>
          <w:sz w:val="32"/>
          <w:szCs w:val="32"/>
          <w:cs/>
        </w:rPr>
        <w:t>2)</w:t>
      </w:r>
      <w:r w:rsidRPr="0065602E">
        <w:rPr>
          <w:rFonts w:ascii="TH SarabunPSK" w:hAnsi="TH SarabunPSK" w:cs="TH SarabunPSK"/>
          <w:sz w:val="32"/>
          <w:szCs w:val="32"/>
        </w:rPr>
        <w:t xml:space="preserve"> </w:t>
      </w:r>
      <w:r w:rsidRPr="0065602E">
        <w:rPr>
          <w:rFonts w:ascii="TH SarabunPSK" w:hAnsi="TH SarabunPSK" w:cs="TH SarabunPSK"/>
          <w:sz w:val="32"/>
          <w:szCs w:val="32"/>
          <w:cs/>
        </w:rPr>
        <w:t>นิทานเรื่อง</w:t>
      </w:r>
      <w:r w:rsidR="000B2BF6" w:rsidRPr="0065602E">
        <w:rPr>
          <w:rFonts w:ascii="TH SarabunPSK" w:hAnsi="TH SarabunPSK" w:cs="TH SarabunPSK"/>
          <w:sz w:val="32"/>
          <w:szCs w:val="32"/>
          <w:cs/>
        </w:rPr>
        <w:t>ป๋อง</w:t>
      </w:r>
      <w:r w:rsidRPr="0065602E">
        <w:rPr>
          <w:rFonts w:ascii="TH SarabunPSK" w:hAnsi="TH SarabunPSK" w:cs="TH SarabunPSK"/>
          <w:sz w:val="32"/>
          <w:szCs w:val="32"/>
          <w:cs/>
        </w:rPr>
        <w:t>แป๋งทำงานบ้าน</w:t>
      </w:r>
    </w:p>
    <w:p w14:paraId="5AE34E58" w14:textId="58BAD4E2" w:rsidR="0084637C" w:rsidRPr="0065602E" w:rsidRDefault="0084637C" w:rsidP="00D91DC7">
      <w:pPr>
        <w:ind w:firstLine="990"/>
        <w:jc w:val="thaiDistribute"/>
        <w:rPr>
          <w:rFonts w:ascii="TH SarabunPSK" w:hAnsi="TH SarabunPSK" w:cs="TH SarabunPSK"/>
          <w:sz w:val="32"/>
          <w:szCs w:val="32"/>
        </w:rPr>
      </w:pPr>
      <w:r w:rsidRPr="0065602E">
        <w:rPr>
          <w:rFonts w:ascii="TH SarabunPSK" w:hAnsi="TH SarabunPSK" w:cs="TH SarabunPSK"/>
          <w:sz w:val="32"/>
          <w:szCs w:val="32"/>
          <w:cs/>
        </w:rPr>
        <w:t>นิทานเล่มนี้เล่าถึงเหตุการณ์ที่ป๋องแป๋งนั้นได้ช่วยงานทำความสะอาดบ้านกับคุณพ่อคุณแม่ ป๋องแป๋งได้ช่วยปัดกวาดเช็ดถู พร้อมทั้งอาสาที่จะช่วยในงานที่พ่อแม่กำลังทำอยู่เพื่อแบ่งเบาภาระท่านอีกด้วย คุณธรรมด้านความมีวินัยปรากฏดังตัวอย่างข้อความต่อไปนี้</w:t>
      </w:r>
    </w:p>
    <w:p w14:paraId="545BDB8A" w14:textId="6FCB7CBA" w:rsidR="00684A10" w:rsidRPr="0065602E" w:rsidRDefault="0084637C" w:rsidP="00D91DC7">
      <w:pPr>
        <w:tabs>
          <w:tab w:val="left" w:pos="2127"/>
        </w:tabs>
        <w:ind w:firstLine="3150"/>
        <w:jc w:val="thaiDistribute"/>
        <w:rPr>
          <w:rFonts w:ascii="TH SarabunPSK" w:hAnsi="TH SarabunPSK" w:cs="TH SarabunPSK"/>
          <w:spacing w:val="-10"/>
          <w:sz w:val="32"/>
          <w:szCs w:val="32"/>
        </w:rPr>
      </w:pPr>
      <w:r w:rsidRPr="0065602E">
        <w:rPr>
          <w:rFonts w:ascii="TH SarabunPSK" w:hAnsi="TH SarabunPSK" w:cs="TH SarabunPSK"/>
          <w:spacing w:val="-10"/>
          <w:sz w:val="32"/>
          <w:szCs w:val="32"/>
          <w:cs/>
        </w:rPr>
        <w:t>“หยิบไม้กวาดมา</w:t>
      </w:r>
      <w:r w:rsidR="0054083E" w:rsidRPr="0065602E">
        <w:rPr>
          <w:rFonts w:ascii="TH SarabunPSK" w:hAnsi="TH SarabunPSK" w:cs="TH SarabunPSK"/>
          <w:spacing w:val="-10"/>
          <w:sz w:val="32"/>
          <w:szCs w:val="32"/>
          <w:cs/>
        </w:rPr>
        <w:t xml:space="preserve"> </w:t>
      </w:r>
      <w:r w:rsidRPr="0065602E">
        <w:rPr>
          <w:rFonts w:ascii="TH SarabunPSK" w:hAnsi="TH SarabunPSK" w:cs="TH SarabunPSK"/>
          <w:spacing w:val="-10"/>
          <w:sz w:val="32"/>
          <w:szCs w:val="32"/>
          <w:cs/>
        </w:rPr>
        <w:t>ทีท่าขันแข็ง โกยถั่วฝุ่นแป้ง</w:t>
      </w:r>
      <w:r w:rsidR="0054083E" w:rsidRPr="0065602E">
        <w:rPr>
          <w:rFonts w:ascii="TH SarabunPSK" w:hAnsi="TH SarabunPSK" w:cs="TH SarabunPSK"/>
          <w:spacing w:val="-10"/>
          <w:sz w:val="32"/>
          <w:szCs w:val="32"/>
          <w:cs/>
        </w:rPr>
        <w:t xml:space="preserve"> </w:t>
      </w:r>
      <w:r w:rsidRPr="0065602E">
        <w:rPr>
          <w:rFonts w:ascii="TH SarabunPSK" w:hAnsi="TH SarabunPSK" w:cs="TH SarabunPSK"/>
          <w:spacing w:val="-10"/>
          <w:sz w:val="32"/>
          <w:szCs w:val="32"/>
          <w:cs/>
        </w:rPr>
        <w:t xml:space="preserve">ป๋องแป๋งเก่งจัง” </w:t>
      </w:r>
    </w:p>
    <w:p w14:paraId="5D417323" w14:textId="17671E99" w:rsidR="0084637C" w:rsidRPr="0065602E" w:rsidRDefault="0084637C" w:rsidP="00D91DC7">
      <w:pPr>
        <w:tabs>
          <w:tab w:val="left" w:pos="2127"/>
        </w:tabs>
        <w:jc w:val="thaiDistribute"/>
        <w:rPr>
          <w:rFonts w:ascii="TH SarabunPSK" w:hAnsi="TH SarabunPSK" w:cs="TH SarabunPSK"/>
          <w:spacing w:val="-10"/>
          <w:sz w:val="32"/>
          <w:szCs w:val="32"/>
        </w:rPr>
      </w:pPr>
      <w:r w:rsidRPr="0065602E">
        <w:rPr>
          <w:rFonts w:ascii="TH SarabunPSK" w:hAnsi="TH SarabunPSK" w:cs="TH SarabunPSK"/>
          <w:spacing w:val="-10"/>
          <w:sz w:val="32"/>
          <w:szCs w:val="32"/>
          <w:cs/>
        </w:rPr>
        <w:t>(สองขา</w:t>
      </w:r>
      <w:r w:rsidRPr="0065602E">
        <w:rPr>
          <w:rFonts w:ascii="TH SarabunPSK" w:hAnsi="TH SarabunPSK" w:cs="TH SarabunPSK"/>
          <w:spacing w:val="-10"/>
          <w:sz w:val="32"/>
          <w:szCs w:val="32"/>
        </w:rPr>
        <w:t>,</w:t>
      </w:r>
      <w:r w:rsidRPr="0065602E">
        <w:rPr>
          <w:rFonts w:ascii="TH SarabunPSK" w:hAnsi="TH SarabunPSK" w:cs="TH SarabunPSK"/>
          <w:spacing w:val="-10"/>
          <w:sz w:val="32"/>
          <w:szCs w:val="32"/>
          <w:cs/>
        </w:rPr>
        <w:t xml:space="preserve"> 2561</w:t>
      </w:r>
      <w:r w:rsidR="00B63692">
        <w:rPr>
          <w:rFonts w:ascii="TH SarabunPSK" w:hAnsi="TH SarabunPSK" w:cs="TH SarabunPSK" w:hint="cs"/>
          <w:spacing w:val="-10"/>
          <w:sz w:val="32"/>
          <w:szCs w:val="32"/>
          <w:cs/>
        </w:rPr>
        <w:t>ง</w:t>
      </w:r>
      <w:r w:rsidRPr="0065602E">
        <w:rPr>
          <w:rFonts w:ascii="TH SarabunPSK" w:hAnsi="TH SarabunPSK" w:cs="TH SarabunPSK"/>
          <w:spacing w:val="-10"/>
          <w:sz w:val="32"/>
          <w:szCs w:val="32"/>
        </w:rPr>
        <w:t>,</w:t>
      </w:r>
      <w:r w:rsidRPr="0065602E">
        <w:rPr>
          <w:rFonts w:ascii="TH SarabunPSK" w:hAnsi="TH SarabunPSK" w:cs="TH SarabunPSK"/>
          <w:spacing w:val="-10"/>
          <w:sz w:val="32"/>
          <w:szCs w:val="32"/>
          <w:cs/>
        </w:rPr>
        <w:t xml:space="preserve"> น. 5)</w:t>
      </w:r>
    </w:p>
    <w:p w14:paraId="5A04D93E" w14:textId="7CBD0816" w:rsidR="0084637C" w:rsidRPr="0065602E" w:rsidRDefault="007D557F" w:rsidP="00C0379A">
      <w:pPr>
        <w:ind w:firstLine="990"/>
        <w:jc w:val="thaiDistribute"/>
        <w:rPr>
          <w:rFonts w:ascii="TH SarabunPSK" w:hAnsi="TH SarabunPSK" w:cs="TH SarabunPSK"/>
          <w:sz w:val="32"/>
          <w:szCs w:val="32"/>
        </w:rPr>
      </w:pPr>
      <w:r w:rsidRPr="0065602E">
        <w:rPr>
          <w:rFonts w:ascii="TH SarabunPSK" w:hAnsi="TH SarabunPSK" w:cs="TH SarabunPSK"/>
          <w:sz w:val="32"/>
          <w:szCs w:val="32"/>
          <w:cs/>
        </w:rPr>
        <w:t>ข้อความสะท้อน</w:t>
      </w:r>
      <w:r w:rsidR="0084637C" w:rsidRPr="0065602E">
        <w:rPr>
          <w:rFonts w:ascii="TH SarabunPSK" w:hAnsi="TH SarabunPSK" w:cs="TH SarabunPSK"/>
          <w:sz w:val="32"/>
          <w:szCs w:val="32"/>
          <w:cs/>
        </w:rPr>
        <w:t>ว่าป๋องแป๋งรู้จักมีวินัยการเก็บรักษาข้าวของให้สะอาดสะอ้าน</w:t>
      </w:r>
      <w:r w:rsidR="00213B56" w:rsidRPr="0065602E">
        <w:rPr>
          <w:rFonts w:ascii="TH SarabunPSK" w:hAnsi="TH SarabunPSK" w:cs="TH SarabunPSK"/>
          <w:sz w:val="32"/>
          <w:szCs w:val="32"/>
          <w:cs/>
        </w:rPr>
        <w:t xml:space="preserve"> เรียบร้อย</w:t>
      </w:r>
      <w:r w:rsidR="0084637C" w:rsidRPr="0065602E">
        <w:rPr>
          <w:rFonts w:ascii="TH SarabunPSK" w:hAnsi="TH SarabunPSK" w:cs="TH SarabunPSK"/>
          <w:sz w:val="32"/>
          <w:szCs w:val="32"/>
          <w:cs/>
        </w:rPr>
        <w:t>ด้วยการเก็บกวาดเศษฝุ่น</w:t>
      </w:r>
      <w:r w:rsidR="0084637C" w:rsidRPr="0065602E">
        <w:rPr>
          <w:rFonts w:ascii="TH SarabunPSK" w:hAnsi="TH SarabunPSK" w:cs="TH SarabunPSK"/>
          <w:sz w:val="32"/>
          <w:szCs w:val="32"/>
        </w:rPr>
        <w:t xml:space="preserve"> </w:t>
      </w:r>
      <w:r w:rsidR="0084637C" w:rsidRPr="0065602E">
        <w:rPr>
          <w:rFonts w:ascii="TH SarabunPSK" w:hAnsi="TH SarabunPSK" w:cs="TH SarabunPSK"/>
          <w:sz w:val="32"/>
          <w:szCs w:val="32"/>
          <w:cs/>
        </w:rPr>
        <w:t>เศษผงแป้ง</w:t>
      </w:r>
      <w:r w:rsidR="0084637C" w:rsidRPr="0065602E">
        <w:rPr>
          <w:rFonts w:ascii="TH SarabunPSK" w:hAnsi="TH SarabunPSK" w:cs="TH SarabunPSK"/>
          <w:sz w:val="32"/>
          <w:szCs w:val="32"/>
        </w:rPr>
        <w:t xml:space="preserve"> </w:t>
      </w:r>
      <w:r w:rsidR="0084637C" w:rsidRPr="0065602E">
        <w:rPr>
          <w:rFonts w:ascii="TH SarabunPSK" w:hAnsi="TH SarabunPSK" w:cs="TH SarabunPSK"/>
          <w:sz w:val="32"/>
          <w:szCs w:val="32"/>
          <w:cs/>
        </w:rPr>
        <w:t>เพื่อไม่ให้บ้านนั้นเกิดความสกปรก</w:t>
      </w:r>
    </w:p>
    <w:p w14:paraId="2C624F0C" w14:textId="6C7CE28E" w:rsidR="0098062F" w:rsidRPr="0065602E" w:rsidRDefault="0084637C" w:rsidP="00C0379A">
      <w:pPr>
        <w:ind w:left="2160" w:firstLine="990"/>
        <w:jc w:val="thaiDistribute"/>
        <w:rPr>
          <w:rFonts w:ascii="TH SarabunPSK" w:hAnsi="TH SarabunPSK" w:cs="TH SarabunPSK"/>
          <w:spacing w:val="-4"/>
          <w:sz w:val="32"/>
          <w:szCs w:val="32"/>
        </w:rPr>
      </w:pPr>
      <w:r w:rsidRPr="0065602E">
        <w:rPr>
          <w:rFonts w:ascii="TH SarabunPSK" w:hAnsi="TH SarabunPSK" w:cs="TH SarabunPSK"/>
          <w:spacing w:val="-4"/>
          <w:sz w:val="32"/>
          <w:szCs w:val="32"/>
          <w:cs/>
        </w:rPr>
        <w:t>“เห็นพ่อพับผ้า</w:t>
      </w:r>
      <w:r w:rsidR="0054083E" w:rsidRPr="0065602E">
        <w:rPr>
          <w:rFonts w:ascii="TH SarabunPSK" w:hAnsi="TH SarabunPSK" w:cs="TH SarabunPSK"/>
          <w:spacing w:val="-4"/>
          <w:sz w:val="32"/>
          <w:szCs w:val="32"/>
          <w:cs/>
        </w:rPr>
        <w:t xml:space="preserve"> </w:t>
      </w:r>
      <w:r w:rsidRPr="0065602E">
        <w:rPr>
          <w:rFonts w:ascii="TH SarabunPSK" w:hAnsi="TH SarabunPSK" w:cs="TH SarabunPSK"/>
          <w:spacing w:val="-4"/>
          <w:sz w:val="32"/>
          <w:szCs w:val="32"/>
          <w:cs/>
        </w:rPr>
        <w:t>อาสาช่วยได้ ถุงเท้านั้นไง</w:t>
      </w:r>
      <w:r w:rsidR="0054083E" w:rsidRPr="0065602E">
        <w:rPr>
          <w:rFonts w:ascii="TH SarabunPSK" w:hAnsi="TH SarabunPSK" w:cs="TH SarabunPSK"/>
          <w:spacing w:val="-4"/>
          <w:sz w:val="32"/>
          <w:szCs w:val="32"/>
          <w:cs/>
        </w:rPr>
        <w:t xml:space="preserve"> </w:t>
      </w:r>
      <w:r w:rsidRPr="0065602E">
        <w:rPr>
          <w:rFonts w:ascii="TH SarabunPSK" w:hAnsi="TH SarabunPSK" w:cs="TH SarabunPSK"/>
          <w:spacing w:val="-4"/>
          <w:sz w:val="32"/>
          <w:szCs w:val="32"/>
          <w:cs/>
        </w:rPr>
        <w:t>ข้างไหนคู่กัน”</w:t>
      </w:r>
    </w:p>
    <w:p w14:paraId="070F0F18" w14:textId="6A0D907F" w:rsidR="0084637C" w:rsidRPr="0065602E" w:rsidRDefault="0084637C" w:rsidP="00D91DC7">
      <w:pPr>
        <w:jc w:val="thaiDistribute"/>
        <w:rPr>
          <w:rFonts w:ascii="TH SarabunPSK" w:hAnsi="TH SarabunPSK" w:cs="TH SarabunPSK"/>
          <w:spacing w:val="-4"/>
          <w:sz w:val="32"/>
          <w:szCs w:val="32"/>
        </w:rPr>
      </w:pPr>
      <w:r w:rsidRPr="0065602E">
        <w:rPr>
          <w:rFonts w:ascii="TH SarabunPSK" w:hAnsi="TH SarabunPSK" w:cs="TH SarabunPSK"/>
          <w:spacing w:val="-4"/>
          <w:sz w:val="32"/>
          <w:szCs w:val="32"/>
          <w:cs/>
        </w:rPr>
        <w:t xml:space="preserve"> (สองขา</w:t>
      </w:r>
      <w:r w:rsidRPr="0065602E">
        <w:rPr>
          <w:rFonts w:ascii="TH SarabunPSK" w:hAnsi="TH SarabunPSK" w:cs="TH SarabunPSK"/>
          <w:spacing w:val="-4"/>
          <w:sz w:val="32"/>
          <w:szCs w:val="32"/>
        </w:rPr>
        <w:t>,</w:t>
      </w:r>
      <w:r w:rsidRPr="0065602E">
        <w:rPr>
          <w:rFonts w:ascii="TH SarabunPSK" w:hAnsi="TH SarabunPSK" w:cs="TH SarabunPSK"/>
          <w:spacing w:val="-4"/>
          <w:sz w:val="32"/>
          <w:szCs w:val="32"/>
          <w:cs/>
        </w:rPr>
        <w:t xml:space="preserve"> 2561</w:t>
      </w:r>
      <w:r w:rsidR="00B63692">
        <w:rPr>
          <w:rFonts w:ascii="TH SarabunPSK" w:hAnsi="TH SarabunPSK" w:cs="TH SarabunPSK" w:hint="cs"/>
          <w:spacing w:val="-4"/>
          <w:sz w:val="32"/>
          <w:szCs w:val="32"/>
          <w:cs/>
        </w:rPr>
        <w:t>ง</w:t>
      </w:r>
      <w:r w:rsidRPr="0065602E">
        <w:rPr>
          <w:rFonts w:ascii="TH SarabunPSK" w:hAnsi="TH SarabunPSK" w:cs="TH SarabunPSK"/>
          <w:spacing w:val="-4"/>
          <w:sz w:val="32"/>
          <w:szCs w:val="32"/>
        </w:rPr>
        <w:t>,</w:t>
      </w:r>
      <w:r w:rsidRPr="0065602E">
        <w:rPr>
          <w:rFonts w:ascii="TH SarabunPSK" w:hAnsi="TH SarabunPSK" w:cs="TH SarabunPSK"/>
          <w:spacing w:val="-4"/>
          <w:sz w:val="32"/>
          <w:szCs w:val="32"/>
          <w:cs/>
        </w:rPr>
        <w:t xml:space="preserve"> น. 11-13)</w:t>
      </w:r>
    </w:p>
    <w:p w14:paraId="37D6F430" w14:textId="77814E59" w:rsidR="0084637C" w:rsidRPr="0065602E" w:rsidRDefault="00213B56" w:rsidP="00C0379A">
      <w:pPr>
        <w:ind w:firstLine="990"/>
        <w:jc w:val="thaiDistribute"/>
        <w:rPr>
          <w:rFonts w:ascii="TH SarabunPSK" w:hAnsi="TH SarabunPSK" w:cs="TH SarabunPSK"/>
          <w:sz w:val="32"/>
          <w:szCs w:val="32"/>
        </w:rPr>
      </w:pPr>
      <w:r w:rsidRPr="0065602E">
        <w:rPr>
          <w:rFonts w:ascii="TH SarabunPSK" w:hAnsi="TH SarabunPSK" w:cs="TH SarabunPSK"/>
          <w:sz w:val="32"/>
          <w:szCs w:val="32"/>
          <w:cs/>
        </w:rPr>
        <w:t>ข้อความสะท้อน</w:t>
      </w:r>
      <w:r w:rsidR="0084637C" w:rsidRPr="0065602E">
        <w:rPr>
          <w:rFonts w:ascii="TH SarabunPSK" w:hAnsi="TH SarabunPSK" w:cs="TH SarabunPSK"/>
          <w:sz w:val="32"/>
          <w:szCs w:val="32"/>
          <w:cs/>
        </w:rPr>
        <w:t>ว่าป๋องแป๋งมีความเป็นระเบียบวินัย</w:t>
      </w:r>
      <w:r w:rsidR="0084637C" w:rsidRPr="0065602E">
        <w:rPr>
          <w:rFonts w:ascii="TH SarabunPSK" w:hAnsi="TH SarabunPSK" w:cs="TH SarabunPSK"/>
          <w:sz w:val="32"/>
          <w:szCs w:val="32"/>
        </w:rPr>
        <w:t xml:space="preserve"> </w:t>
      </w:r>
      <w:r w:rsidR="0084637C" w:rsidRPr="0065602E">
        <w:rPr>
          <w:rFonts w:ascii="TH SarabunPSK" w:hAnsi="TH SarabunPSK" w:cs="TH SarabunPSK"/>
          <w:sz w:val="32"/>
          <w:szCs w:val="32"/>
          <w:cs/>
        </w:rPr>
        <w:t>เนื่องจากป๋องแป๋งนั้นรู้จักที่จ</w:t>
      </w:r>
      <w:r w:rsidR="00034C22" w:rsidRPr="0065602E">
        <w:rPr>
          <w:rFonts w:ascii="TH SarabunPSK" w:hAnsi="TH SarabunPSK" w:cs="TH SarabunPSK"/>
          <w:sz w:val="32"/>
          <w:szCs w:val="32"/>
          <w:cs/>
        </w:rPr>
        <w:t>ะ</w:t>
      </w:r>
      <w:r w:rsidR="0084637C" w:rsidRPr="0065602E">
        <w:rPr>
          <w:rFonts w:ascii="TH SarabunPSK" w:hAnsi="TH SarabunPSK" w:cs="TH SarabunPSK"/>
          <w:sz w:val="32"/>
          <w:szCs w:val="32"/>
          <w:cs/>
        </w:rPr>
        <w:t>พับผ้าให้มีความเป็นระเบี</w:t>
      </w:r>
      <w:r w:rsidR="0052736A" w:rsidRPr="0065602E">
        <w:rPr>
          <w:rFonts w:ascii="TH SarabunPSK" w:hAnsi="TH SarabunPSK" w:cs="TH SarabunPSK"/>
          <w:sz w:val="32"/>
          <w:szCs w:val="32"/>
          <w:cs/>
        </w:rPr>
        <w:t>ยบเรียบร้อย</w:t>
      </w:r>
      <w:r w:rsidR="0084637C" w:rsidRPr="0065602E">
        <w:rPr>
          <w:rFonts w:ascii="TH SarabunPSK" w:hAnsi="TH SarabunPSK" w:cs="TH SarabunPSK"/>
          <w:sz w:val="32"/>
          <w:szCs w:val="32"/>
          <w:cs/>
        </w:rPr>
        <w:t xml:space="preserve"> รวมถึงการจัดเก็บถุงเท้าซึ่งแสดงให้เห็นถึงความเป็นระเบียบวินัยและใส่ใจในการทำงานต่าง</w:t>
      </w:r>
      <w:r w:rsidR="0084637C" w:rsidRPr="0065602E">
        <w:rPr>
          <w:rFonts w:ascii="TH SarabunPSK" w:hAnsi="TH SarabunPSK" w:cs="TH SarabunPSK"/>
          <w:sz w:val="32"/>
          <w:szCs w:val="32"/>
        </w:rPr>
        <w:t xml:space="preserve"> </w:t>
      </w:r>
      <w:r w:rsidR="0084637C" w:rsidRPr="0065602E">
        <w:rPr>
          <w:rFonts w:ascii="TH SarabunPSK" w:hAnsi="TH SarabunPSK" w:cs="TH SarabunPSK"/>
          <w:sz w:val="32"/>
          <w:szCs w:val="32"/>
          <w:cs/>
        </w:rPr>
        <w:t>ๆ</w:t>
      </w:r>
      <w:r w:rsidR="0084637C" w:rsidRPr="0065602E">
        <w:rPr>
          <w:rFonts w:ascii="TH SarabunPSK" w:hAnsi="TH SarabunPSK" w:cs="TH SarabunPSK"/>
          <w:sz w:val="32"/>
          <w:szCs w:val="32"/>
        </w:rPr>
        <w:t xml:space="preserve"> </w:t>
      </w:r>
      <w:r w:rsidR="0084637C" w:rsidRPr="0065602E">
        <w:rPr>
          <w:rFonts w:ascii="TH SarabunPSK" w:hAnsi="TH SarabunPSK" w:cs="TH SarabunPSK"/>
          <w:sz w:val="32"/>
          <w:szCs w:val="32"/>
          <w:cs/>
        </w:rPr>
        <w:t>เป็นอย่างดี</w:t>
      </w:r>
    </w:p>
    <w:p w14:paraId="512BF1FA" w14:textId="77777777" w:rsidR="00AF60D0" w:rsidRPr="0065602E" w:rsidRDefault="0084637C" w:rsidP="00AF60D0">
      <w:pPr>
        <w:ind w:left="720"/>
        <w:jc w:val="thaiDistribute"/>
        <w:rPr>
          <w:rFonts w:ascii="TH SarabunPSK" w:hAnsi="TH SarabunPSK" w:cs="TH SarabunPSK"/>
          <w:b/>
          <w:bCs/>
          <w:sz w:val="32"/>
          <w:szCs w:val="32"/>
        </w:rPr>
      </w:pPr>
      <w:r w:rsidRPr="0065602E">
        <w:rPr>
          <w:rFonts w:ascii="TH SarabunPSK" w:hAnsi="TH SarabunPSK" w:cs="TH SarabunPSK"/>
          <w:b/>
          <w:bCs/>
          <w:sz w:val="32"/>
          <w:szCs w:val="32"/>
          <w:cs/>
        </w:rPr>
        <w:t>2. ด้านการมีจิตอาสา</w:t>
      </w:r>
    </w:p>
    <w:p w14:paraId="27C8E3B9" w14:textId="77777777" w:rsidR="00D91DC7" w:rsidRPr="0065602E" w:rsidRDefault="00AF60D0" w:rsidP="00D91DC7">
      <w:pPr>
        <w:tabs>
          <w:tab w:val="left" w:pos="990"/>
        </w:tabs>
        <w:ind w:firstLine="720"/>
        <w:jc w:val="thaiDistribute"/>
        <w:rPr>
          <w:rFonts w:ascii="TH SarabunPSK" w:hAnsi="TH SarabunPSK" w:cs="TH SarabunPSK"/>
          <w:b/>
          <w:bCs/>
          <w:sz w:val="32"/>
          <w:szCs w:val="32"/>
        </w:rPr>
      </w:pPr>
      <w:r w:rsidRPr="0065602E">
        <w:rPr>
          <w:rFonts w:ascii="TH SarabunPSK" w:hAnsi="TH SarabunPSK" w:cs="TH SarabunPSK"/>
          <w:b/>
          <w:bCs/>
          <w:sz w:val="32"/>
          <w:szCs w:val="32"/>
        </w:rPr>
        <w:tab/>
      </w:r>
      <w:r w:rsidR="00213B56" w:rsidRPr="0065602E">
        <w:rPr>
          <w:rFonts w:ascii="TH SarabunPSK" w:hAnsi="TH SarabunPSK" w:cs="TH SarabunPSK"/>
          <w:spacing w:val="8"/>
          <w:sz w:val="32"/>
          <w:szCs w:val="32"/>
          <w:cs/>
        </w:rPr>
        <w:t>ข้อความที่แสดงถึงคุณธรรมภายในเนื้อหาของตัวเล่มนิทาน</w:t>
      </w:r>
      <w:r w:rsidR="0084637C" w:rsidRPr="0065602E">
        <w:rPr>
          <w:rFonts w:ascii="TH SarabunPSK" w:hAnsi="TH SarabunPSK" w:cs="TH SarabunPSK"/>
          <w:spacing w:val="8"/>
          <w:sz w:val="32"/>
          <w:szCs w:val="32"/>
          <w:cs/>
        </w:rPr>
        <w:t>ได้ทั้งหมด</w:t>
      </w:r>
      <w:r w:rsidR="0084637C" w:rsidRPr="0065602E">
        <w:rPr>
          <w:rFonts w:ascii="TH SarabunPSK" w:hAnsi="TH SarabunPSK" w:cs="TH SarabunPSK"/>
          <w:spacing w:val="8"/>
          <w:sz w:val="32"/>
          <w:szCs w:val="32"/>
        </w:rPr>
        <w:t xml:space="preserve"> </w:t>
      </w:r>
      <w:r w:rsidR="0084637C" w:rsidRPr="0065602E">
        <w:rPr>
          <w:rFonts w:ascii="TH SarabunPSK" w:hAnsi="TH SarabunPSK" w:cs="TH SarabunPSK"/>
          <w:spacing w:val="8"/>
          <w:sz w:val="32"/>
          <w:szCs w:val="32"/>
          <w:cs/>
        </w:rPr>
        <w:t>6</w:t>
      </w:r>
      <w:r w:rsidR="0084637C" w:rsidRPr="0065602E">
        <w:rPr>
          <w:rFonts w:ascii="TH SarabunPSK" w:hAnsi="TH SarabunPSK" w:cs="TH SarabunPSK"/>
          <w:spacing w:val="8"/>
          <w:sz w:val="32"/>
          <w:szCs w:val="32"/>
        </w:rPr>
        <w:t xml:space="preserve"> </w:t>
      </w:r>
      <w:r w:rsidR="0084637C" w:rsidRPr="0065602E">
        <w:rPr>
          <w:rFonts w:ascii="TH SarabunPSK" w:hAnsi="TH SarabunPSK" w:cs="TH SarabunPSK"/>
          <w:spacing w:val="8"/>
          <w:sz w:val="32"/>
          <w:szCs w:val="32"/>
          <w:cs/>
        </w:rPr>
        <w:t>เล่ม</w:t>
      </w:r>
      <w:r w:rsidR="0084637C" w:rsidRPr="0065602E">
        <w:rPr>
          <w:rFonts w:ascii="TH SarabunPSK" w:hAnsi="TH SarabunPSK" w:cs="TH SarabunPSK"/>
          <w:spacing w:val="8"/>
          <w:sz w:val="32"/>
          <w:szCs w:val="32"/>
        </w:rPr>
        <w:t xml:space="preserve"> </w:t>
      </w:r>
      <w:r w:rsidR="006C0C30" w:rsidRPr="0065602E">
        <w:rPr>
          <w:rFonts w:ascii="TH SarabunPSK" w:hAnsi="TH SarabunPSK" w:cs="TH SarabunPSK"/>
          <w:spacing w:val="8"/>
          <w:sz w:val="32"/>
          <w:szCs w:val="32"/>
        </w:rPr>
        <w:t xml:space="preserve">    </w:t>
      </w:r>
      <w:r w:rsidR="0084637C" w:rsidRPr="0065602E">
        <w:rPr>
          <w:rFonts w:ascii="TH SarabunPSK" w:hAnsi="TH SarabunPSK" w:cs="TH SarabunPSK"/>
          <w:sz w:val="32"/>
          <w:szCs w:val="32"/>
          <w:cs/>
        </w:rPr>
        <w:t>รวมทั้งหมด</w:t>
      </w:r>
      <w:r w:rsidR="0084637C" w:rsidRPr="0065602E">
        <w:rPr>
          <w:rFonts w:ascii="TH SarabunPSK" w:hAnsi="TH SarabunPSK" w:cs="TH SarabunPSK"/>
          <w:sz w:val="32"/>
          <w:szCs w:val="32"/>
        </w:rPr>
        <w:t xml:space="preserve"> </w:t>
      </w:r>
      <w:r w:rsidR="0084637C" w:rsidRPr="0065602E">
        <w:rPr>
          <w:rFonts w:ascii="TH SarabunPSK" w:hAnsi="TH SarabunPSK" w:cs="TH SarabunPSK"/>
          <w:sz w:val="32"/>
          <w:szCs w:val="32"/>
          <w:cs/>
        </w:rPr>
        <w:t>16</w:t>
      </w:r>
      <w:r w:rsidR="0084637C" w:rsidRPr="0065602E">
        <w:rPr>
          <w:rFonts w:ascii="TH SarabunPSK" w:hAnsi="TH SarabunPSK" w:cs="TH SarabunPSK"/>
          <w:sz w:val="32"/>
          <w:szCs w:val="32"/>
        </w:rPr>
        <w:t xml:space="preserve"> </w:t>
      </w:r>
      <w:r w:rsidR="0084637C" w:rsidRPr="0065602E">
        <w:rPr>
          <w:rFonts w:ascii="TH SarabunPSK" w:hAnsi="TH SarabunPSK" w:cs="TH SarabunPSK"/>
          <w:sz w:val="32"/>
          <w:szCs w:val="32"/>
          <w:cs/>
        </w:rPr>
        <w:t xml:space="preserve">ครั้ง </w:t>
      </w:r>
      <w:r w:rsidR="00404C35" w:rsidRPr="0065602E">
        <w:rPr>
          <w:rFonts w:ascii="TH SarabunPSK" w:hAnsi="TH SarabunPSK" w:cs="TH SarabunPSK"/>
          <w:sz w:val="32"/>
          <w:szCs w:val="32"/>
          <w:cs/>
        </w:rPr>
        <w:t>เป็น</w:t>
      </w:r>
      <w:r w:rsidR="0084637C" w:rsidRPr="0065602E">
        <w:rPr>
          <w:rFonts w:ascii="TH SarabunPSK" w:hAnsi="TH SarabunPSK" w:cs="TH SarabunPSK"/>
          <w:sz w:val="32"/>
          <w:szCs w:val="32"/>
          <w:cs/>
        </w:rPr>
        <w:t>ดังตัวอย่างต่อไปนี้</w:t>
      </w:r>
    </w:p>
    <w:p w14:paraId="1CC193EC" w14:textId="60D502ED" w:rsidR="0084637C" w:rsidRPr="0065602E" w:rsidRDefault="00D91DC7" w:rsidP="00D91DC7">
      <w:pPr>
        <w:tabs>
          <w:tab w:val="left" w:pos="990"/>
        </w:tabs>
        <w:ind w:firstLine="720"/>
        <w:jc w:val="thaiDistribute"/>
        <w:rPr>
          <w:rFonts w:ascii="TH SarabunPSK" w:hAnsi="TH SarabunPSK" w:cs="TH SarabunPSK"/>
          <w:b/>
          <w:bCs/>
          <w:sz w:val="32"/>
          <w:szCs w:val="32"/>
        </w:rPr>
      </w:pPr>
      <w:r w:rsidRPr="0065602E">
        <w:rPr>
          <w:rFonts w:ascii="TH SarabunPSK" w:hAnsi="TH SarabunPSK" w:cs="TH SarabunPSK"/>
          <w:b/>
          <w:bCs/>
          <w:sz w:val="32"/>
          <w:szCs w:val="32"/>
        </w:rPr>
        <w:tab/>
      </w:r>
      <w:r w:rsidR="0084637C" w:rsidRPr="0065602E">
        <w:rPr>
          <w:rFonts w:ascii="TH SarabunPSK" w:hAnsi="TH SarabunPSK" w:cs="TH SarabunPSK"/>
          <w:sz w:val="32"/>
          <w:szCs w:val="32"/>
          <w:cs/>
        </w:rPr>
        <w:t>1)</w:t>
      </w:r>
      <w:r w:rsidR="0084637C" w:rsidRPr="0065602E">
        <w:rPr>
          <w:rFonts w:ascii="TH SarabunPSK" w:hAnsi="TH SarabunPSK" w:cs="TH SarabunPSK"/>
          <w:sz w:val="32"/>
          <w:szCs w:val="32"/>
        </w:rPr>
        <w:t xml:space="preserve"> </w:t>
      </w:r>
      <w:r w:rsidR="0084637C" w:rsidRPr="0065602E">
        <w:rPr>
          <w:rFonts w:ascii="TH SarabunPSK" w:hAnsi="TH SarabunPSK" w:cs="TH SarabunPSK"/>
          <w:sz w:val="32"/>
          <w:szCs w:val="32"/>
          <w:cs/>
        </w:rPr>
        <w:t>นิทานเรื่อง</w:t>
      </w:r>
      <w:r w:rsidR="000B2BF6" w:rsidRPr="0065602E">
        <w:rPr>
          <w:rFonts w:ascii="TH SarabunPSK" w:hAnsi="TH SarabunPSK" w:cs="TH SarabunPSK"/>
          <w:sz w:val="32"/>
          <w:szCs w:val="32"/>
          <w:cs/>
        </w:rPr>
        <w:t>ป๋อง</w:t>
      </w:r>
      <w:r w:rsidR="0084637C" w:rsidRPr="0065602E">
        <w:rPr>
          <w:rFonts w:ascii="TH SarabunPSK" w:hAnsi="TH SarabunPSK" w:cs="TH SarabunPSK"/>
          <w:sz w:val="32"/>
          <w:szCs w:val="32"/>
          <w:cs/>
        </w:rPr>
        <w:t>แป๋งทำงานบ้าน</w:t>
      </w:r>
      <w:bookmarkStart w:id="8" w:name="_Hlk189835540"/>
    </w:p>
    <w:bookmarkEnd w:id="8"/>
    <w:p w14:paraId="4B2103EF" w14:textId="2168689E" w:rsidR="0084637C" w:rsidRPr="0065602E" w:rsidRDefault="0084637C" w:rsidP="00D91DC7">
      <w:pPr>
        <w:ind w:firstLine="990"/>
        <w:jc w:val="thaiDistribute"/>
        <w:rPr>
          <w:rFonts w:ascii="TH SarabunPSK" w:hAnsi="TH SarabunPSK" w:cs="TH SarabunPSK"/>
          <w:sz w:val="32"/>
          <w:szCs w:val="32"/>
          <w:cs/>
        </w:rPr>
      </w:pPr>
      <w:r w:rsidRPr="0065602E">
        <w:rPr>
          <w:rFonts w:ascii="TH SarabunPSK" w:hAnsi="TH SarabunPSK" w:cs="TH SarabunPSK"/>
          <w:sz w:val="32"/>
          <w:szCs w:val="32"/>
          <w:cs/>
        </w:rPr>
        <w:t>นิทานเล่มนี้เล่าถึงเหตุการณ์ที่ป๋องแป๋งนั้นได้ช่วยงานทำความสะอาดบ้านกับ</w:t>
      </w:r>
      <w:r w:rsidR="00D91DC7" w:rsidRPr="0065602E">
        <w:rPr>
          <w:rFonts w:ascii="TH SarabunPSK" w:hAnsi="TH SarabunPSK" w:cs="TH SarabunPSK"/>
          <w:sz w:val="32"/>
          <w:szCs w:val="32"/>
        </w:rPr>
        <w:t xml:space="preserve">              </w:t>
      </w:r>
      <w:r w:rsidRPr="0065602E">
        <w:rPr>
          <w:rFonts w:ascii="TH SarabunPSK" w:hAnsi="TH SarabunPSK" w:cs="TH SarabunPSK"/>
          <w:sz w:val="32"/>
          <w:szCs w:val="32"/>
          <w:cs/>
        </w:rPr>
        <w:t>คุณพ่อคุณแม่ ป๋องแป๋งได้ช่วยปัดกวาดเช็ดถู พร้อมทั้งอาสาที่จะช่วยในงานที่พ่อแม่กำลังทำอยู่เพื่อแบ่งเบาภาระท่าน คุณธรรมด้านการมีจิตอาสาปรากฏดังตัวอย่างข้อความต่อไปนี้</w:t>
      </w:r>
    </w:p>
    <w:p w14:paraId="481FCDDF" w14:textId="0C6EC4EA" w:rsidR="0098062F" w:rsidRPr="0065602E" w:rsidRDefault="0084637C" w:rsidP="001249CB">
      <w:pPr>
        <w:ind w:left="720" w:firstLine="2115"/>
        <w:jc w:val="thaiDistribute"/>
        <w:rPr>
          <w:rFonts w:ascii="TH SarabunPSK" w:hAnsi="TH SarabunPSK" w:cs="TH SarabunPSK"/>
          <w:spacing w:val="-10"/>
          <w:sz w:val="32"/>
          <w:szCs w:val="32"/>
        </w:rPr>
      </w:pPr>
      <w:r w:rsidRPr="0065602E">
        <w:rPr>
          <w:rFonts w:ascii="TH SarabunPSK" w:hAnsi="TH SarabunPSK" w:cs="TH SarabunPSK"/>
          <w:spacing w:val="-10"/>
          <w:sz w:val="32"/>
          <w:szCs w:val="32"/>
          <w:cs/>
        </w:rPr>
        <w:t>“หยิบไม้กวาดมา</w:t>
      </w:r>
      <w:r w:rsidR="0054083E" w:rsidRPr="0065602E">
        <w:rPr>
          <w:rFonts w:ascii="TH SarabunPSK" w:hAnsi="TH SarabunPSK" w:cs="TH SarabunPSK"/>
          <w:spacing w:val="-10"/>
          <w:sz w:val="32"/>
          <w:szCs w:val="32"/>
          <w:cs/>
        </w:rPr>
        <w:t xml:space="preserve"> </w:t>
      </w:r>
      <w:r w:rsidRPr="0065602E">
        <w:rPr>
          <w:rFonts w:ascii="TH SarabunPSK" w:hAnsi="TH SarabunPSK" w:cs="TH SarabunPSK"/>
          <w:spacing w:val="-10"/>
          <w:sz w:val="32"/>
          <w:szCs w:val="32"/>
          <w:cs/>
        </w:rPr>
        <w:t>ทีท่าขันแข็ง โกยถั่วฝุ่นแป้ง ป๋องแป๋งเก่งจัง”</w:t>
      </w:r>
      <w:r w:rsidRPr="0065602E">
        <w:rPr>
          <w:rFonts w:ascii="TH SarabunPSK" w:hAnsi="TH SarabunPSK" w:cs="TH SarabunPSK"/>
          <w:spacing w:val="-10"/>
          <w:sz w:val="32"/>
          <w:szCs w:val="32"/>
        </w:rPr>
        <w:t xml:space="preserve"> </w:t>
      </w:r>
    </w:p>
    <w:p w14:paraId="4CA0B274" w14:textId="256D4BD4" w:rsidR="0084637C" w:rsidRPr="0065602E" w:rsidRDefault="0084637C" w:rsidP="001249CB">
      <w:pPr>
        <w:jc w:val="thaiDistribute"/>
        <w:rPr>
          <w:rFonts w:ascii="TH SarabunPSK" w:hAnsi="TH SarabunPSK" w:cs="TH SarabunPSK"/>
          <w:spacing w:val="-10"/>
          <w:sz w:val="32"/>
          <w:szCs w:val="32"/>
        </w:rPr>
      </w:pPr>
      <w:r w:rsidRPr="0065602E">
        <w:rPr>
          <w:rFonts w:ascii="TH SarabunPSK" w:hAnsi="TH SarabunPSK" w:cs="TH SarabunPSK"/>
          <w:spacing w:val="-10"/>
          <w:sz w:val="32"/>
          <w:szCs w:val="32"/>
          <w:cs/>
        </w:rPr>
        <w:t>(สองขา</w:t>
      </w:r>
      <w:r w:rsidRPr="0065602E">
        <w:rPr>
          <w:rFonts w:ascii="TH SarabunPSK" w:hAnsi="TH SarabunPSK" w:cs="TH SarabunPSK"/>
          <w:spacing w:val="-10"/>
          <w:sz w:val="32"/>
          <w:szCs w:val="32"/>
        </w:rPr>
        <w:t>,</w:t>
      </w:r>
      <w:r w:rsidRPr="0065602E">
        <w:rPr>
          <w:rFonts w:ascii="TH SarabunPSK" w:hAnsi="TH SarabunPSK" w:cs="TH SarabunPSK"/>
          <w:spacing w:val="-10"/>
          <w:sz w:val="32"/>
          <w:szCs w:val="32"/>
          <w:cs/>
        </w:rPr>
        <w:t xml:space="preserve"> 2561</w:t>
      </w:r>
      <w:r w:rsidR="00B63692">
        <w:rPr>
          <w:rFonts w:ascii="TH SarabunPSK" w:hAnsi="TH SarabunPSK" w:cs="TH SarabunPSK" w:hint="cs"/>
          <w:spacing w:val="-10"/>
          <w:sz w:val="32"/>
          <w:szCs w:val="32"/>
          <w:cs/>
        </w:rPr>
        <w:t>ง</w:t>
      </w:r>
      <w:r w:rsidRPr="0065602E">
        <w:rPr>
          <w:rFonts w:ascii="TH SarabunPSK" w:hAnsi="TH SarabunPSK" w:cs="TH SarabunPSK"/>
          <w:spacing w:val="-10"/>
          <w:sz w:val="32"/>
          <w:szCs w:val="32"/>
        </w:rPr>
        <w:t>,</w:t>
      </w:r>
      <w:r w:rsidRPr="0065602E">
        <w:rPr>
          <w:rFonts w:ascii="TH SarabunPSK" w:hAnsi="TH SarabunPSK" w:cs="TH SarabunPSK"/>
          <w:spacing w:val="-10"/>
          <w:sz w:val="32"/>
          <w:szCs w:val="32"/>
          <w:cs/>
        </w:rPr>
        <w:t xml:space="preserve"> น. 5)</w:t>
      </w:r>
    </w:p>
    <w:p w14:paraId="0D07258D" w14:textId="3890E8A9" w:rsidR="0084637C" w:rsidRPr="0065602E" w:rsidRDefault="00010D24" w:rsidP="00D91DC7">
      <w:pPr>
        <w:ind w:firstLine="990"/>
        <w:jc w:val="thaiDistribute"/>
        <w:rPr>
          <w:rFonts w:ascii="TH SarabunPSK" w:hAnsi="TH SarabunPSK" w:cs="TH SarabunPSK"/>
          <w:sz w:val="32"/>
          <w:szCs w:val="32"/>
        </w:rPr>
      </w:pPr>
      <w:r w:rsidRPr="0065602E">
        <w:rPr>
          <w:rFonts w:ascii="TH SarabunPSK" w:hAnsi="TH SarabunPSK" w:cs="TH SarabunPSK"/>
          <w:sz w:val="32"/>
          <w:szCs w:val="32"/>
          <w:cs/>
        </w:rPr>
        <w:t>ข้อความนี้สะท้อน</w:t>
      </w:r>
      <w:r w:rsidR="0084637C" w:rsidRPr="0065602E">
        <w:rPr>
          <w:rFonts w:ascii="TH SarabunPSK" w:hAnsi="TH SarabunPSK" w:cs="TH SarabunPSK"/>
          <w:sz w:val="32"/>
          <w:szCs w:val="32"/>
          <w:cs/>
        </w:rPr>
        <w:t>ว่าป๋องแป๋งนั้นเป็นเด็กที่มีจิตใจที่จะอาสาช่วยเหลืองานบ้านด้วยการแบ่งเบาภาระจากทางบ้านด้วยการปัดกวาดบ้านให้สะอาดเรียบร้อยโดยที่คุณพ่อคุณแม่นั้นไม่ต้องบอก</w:t>
      </w:r>
    </w:p>
    <w:p w14:paraId="67A46305" w14:textId="77777777" w:rsidR="0098062F" w:rsidRPr="0065602E" w:rsidRDefault="0084637C" w:rsidP="001249CB">
      <w:pPr>
        <w:ind w:left="2160" w:firstLine="720"/>
        <w:jc w:val="thaiDistribute"/>
        <w:rPr>
          <w:rFonts w:ascii="TH SarabunPSK" w:hAnsi="TH SarabunPSK" w:cs="TH SarabunPSK"/>
          <w:sz w:val="32"/>
          <w:szCs w:val="32"/>
        </w:rPr>
      </w:pPr>
      <w:r w:rsidRPr="0065602E">
        <w:rPr>
          <w:rFonts w:ascii="TH SarabunPSK" w:hAnsi="TH SarabunPSK" w:cs="TH SarabunPSK"/>
          <w:sz w:val="32"/>
          <w:szCs w:val="32"/>
          <w:cs/>
        </w:rPr>
        <w:t>“จัดจาน แก้ว ช้อน ขั้นตอนเป็นชุด วางให้ถูกจุด หลายชุด</w:t>
      </w:r>
    </w:p>
    <w:p w14:paraId="66383AC2" w14:textId="6D02C8DF" w:rsidR="0084637C" w:rsidRPr="0065602E" w:rsidRDefault="0084637C" w:rsidP="001249CB">
      <w:pPr>
        <w:jc w:val="thaiDistribute"/>
        <w:rPr>
          <w:rFonts w:ascii="TH SarabunPSK" w:hAnsi="TH SarabunPSK" w:cs="TH SarabunPSK"/>
          <w:sz w:val="32"/>
          <w:szCs w:val="32"/>
        </w:rPr>
      </w:pPr>
      <w:r w:rsidRPr="0065602E">
        <w:rPr>
          <w:rFonts w:ascii="TH SarabunPSK" w:hAnsi="TH SarabunPSK" w:cs="TH SarabunPSK"/>
          <w:sz w:val="32"/>
          <w:szCs w:val="32"/>
          <w:cs/>
        </w:rPr>
        <w:t>หลายคน”</w:t>
      </w:r>
      <w:r w:rsidRPr="0065602E">
        <w:rPr>
          <w:rFonts w:ascii="TH SarabunPSK" w:hAnsi="TH SarabunPSK" w:cs="TH SarabunPSK"/>
          <w:sz w:val="32"/>
          <w:szCs w:val="32"/>
        </w:rPr>
        <w:t xml:space="preserve"> </w:t>
      </w:r>
      <w:r w:rsidRPr="0065602E">
        <w:rPr>
          <w:rFonts w:ascii="TH SarabunPSK" w:hAnsi="TH SarabunPSK" w:cs="TH SarabunPSK"/>
          <w:sz w:val="32"/>
          <w:szCs w:val="32"/>
          <w:cs/>
        </w:rPr>
        <w:t>(สองขา</w:t>
      </w:r>
      <w:r w:rsidRPr="0065602E">
        <w:rPr>
          <w:rFonts w:ascii="TH SarabunPSK" w:hAnsi="TH SarabunPSK" w:cs="TH SarabunPSK"/>
          <w:sz w:val="32"/>
          <w:szCs w:val="32"/>
        </w:rPr>
        <w:t>,</w:t>
      </w:r>
      <w:r w:rsidRPr="0065602E">
        <w:rPr>
          <w:rFonts w:ascii="TH SarabunPSK" w:hAnsi="TH SarabunPSK" w:cs="TH SarabunPSK"/>
          <w:sz w:val="32"/>
          <w:szCs w:val="32"/>
          <w:cs/>
        </w:rPr>
        <w:t xml:space="preserve"> 2561</w:t>
      </w:r>
      <w:r w:rsidR="00B63692">
        <w:rPr>
          <w:rFonts w:ascii="TH SarabunPSK" w:hAnsi="TH SarabunPSK" w:cs="TH SarabunPSK" w:hint="cs"/>
          <w:sz w:val="32"/>
          <w:szCs w:val="32"/>
          <w:cs/>
        </w:rPr>
        <w:t>ง</w:t>
      </w:r>
      <w:r w:rsidRPr="0065602E">
        <w:rPr>
          <w:rFonts w:ascii="TH SarabunPSK" w:hAnsi="TH SarabunPSK" w:cs="TH SarabunPSK"/>
          <w:sz w:val="32"/>
          <w:szCs w:val="32"/>
        </w:rPr>
        <w:t>,</w:t>
      </w:r>
      <w:r w:rsidRPr="0065602E">
        <w:rPr>
          <w:rFonts w:ascii="TH SarabunPSK" w:hAnsi="TH SarabunPSK" w:cs="TH SarabunPSK"/>
          <w:sz w:val="32"/>
          <w:szCs w:val="32"/>
          <w:cs/>
        </w:rPr>
        <w:t xml:space="preserve"> น. 19)</w:t>
      </w:r>
    </w:p>
    <w:p w14:paraId="4B44D933" w14:textId="52F1B6B1" w:rsidR="00D91DC7" w:rsidRPr="0065602E" w:rsidRDefault="00010D24" w:rsidP="00D91DC7">
      <w:pPr>
        <w:ind w:firstLine="990"/>
        <w:jc w:val="thaiDistribute"/>
        <w:rPr>
          <w:rFonts w:ascii="TH SarabunPSK" w:hAnsi="TH SarabunPSK" w:cs="TH SarabunPSK"/>
          <w:sz w:val="32"/>
          <w:szCs w:val="32"/>
        </w:rPr>
      </w:pPr>
      <w:r w:rsidRPr="0065602E">
        <w:rPr>
          <w:rFonts w:ascii="TH SarabunPSK" w:hAnsi="TH SarabunPSK" w:cs="TH SarabunPSK"/>
          <w:sz w:val="32"/>
          <w:szCs w:val="32"/>
          <w:cs/>
        </w:rPr>
        <w:t>ข้อความนี้สะท้อน</w:t>
      </w:r>
      <w:r w:rsidR="0084637C" w:rsidRPr="0065602E">
        <w:rPr>
          <w:rFonts w:ascii="TH SarabunPSK" w:hAnsi="TH SarabunPSK" w:cs="TH SarabunPSK"/>
          <w:sz w:val="32"/>
          <w:szCs w:val="32"/>
          <w:cs/>
        </w:rPr>
        <w:t>ว่าป๋องแป๋งนั้นมีจิตอาสาที่จะช่วยคุณแม่ในการจัดโต๊</w:t>
      </w:r>
      <w:r w:rsidR="00FA6172" w:rsidRPr="0065602E">
        <w:rPr>
          <w:rFonts w:ascii="TH SarabunPSK" w:hAnsi="TH SarabunPSK" w:cs="TH SarabunPSK"/>
          <w:sz w:val="32"/>
          <w:szCs w:val="32"/>
          <w:cs/>
        </w:rPr>
        <w:t>ะ</w:t>
      </w:r>
      <w:r w:rsidR="0084637C" w:rsidRPr="0065602E">
        <w:rPr>
          <w:rFonts w:ascii="TH SarabunPSK" w:hAnsi="TH SarabunPSK" w:cs="TH SarabunPSK"/>
          <w:sz w:val="32"/>
          <w:szCs w:val="32"/>
          <w:cs/>
        </w:rPr>
        <w:t>รับประทานอาหารเอง</w:t>
      </w:r>
      <w:r w:rsidR="00400EA9" w:rsidRPr="0065602E">
        <w:rPr>
          <w:rFonts w:ascii="TH SarabunPSK" w:hAnsi="TH SarabunPSK" w:cs="TH SarabunPSK"/>
          <w:sz w:val="32"/>
          <w:szCs w:val="32"/>
        </w:rPr>
        <w:t xml:space="preserve"> </w:t>
      </w:r>
      <w:r w:rsidR="00400EA9" w:rsidRPr="0065602E">
        <w:rPr>
          <w:rFonts w:ascii="TH SarabunPSK" w:hAnsi="TH SarabunPSK" w:cs="TH SarabunPSK"/>
          <w:sz w:val="32"/>
          <w:szCs w:val="32"/>
          <w:cs/>
        </w:rPr>
        <w:t>ทั้งการจัดจาน แก้ว ช้อนอย่าง</w:t>
      </w:r>
      <w:r w:rsidR="00B81694">
        <w:rPr>
          <w:rFonts w:ascii="TH SarabunPSK" w:hAnsi="TH SarabunPSK" w:cs="TH SarabunPSK" w:hint="cs"/>
          <w:sz w:val="32"/>
          <w:szCs w:val="32"/>
          <w:cs/>
        </w:rPr>
        <w:t>เ</w:t>
      </w:r>
      <w:r w:rsidR="00400EA9" w:rsidRPr="0065602E">
        <w:rPr>
          <w:rFonts w:ascii="TH SarabunPSK" w:hAnsi="TH SarabunPSK" w:cs="TH SarabunPSK"/>
          <w:sz w:val="32"/>
          <w:szCs w:val="32"/>
          <w:cs/>
        </w:rPr>
        <w:t>ป็นระเบียบ</w:t>
      </w:r>
      <w:r w:rsidR="0084637C" w:rsidRPr="0065602E">
        <w:rPr>
          <w:rFonts w:ascii="TH SarabunPSK" w:hAnsi="TH SarabunPSK" w:cs="TH SarabunPSK"/>
          <w:sz w:val="32"/>
          <w:szCs w:val="32"/>
        </w:rPr>
        <w:t xml:space="preserve"> </w:t>
      </w:r>
      <w:r w:rsidR="0084637C" w:rsidRPr="0065602E">
        <w:rPr>
          <w:rFonts w:ascii="TH SarabunPSK" w:hAnsi="TH SarabunPSK" w:cs="TH SarabunPSK"/>
          <w:sz w:val="32"/>
          <w:szCs w:val="32"/>
          <w:cs/>
        </w:rPr>
        <w:t>และจากบทความจะเห็นได้ว่าป๋องแป๋ง</w:t>
      </w:r>
      <w:r w:rsidR="00400EA9" w:rsidRPr="0065602E">
        <w:rPr>
          <w:rFonts w:ascii="TH SarabunPSK" w:hAnsi="TH SarabunPSK" w:cs="TH SarabunPSK"/>
          <w:sz w:val="32"/>
          <w:szCs w:val="32"/>
          <w:cs/>
        </w:rPr>
        <w:t xml:space="preserve">     </w:t>
      </w:r>
      <w:r w:rsidR="0084637C" w:rsidRPr="0065602E">
        <w:rPr>
          <w:rFonts w:ascii="TH SarabunPSK" w:hAnsi="TH SarabunPSK" w:cs="TH SarabunPSK"/>
          <w:sz w:val="32"/>
          <w:szCs w:val="32"/>
          <w:cs/>
        </w:rPr>
        <w:t xml:space="preserve">จัดโต๊ะได้อย่างชำนาญและเป็นระเบียบเรียบร้อย </w:t>
      </w:r>
      <w:r w:rsidR="000B2BF6" w:rsidRPr="0065602E">
        <w:rPr>
          <w:rFonts w:ascii="TH SarabunPSK" w:hAnsi="TH SarabunPSK" w:cs="TH SarabunPSK"/>
          <w:sz w:val="32"/>
          <w:szCs w:val="32"/>
          <w:cs/>
        </w:rPr>
        <w:t>แสดงให้เห็นว่า</w:t>
      </w:r>
      <w:r w:rsidR="0084637C" w:rsidRPr="0065602E">
        <w:rPr>
          <w:rFonts w:ascii="TH SarabunPSK" w:hAnsi="TH SarabunPSK" w:cs="TH SarabunPSK"/>
          <w:sz w:val="32"/>
          <w:szCs w:val="32"/>
          <w:cs/>
        </w:rPr>
        <w:t>ป๋องแป๋งมีการช่วยเหลือคุณแม่อย่างนี้เสมอ</w:t>
      </w:r>
    </w:p>
    <w:p w14:paraId="40BDB27E" w14:textId="6C1A6295" w:rsidR="0084637C" w:rsidRPr="0065602E" w:rsidRDefault="0084637C" w:rsidP="00D91DC7">
      <w:pPr>
        <w:ind w:firstLine="990"/>
        <w:jc w:val="thaiDistribute"/>
        <w:rPr>
          <w:rFonts w:ascii="TH SarabunPSK" w:hAnsi="TH SarabunPSK" w:cs="TH SarabunPSK"/>
          <w:sz w:val="32"/>
          <w:szCs w:val="32"/>
          <w:cs/>
        </w:rPr>
      </w:pPr>
      <w:r w:rsidRPr="0065602E">
        <w:rPr>
          <w:rFonts w:ascii="TH SarabunPSK" w:hAnsi="TH SarabunPSK" w:cs="TH SarabunPSK"/>
          <w:sz w:val="32"/>
          <w:szCs w:val="32"/>
          <w:cs/>
        </w:rPr>
        <w:t>2)</w:t>
      </w:r>
      <w:r w:rsidRPr="0065602E">
        <w:rPr>
          <w:rFonts w:ascii="TH SarabunPSK" w:hAnsi="TH SarabunPSK" w:cs="TH SarabunPSK"/>
          <w:sz w:val="32"/>
          <w:szCs w:val="32"/>
        </w:rPr>
        <w:t xml:space="preserve"> </w:t>
      </w:r>
      <w:r w:rsidRPr="0065602E">
        <w:rPr>
          <w:rFonts w:ascii="TH SarabunPSK" w:hAnsi="TH SarabunPSK" w:cs="TH SarabunPSK"/>
          <w:sz w:val="32"/>
          <w:szCs w:val="32"/>
          <w:cs/>
        </w:rPr>
        <w:t>นิทานเรื่องนายช่างป๋องแป๋ง</w:t>
      </w:r>
    </w:p>
    <w:p w14:paraId="5AFBC761" w14:textId="67E38CD1" w:rsidR="0084637C" w:rsidRPr="0065602E" w:rsidRDefault="0084637C" w:rsidP="00D91DC7">
      <w:pPr>
        <w:ind w:firstLine="990"/>
        <w:jc w:val="thaiDistribute"/>
        <w:rPr>
          <w:rFonts w:ascii="TH SarabunPSK" w:hAnsi="TH SarabunPSK" w:cs="TH SarabunPSK"/>
          <w:sz w:val="32"/>
          <w:szCs w:val="32"/>
        </w:rPr>
      </w:pPr>
      <w:r w:rsidRPr="0065602E">
        <w:rPr>
          <w:rFonts w:ascii="TH SarabunPSK" w:hAnsi="TH SarabunPSK" w:cs="TH SarabunPSK"/>
          <w:sz w:val="32"/>
          <w:szCs w:val="32"/>
          <w:cs/>
        </w:rPr>
        <w:t>นิทานเล่มนี้เล่าถึงเหตุการณ์ที่ป๋องแป๋งนั้นได้ลงมือช่วยคุณพ่อที่กำลังซ่อมแซม</w:t>
      </w:r>
      <w:r w:rsidR="00D91DC7" w:rsidRPr="0065602E">
        <w:rPr>
          <w:rFonts w:ascii="TH SarabunPSK" w:hAnsi="TH SarabunPSK" w:cs="TH SarabunPSK"/>
          <w:sz w:val="32"/>
          <w:szCs w:val="32"/>
        </w:rPr>
        <w:t xml:space="preserve">           </w:t>
      </w:r>
      <w:r w:rsidRPr="0065602E">
        <w:rPr>
          <w:rFonts w:ascii="TH SarabunPSK" w:hAnsi="TH SarabunPSK" w:cs="TH SarabunPSK"/>
          <w:sz w:val="32"/>
          <w:szCs w:val="32"/>
          <w:cs/>
        </w:rPr>
        <w:t>สิ่งของ เครื่องใช้ภายในบ้านที่มีความชำรุดให้กลับมาใช้งานได้ดังเดิม คุณธรรมด้านการมีจิตอาสาปรากฏดังตัวอย่างข้อความต่อไปนี้</w:t>
      </w:r>
    </w:p>
    <w:p w14:paraId="0028C8B7" w14:textId="77777777" w:rsidR="00A83CF2" w:rsidRPr="0065602E" w:rsidRDefault="0084637C" w:rsidP="00A83CF2">
      <w:pPr>
        <w:ind w:left="2160" w:firstLine="720"/>
        <w:jc w:val="thaiDistribute"/>
        <w:rPr>
          <w:rFonts w:ascii="TH SarabunPSK" w:hAnsi="TH SarabunPSK" w:cs="TH SarabunPSK"/>
          <w:sz w:val="32"/>
          <w:szCs w:val="32"/>
        </w:rPr>
      </w:pPr>
      <w:r w:rsidRPr="0065602E">
        <w:rPr>
          <w:rFonts w:ascii="TH SarabunPSK" w:hAnsi="TH SarabunPSK" w:cs="TH SarabunPSK"/>
          <w:spacing w:val="-8"/>
          <w:sz w:val="32"/>
          <w:szCs w:val="32"/>
          <w:cs/>
        </w:rPr>
        <w:t>“ป๋องแป๋งชอบดู หนูขอทำด้วย ตอกไม่งงงวย ช่วยงานอย่า</w:t>
      </w:r>
      <w:r w:rsidR="00A83CF2" w:rsidRPr="0065602E">
        <w:rPr>
          <w:rFonts w:ascii="TH SarabunPSK" w:hAnsi="TH SarabunPSK" w:cs="TH SarabunPSK"/>
          <w:spacing w:val="-8"/>
          <w:sz w:val="32"/>
          <w:szCs w:val="32"/>
          <w:cs/>
        </w:rPr>
        <w:t>ง</w:t>
      </w:r>
      <w:r w:rsidRPr="0065602E">
        <w:rPr>
          <w:rFonts w:ascii="TH SarabunPSK" w:hAnsi="TH SarabunPSK" w:cs="TH SarabunPSK"/>
          <w:spacing w:val="-8"/>
          <w:sz w:val="32"/>
          <w:szCs w:val="32"/>
          <w:cs/>
        </w:rPr>
        <w:t>ช่าง”</w:t>
      </w:r>
      <w:r w:rsidRPr="0065602E">
        <w:rPr>
          <w:rFonts w:ascii="TH SarabunPSK" w:hAnsi="TH SarabunPSK" w:cs="TH SarabunPSK"/>
          <w:sz w:val="32"/>
          <w:szCs w:val="32"/>
        </w:rPr>
        <w:t xml:space="preserve"> </w:t>
      </w:r>
    </w:p>
    <w:p w14:paraId="120BFD49" w14:textId="1EE11072" w:rsidR="00D91DC7" w:rsidRPr="0065602E" w:rsidRDefault="0084637C" w:rsidP="00A83CF2">
      <w:pPr>
        <w:jc w:val="thaiDistribute"/>
        <w:rPr>
          <w:rFonts w:ascii="TH SarabunPSK" w:hAnsi="TH SarabunPSK" w:cs="TH SarabunPSK"/>
          <w:sz w:val="32"/>
          <w:szCs w:val="32"/>
        </w:rPr>
      </w:pPr>
      <w:r w:rsidRPr="0065602E">
        <w:rPr>
          <w:rFonts w:ascii="TH SarabunPSK" w:hAnsi="TH SarabunPSK" w:cs="TH SarabunPSK"/>
          <w:sz w:val="32"/>
          <w:szCs w:val="32"/>
          <w:cs/>
        </w:rPr>
        <w:t>(สองขา</w:t>
      </w:r>
      <w:r w:rsidRPr="0065602E">
        <w:rPr>
          <w:rFonts w:ascii="TH SarabunPSK" w:hAnsi="TH SarabunPSK" w:cs="TH SarabunPSK"/>
          <w:sz w:val="32"/>
          <w:szCs w:val="32"/>
        </w:rPr>
        <w:t>,</w:t>
      </w:r>
      <w:r w:rsidRPr="0065602E">
        <w:rPr>
          <w:rFonts w:ascii="TH SarabunPSK" w:hAnsi="TH SarabunPSK" w:cs="TH SarabunPSK"/>
          <w:sz w:val="32"/>
          <w:szCs w:val="32"/>
          <w:cs/>
        </w:rPr>
        <w:t xml:space="preserve"> 256</w:t>
      </w:r>
      <w:r w:rsidR="000B2BF6" w:rsidRPr="0065602E">
        <w:rPr>
          <w:rFonts w:ascii="TH SarabunPSK" w:hAnsi="TH SarabunPSK" w:cs="TH SarabunPSK"/>
          <w:sz w:val="32"/>
          <w:szCs w:val="32"/>
          <w:cs/>
        </w:rPr>
        <w:t>1</w:t>
      </w:r>
      <w:r w:rsidR="00B63692">
        <w:rPr>
          <w:rFonts w:ascii="TH SarabunPSK" w:hAnsi="TH SarabunPSK" w:cs="TH SarabunPSK" w:hint="cs"/>
          <w:sz w:val="32"/>
          <w:szCs w:val="32"/>
          <w:cs/>
        </w:rPr>
        <w:t>ค</w:t>
      </w:r>
      <w:r w:rsidRPr="0065602E">
        <w:rPr>
          <w:rFonts w:ascii="TH SarabunPSK" w:hAnsi="TH SarabunPSK" w:cs="TH SarabunPSK"/>
          <w:sz w:val="32"/>
          <w:szCs w:val="32"/>
        </w:rPr>
        <w:t>,</w:t>
      </w:r>
      <w:r w:rsidRPr="0065602E">
        <w:rPr>
          <w:rFonts w:ascii="TH SarabunPSK" w:hAnsi="TH SarabunPSK" w:cs="TH SarabunPSK"/>
          <w:sz w:val="32"/>
          <w:szCs w:val="32"/>
          <w:cs/>
        </w:rPr>
        <w:t xml:space="preserve"> น. 5)</w:t>
      </w:r>
    </w:p>
    <w:p w14:paraId="357D9384" w14:textId="6859349E" w:rsidR="0084637C" w:rsidRPr="0065602E" w:rsidRDefault="0084637C" w:rsidP="00D91DC7">
      <w:pPr>
        <w:ind w:firstLine="990"/>
        <w:jc w:val="thaiDistribute"/>
        <w:rPr>
          <w:rFonts w:ascii="TH SarabunPSK" w:hAnsi="TH SarabunPSK" w:cs="TH SarabunPSK"/>
          <w:sz w:val="32"/>
          <w:szCs w:val="32"/>
        </w:rPr>
      </w:pPr>
      <w:r w:rsidRPr="0065602E">
        <w:rPr>
          <w:rFonts w:ascii="TH SarabunPSK" w:hAnsi="TH SarabunPSK" w:cs="TH SarabunPSK"/>
          <w:sz w:val="32"/>
          <w:szCs w:val="32"/>
          <w:cs/>
        </w:rPr>
        <w:t>จากตัวบทข้างต้นจะเห็นได้ว่าป๋องแป๋งมีจิตอาสาที่จะช่วยคุณพ่อในการทำงานช่าง เพื่อที่จะซ่อมแซมเก้าอี้กับคุณพ่ออย่างขยันขันแข็ง</w:t>
      </w:r>
    </w:p>
    <w:p w14:paraId="59D1BD62" w14:textId="77777777" w:rsidR="0098062F" w:rsidRPr="0065602E" w:rsidRDefault="0084637C" w:rsidP="001249CB">
      <w:pPr>
        <w:ind w:left="2160" w:firstLine="720"/>
        <w:jc w:val="thaiDistribute"/>
        <w:rPr>
          <w:rFonts w:ascii="TH SarabunPSK" w:hAnsi="TH SarabunPSK" w:cs="TH SarabunPSK"/>
          <w:sz w:val="32"/>
          <w:szCs w:val="32"/>
        </w:rPr>
      </w:pPr>
      <w:r w:rsidRPr="0065602E">
        <w:rPr>
          <w:rFonts w:ascii="TH SarabunPSK" w:hAnsi="TH SarabunPSK" w:cs="TH SarabunPSK"/>
          <w:sz w:val="32"/>
          <w:szCs w:val="32"/>
        </w:rPr>
        <w:t>“</w:t>
      </w:r>
      <w:r w:rsidRPr="0065602E">
        <w:rPr>
          <w:rFonts w:ascii="TH SarabunPSK" w:hAnsi="TH SarabunPSK" w:cs="TH SarabunPSK"/>
          <w:sz w:val="32"/>
          <w:szCs w:val="32"/>
          <w:cs/>
        </w:rPr>
        <w:t>แม่นั่งเย็บผ้า</w:t>
      </w:r>
      <w:r w:rsidRPr="0065602E">
        <w:rPr>
          <w:rFonts w:ascii="TH SarabunPSK" w:hAnsi="TH SarabunPSK" w:cs="TH SarabunPSK"/>
          <w:sz w:val="32"/>
          <w:szCs w:val="32"/>
        </w:rPr>
        <w:t xml:space="preserve"> </w:t>
      </w:r>
      <w:r w:rsidRPr="0065602E">
        <w:rPr>
          <w:rFonts w:ascii="TH SarabunPSK" w:hAnsi="TH SarabunPSK" w:cs="TH SarabunPSK"/>
          <w:sz w:val="32"/>
          <w:szCs w:val="32"/>
          <w:cs/>
        </w:rPr>
        <w:t>ลูกจ๋ามานี่</w:t>
      </w:r>
      <w:r w:rsidRPr="0065602E">
        <w:rPr>
          <w:rFonts w:ascii="TH SarabunPSK" w:hAnsi="TH SarabunPSK" w:cs="TH SarabunPSK"/>
          <w:sz w:val="32"/>
          <w:szCs w:val="32"/>
        </w:rPr>
        <w:t xml:space="preserve"> </w:t>
      </w:r>
      <w:r w:rsidRPr="0065602E">
        <w:rPr>
          <w:rFonts w:ascii="TH SarabunPSK" w:hAnsi="TH SarabunPSK" w:cs="TH SarabunPSK"/>
          <w:sz w:val="32"/>
          <w:szCs w:val="32"/>
          <w:cs/>
        </w:rPr>
        <w:t>สนเข็มให้ที</w:t>
      </w:r>
      <w:r w:rsidRPr="0065602E">
        <w:rPr>
          <w:rFonts w:ascii="TH SarabunPSK" w:hAnsi="TH SarabunPSK" w:cs="TH SarabunPSK"/>
          <w:sz w:val="32"/>
          <w:szCs w:val="32"/>
        </w:rPr>
        <w:t xml:space="preserve"> </w:t>
      </w:r>
      <w:r w:rsidRPr="0065602E">
        <w:rPr>
          <w:rFonts w:ascii="TH SarabunPSK" w:hAnsi="TH SarabunPSK" w:cs="TH SarabunPSK"/>
          <w:sz w:val="32"/>
          <w:szCs w:val="32"/>
          <w:cs/>
        </w:rPr>
        <w:t>คนดีของแม่</w:t>
      </w:r>
      <w:r w:rsidRPr="0065602E">
        <w:rPr>
          <w:rFonts w:ascii="TH SarabunPSK" w:hAnsi="TH SarabunPSK" w:cs="TH SarabunPSK"/>
          <w:sz w:val="32"/>
          <w:szCs w:val="32"/>
        </w:rPr>
        <w:t>”</w:t>
      </w:r>
    </w:p>
    <w:p w14:paraId="2D9107AB" w14:textId="3B409B96" w:rsidR="0084637C" w:rsidRPr="0065602E" w:rsidRDefault="0084637C" w:rsidP="001249CB">
      <w:pPr>
        <w:jc w:val="thaiDistribute"/>
        <w:rPr>
          <w:rFonts w:ascii="TH SarabunPSK" w:hAnsi="TH SarabunPSK" w:cs="TH SarabunPSK"/>
          <w:sz w:val="32"/>
          <w:szCs w:val="32"/>
          <w:cs/>
        </w:rPr>
      </w:pPr>
      <w:r w:rsidRPr="0065602E">
        <w:rPr>
          <w:rFonts w:ascii="TH SarabunPSK" w:hAnsi="TH SarabunPSK" w:cs="TH SarabunPSK"/>
          <w:sz w:val="32"/>
          <w:szCs w:val="32"/>
          <w:cs/>
        </w:rPr>
        <w:t>(สองขา</w:t>
      </w:r>
      <w:r w:rsidRPr="0065602E">
        <w:rPr>
          <w:rFonts w:ascii="TH SarabunPSK" w:hAnsi="TH SarabunPSK" w:cs="TH SarabunPSK"/>
          <w:sz w:val="32"/>
          <w:szCs w:val="32"/>
        </w:rPr>
        <w:t>,</w:t>
      </w:r>
      <w:r w:rsidRPr="0065602E">
        <w:rPr>
          <w:rFonts w:ascii="TH SarabunPSK" w:hAnsi="TH SarabunPSK" w:cs="TH SarabunPSK"/>
          <w:sz w:val="32"/>
          <w:szCs w:val="32"/>
          <w:cs/>
        </w:rPr>
        <w:t xml:space="preserve"> 256</w:t>
      </w:r>
      <w:r w:rsidR="000B2BF6" w:rsidRPr="0065602E">
        <w:rPr>
          <w:rFonts w:ascii="TH SarabunPSK" w:hAnsi="TH SarabunPSK" w:cs="TH SarabunPSK"/>
          <w:sz w:val="32"/>
          <w:szCs w:val="32"/>
          <w:cs/>
        </w:rPr>
        <w:t>1</w:t>
      </w:r>
      <w:r w:rsidR="00B63692">
        <w:rPr>
          <w:rFonts w:ascii="TH SarabunPSK" w:hAnsi="TH SarabunPSK" w:cs="TH SarabunPSK" w:hint="cs"/>
          <w:sz w:val="32"/>
          <w:szCs w:val="32"/>
          <w:cs/>
        </w:rPr>
        <w:t>ค</w:t>
      </w:r>
      <w:r w:rsidRPr="0065602E">
        <w:rPr>
          <w:rFonts w:ascii="TH SarabunPSK" w:hAnsi="TH SarabunPSK" w:cs="TH SarabunPSK"/>
          <w:sz w:val="32"/>
          <w:szCs w:val="32"/>
        </w:rPr>
        <w:t>,</w:t>
      </w:r>
      <w:r w:rsidRPr="0065602E">
        <w:rPr>
          <w:rFonts w:ascii="TH SarabunPSK" w:hAnsi="TH SarabunPSK" w:cs="TH SarabunPSK"/>
          <w:sz w:val="32"/>
          <w:szCs w:val="32"/>
          <w:cs/>
        </w:rPr>
        <w:t xml:space="preserve"> น. 10)</w:t>
      </w:r>
    </w:p>
    <w:p w14:paraId="26934A4D" w14:textId="57BD296B" w:rsidR="006C0C30" w:rsidRPr="0065602E" w:rsidRDefault="00010D24" w:rsidP="00D91DC7">
      <w:pPr>
        <w:ind w:firstLine="990"/>
        <w:jc w:val="thaiDistribute"/>
        <w:rPr>
          <w:rFonts w:ascii="TH SarabunPSK" w:hAnsi="TH SarabunPSK" w:cs="TH SarabunPSK"/>
          <w:sz w:val="32"/>
          <w:szCs w:val="32"/>
          <w:cs/>
        </w:rPr>
      </w:pPr>
      <w:r w:rsidRPr="0065602E">
        <w:rPr>
          <w:rFonts w:ascii="TH SarabunPSK" w:hAnsi="TH SarabunPSK" w:cs="TH SarabunPSK"/>
          <w:sz w:val="32"/>
          <w:szCs w:val="32"/>
          <w:cs/>
        </w:rPr>
        <w:t>ข้อความนี้แสดง</w:t>
      </w:r>
      <w:r w:rsidR="0084637C" w:rsidRPr="0065602E">
        <w:rPr>
          <w:rFonts w:ascii="TH SarabunPSK" w:hAnsi="TH SarabunPSK" w:cs="TH SarabunPSK"/>
          <w:sz w:val="32"/>
          <w:szCs w:val="32"/>
          <w:cs/>
        </w:rPr>
        <w:t>ว่าป</w:t>
      </w:r>
      <w:r w:rsidR="005E1AAA" w:rsidRPr="0065602E">
        <w:rPr>
          <w:rFonts w:ascii="TH SarabunPSK" w:hAnsi="TH SarabunPSK" w:cs="TH SarabunPSK"/>
          <w:sz w:val="32"/>
          <w:szCs w:val="32"/>
          <w:cs/>
        </w:rPr>
        <w:t>๋</w:t>
      </w:r>
      <w:r w:rsidR="0084637C" w:rsidRPr="0065602E">
        <w:rPr>
          <w:rFonts w:ascii="TH SarabunPSK" w:hAnsi="TH SarabunPSK" w:cs="TH SarabunPSK"/>
          <w:sz w:val="32"/>
          <w:szCs w:val="32"/>
          <w:cs/>
        </w:rPr>
        <w:t>องแป๋งได้ช่วยเหลือ</w:t>
      </w:r>
      <w:r w:rsidRPr="0065602E">
        <w:rPr>
          <w:rFonts w:ascii="TH SarabunPSK" w:hAnsi="TH SarabunPSK" w:cs="TH SarabunPSK"/>
          <w:sz w:val="32"/>
          <w:szCs w:val="32"/>
          <w:cs/>
        </w:rPr>
        <w:t xml:space="preserve">คุณแม่ </w:t>
      </w:r>
      <w:r w:rsidR="0052736A" w:rsidRPr="0065602E">
        <w:rPr>
          <w:rFonts w:ascii="TH SarabunPSK" w:hAnsi="TH SarabunPSK" w:cs="TH SarabunPSK"/>
          <w:sz w:val="32"/>
          <w:szCs w:val="32"/>
          <w:cs/>
        </w:rPr>
        <w:t>โดย</w:t>
      </w:r>
      <w:r w:rsidR="0084637C" w:rsidRPr="0065602E">
        <w:rPr>
          <w:rFonts w:ascii="TH SarabunPSK" w:hAnsi="TH SarabunPSK" w:cs="TH SarabunPSK"/>
          <w:sz w:val="32"/>
          <w:szCs w:val="32"/>
          <w:cs/>
        </w:rPr>
        <w:t>การ</w:t>
      </w:r>
      <w:r w:rsidRPr="0065602E">
        <w:rPr>
          <w:rFonts w:ascii="TH SarabunPSK" w:hAnsi="TH SarabunPSK" w:cs="TH SarabunPSK"/>
          <w:sz w:val="32"/>
          <w:szCs w:val="32"/>
          <w:cs/>
        </w:rPr>
        <w:t>ช่วย</w:t>
      </w:r>
      <w:r w:rsidR="0084637C" w:rsidRPr="0065602E">
        <w:rPr>
          <w:rFonts w:ascii="TH SarabunPSK" w:hAnsi="TH SarabunPSK" w:cs="TH SarabunPSK"/>
          <w:sz w:val="32"/>
          <w:szCs w:val="32"/>
          <w:cs/>
        </w:rPr>
        <w:t>สนเข็มให้คุณแม่</w:t>
      </w:r>
      <w:r w:rsidRPr="0065602E">
        <w:rPr>
          <w:rFonts w:ascii="TH SarabunPSK" w:hAnsi="TH SarabunPSK" w:cs="TH SarabunPSK"/>
          <w:sz w:val="32"/>
          <w:szCs w:val="32"/>
          <w:cs/>
        </w:rPr>
        <w:t>ที่กำลังนั่งเย็บและซ่อมแซมผ้าอยู่</w:t>
      </w:r>
      <w:r w:rsidR="0084637C" w:rsidRPr="0065602E">
        <w:rPr>
          <w:rFonts w:ascii="TH SarabunPSK" w:hAnsi="TH SarabunPSK" w:cs="TH SarabunPSK"/>
          <w:sz w:val="32"/>
          <w:szCs w:val="32"/>
          <w:cs/>
        </w:rPr>
        <w:t>อย่างไม่อิดออดและตั้งใจทำให้คุณแม่เป็นอย่างดีซึ่งแสดงถึงความเป็นจิตอาสา</w:t>
      </w:r>
      <w:r w:rsidRPr="0065602E">
        <w:rPr>
          <w:rFonts w:ascii="TH SarabunPSK" w:hAnsi="TH SarabunPSK" w:cs="TH SarabunPSK"/>
          <w:sz w:val="32"/>
          <w:szCs w:val="32"/>
          <w:cs/>
        </w:rPr>
        <w:t>ของตัวป๋องแป๋งที่อาสาจะช่วย</w:t>
      </w:r>
      <w:r w:rsidR="0059476A" w:rsidRPr="0065602E">
        <w:rPr>
          <w:rFonts w:ascii="TH SarabunPSK" w:hAnsi="TH SarabunPSK" w:cs="TH SarabunPSK"/>
          <w:sz w:val="32"/>
          <w:szCs w:val="32"/>
          <w:cs/>
        </w:rPr>
        <w:t>งานบ้าน</w:t>
      </w:r>
    </w:p>
    <w:p w14:paraId="1AB94C87" w14:textId="135C6CBD" w:rsidR="0084637C" w:rsidRPr="0065602E" w:rsidRDefault="0084637C" w:rsidP="00D91DC7">
      <w:pPr>
        <w:ind w:firstLine="990"/>
        <w:jc w:val="thaiDistribute"/>
        <w:rPr>
          <w:rFonts w:ascii="TH SarabunPSK" w:hAnsi="TH SarabunPSK" w:cs="TH SarabunPSK"/>
          <w:b/>
          <w:bCs/>
          <w:sz w:val="32"/>
          <w:szCs w:val="32"/>
        </w:rPr>
      </w:pPr>
      <w:r w:rsidRPr="0065602E">
        <w:rPr>
          <w:rFonts w:ascii="TH SarabunPSK" w:hAnsi="TH SarabunPSK" w:cs="TH SarabunPSK"/>
          <w:b/>
          <w:bCs/>
          <w:sz w:val="32"/>
          <w:szCs w:val="32"/>
          <w:cs/>
        </w:rPr>
        <w:t>3. ด้านความกตัญญู</w:t>
      </w:r>
    </w:p>
    <w:p w14:paraId="56124157" w14:textId="0D045DEE" w:rsidR="0084637C" w:rsidRPr="0065602E" w:rsidRDefault="006C0C30" w:rsidP="00BA1252">
      <w:pPr>
        <w:ind w:firstLine="1276"/>
        <w:jc w:val="thaiDistribute"/>
        <w:rPr>
          <w:rFonts w:ascii="TH SarabunPSK" w:hAnsi="TH SarabunPSK" w:cs="TH SarabunPSK"/>
          <w:spacing w:val="8"/>
          <w:sz w:val="32"/>
          <w:szCs w:val="32"/>
          <w:cs/>
        </w:rPr>
      </w:pPr>
      <w:r w:rsidRPr="0065602E">
        <w:rPr>
          <w:rFonts w:ascii="TH SarabunPSK" w:hAnsi="TH SarabunPSK" w:cs="TH SarabunPSK"/>
          <w:spacing w:val="8"/>
          <w:sz w:val="32"/>
          <w:szCs w:val="32"/>
          <w:cs/>
        </w:rPr>
        <w:t>ข้อความที่แสดงถึงคุณธรรมภายในเนื้อหาของตัวเล่มนิทาน</w:t>
      </w:r>
      <w:r w:rsidR="0084637C" w:rsidRPr="0065602E">
        <w:rPr>
          <w:rFonts w:ascii="TH SarabunPSK" w:hAnsi="TH SarabunPSK" w:cs="TH SarabunPSK"/>
          <w:spacing w:val="8"/>
          <w:sz w:val="32"/>
          <w:szCs w:val="32"/>
          <w:cs/>
        </w:rPr>
        <w:t>ได้ทั้งหมด</w:t>
      </w:r>
      <w:r w:rsidR="0084637C" w:rsidRPr="0065602E">
        <w:rPr>
          <w:rFonts w:ascii="TH SarabunPSK" w:hAnsi="TH SarabunPSK" w:cs="TH SarabunPSK"/>
          <w:spacing w:val="8"/>
          <w:sz w:val="32"/>
          <w:szCs w:val="32"/>
        </w:rPr>
        <w:t xml:space="preserve"> </w:t>
      </w:r>
      <w:r w:rsidR="0084637C" w:rsidRPr="0065602E">
        <w:rPr>
          <w:rFonts w:ascii="TH SarabunPSK" w:hAnsi="TH SarabunPSK" w:cs="TH SarabunPSK"/>
          <w:spacing w:val="8"/>
          <w:sz w:val="32"/>
          <w:szCs w:val="32"/>
          <w:cs/>
        </w:rPr>
        <w:t>5</w:t>
      </w:r>
      <w:r w:rsidR="0084637C" w:rsidRPr="0065602E">
        <w:rPr>
          <w:rFonts w:ascii="TH SarabunPSK" w:hAnsi="TH SarabunPSK" w:cs="TH SarabunPSK"/>
          <w:spacing w:val="8"/>
          <w:sz w:val="32"/>
          <w:szCs w:val="32"/>
        </w:rPr>
        <w:t xml:space="preserve"> </w:t>
      </w:r>
      <w:r w:rsidR="0084637C" w:rsidRPr="0065602E">
        <w:rPr>
          <w:rFonts w:ascii="TH SarabunPSK" w:hAnsi="TH SarabunPSK" w:cs="TH SarabunPSK"/>
          <w:spacing w:val="8"/>
          <w:sz w:val="32"/>
          <w:szCs w:val="32"/>
          <w:cs/>
        </w:rPr>
        <w:t>เล่ม</w:t>
      </w:r>
      <w:r w:rsidRPr="0065602E">
        <w:rPr>
          <w:rFonts w:ascii="TH SarabunPSK" w:hAnsi="TH SarabunPSK" w:cs="TH SarabunPSK"/>
          <w:spacing w:val="8"/>
          <w:sz w:val="32"/>
          <w:szCs w:val="32"/>
          <w:cs/>
        </w:rPr>
        <w:t xml:space="preserve">    </w:t>
      </w:r>
      <w:r w:rsidR="0084637C" w:rsidRPr="0065602E">
        <w:rPr>
          <w:rFonts w:ascii="TH SarabunPSK" w:hAnsi="TH SarabunPSK" w:cs="TH SarabunPSK"/>
          <w:spacing w:val="8"/>
          <w:sz w:val="32"/>
          <w:szCs w:val="32"/>
        </w:rPr>
        <w:t xml:space="preserve"> </w:t>
      </w:r>
      <w:r w:rsidR="0084637C" w:rsidRPr="0065602E">
        <w:rPr>
          <w:rFonts w:ascii="TH SarabunPSK" w:hAnsi="TH SarabunPSK" w:cs="TH SarabunPSK"/>
          <w:sz w:val="32"/>
          <w:szCs w:val="32"/>
          <w:cs/>
        </w:rPr>
        <w:t>รวมทั้งหมด</w:t>
      </w:r>
      <w:r w:rsidR="0084637C" w:rsidRPr="0065602E">
        <w:rPr>
          <w:rFonts w:ascii="TH SarabunPSK" w:hAnsi="TH SarabunPSK" w:cs="TH SarabunPSK"/>
          <w:sz w:val="32"/>
          <w:szCs w:val="32"/>
        </w:rPr>
        <w:t xml:space="preserve"> </w:t>
      </w:r>
      <w:r w:rsidR="0084637C" w:rsidRPr="0065602E">
        <w:rPr>
          <w:rFonts w:ascii="TH SarabunPSK" w:hAnsi="TH SarabunPSK" w:cs="TH SarabunPSK"/>
          <w:sz w:val="32"/>
          <w:szCs w:val="32"/>
          <w:cs/>
        </w:rPr>
        <w:t>14</w:t>
      </w:r>
      <w:r w:rsidR="0084637C" w:rsidRPr="0065602E">
        <w:rPr>
          <w:rFonts w:ascii="TH SarabunPSK" w:hAnsi="TH SarabunPSK" w:cs="TH SarabunPSK"/>
          <w:sz w:val="32"/>
          <w:szCs w:val="32"/>
        </w:rPr>
        <w:t xml:space="preserve"> </w:t>
      </w:r>
      <w:r w:rsidR="0084637C" w:rsidRPr="0065602E">
        <w:rPr>
          <w:rFonts w:ascii="TH SarabunPSK" w:hAnsi="TH SarabunPSK" w:cs="TH SarabunPSK"/>
          <w:sz w:val="32"/>
          <w:szCs w:val="32"/>
          <w:cs/>
        </w:rPr>
        <w:t>ครั้ง ดังตัวอย่างต่อไปนี้</w:t>
      </w:r>
    </w:p>
    <w:p w14:paraId="156191C1" w14:textId="3A3111B2" w:rsidR="0084637C" w:rsidRPr="0065602E" w:rsidRDefault="0084637C" w:rsidP="00D91DC7">
      <w:pPr>
        <w:ind w:firstLine="990"/>
        <w:jc w:val="thaiDistribute"/>
        <w:rPr>
          <w:rFonts w:ascii="TH SarabunPSK" w:hAnsi="TH SarabunPSK" w:cs="TH SarabunPSK"/>
          <w:sz w:val="32"/>
          <w:szCs w:val="32"/>
        </w:rPr>
      </w:pPr>
      <w:r w:rsidRPr="0065602E">
        <w:rPr>
          <w:rFonts w:ascii="TH SarabunPSK" w:hAnsi="TH SarabunPSK" w:cs="TH SarabunPSK"/>
          <w:sz w:val="32"/>
          <w:szCs w:val="32"/>
          <w:cs/>
        </w:rPr>
        <w:t>1)</w:t>
      </w:r>
      <w:r w:rsidRPr="0065602E">
        <w:rPr>
          <w:rFonts w:ascii="TH SarabunPSK" w:hAnsi="TH SarabunPSK" w:cs="TH SarabunPSK"/>
          <w:sz w:val="32"/>
          <w:szCs w:val="32"/>
        </w:rPr>
        <w:t xml:space="preserve"> </w:t>
      </w:r>
      <w:r w:rsidRPr="0065602E">
        <w:rPr>
          <w:rFonts w:ascii="TH SarabunPSK" w:hAnsi="TH SarabunPSK" w:cs="TH SarabunPSK"/>
          <w:sz w:val="32"/>
          <w:szCs w:val="32"/>
          <w:cs/>
        </w:rPr>
        <w:t>นิทานเรื่อง</w:t>
      </w:r>
      <w:r w:rsidR="000B2BF6" w:rsidRPr="0065602E">
        <w:rPr>
          <w:rFonts w:ascii="TH SarabunPSK" w:hAnsi="TH SarabunPSK" w:cs="TH SarabunPSK"/>
          <w:sz w:val="32"/>
          <w:szCs w:val="32"/>
          <w:cs/>
        </w:rPr>
        <w:t>ป๋อง</w:t>
      </w:r>
      <w:r w:rsidRPr="0065602E">
        <w:rPr>
          <w:rFonts w:ascii="TH SarabunPSK" w:hAnsi="TH SarabunPSK" w:cs="TH SarabunPSK"/>
          <w:sz w:val="32"/>
          <w:szCs w:val="32"/>
          <w:cs/>
        </w:rPr>
        <w:t>แป๋งทำงานบ้าน</w:t>
      </w:r>
    </w:p>
    <w:p w14:paraId="2BCE1D20" w14:textId="5AC0B147" w:rsidR="0084637C" w:rsidRPr="0065602E" w:rsidRDefault="0084637C" w:rsidP="00D91DC7">
      <w:pPr>
        <w:ind w:firstLine="990"/>
        <w:jc w:val="thaiDistribute"/>
        <w:rPr>
          <w:rFonts w:ascii="TH SarabunPSK" w:hAnsi="TH SarabunPSK" w:cs="TH SarabunPSK"/>
          <w:sz w:val="32"/>
          <w:szCs w:val="32"/>
        </w:rPr>
      </w:pPr>
      <w:r w:rsidRPr="0065602E">
        <w:rPr>
          <w:rFonts w:ascii="TH SarabunPSK" w:hAnsi="TH SarabunPSK" w:cs="TH SarabunPSK"/>
          <w:sz w:val="32"/>
          <w:szCs w:val="32"/>
          <w:cs/>
        </w:rPr>
        <w:t>นิทานเล่มนี้เล่าถึงเหตุการณ์ที่ป๋องแป๋งได้ช่วยงานทำความสะอาดบ้านกับคุณพ่อคุณแม่ ป๋องแป๋งได้ช่วยปัดกวาดเช็ดถู พร้อมทั้งอาสาที่จะช่วยงาน</w:t>
      </w:r>
      <w:r w:rsidR="002F3772" w:rsidRPr="0065602E">
        <w:rPr>
          <w:rFonts w:ascii="TH SarabunPSK" w:hAnsi="TH SarabunPSK" w:cs="TH SarabunPSK"/>
          <w:sz w:val="32"/>
          <w:szCs w:val="32"/>
          <w:cs/>
        </w:rPr>
        <w:t>ใน</w:t>
      </w:r>
      <w:r w:rsidRPr="0065602E">
        <w:rPr>
          <w:rFonts w:ascii="TH SarabunPSK" w:hAnsi="TH SarabunPSK" w:cs="TH SarabunPSK"/>
          <w:sz w:val="32"/>
          <w:szCs w:val="32"/>
          <w:cs/>
        </w:rPr>
        <w:t>ส่วน</w:t>
      </w:r>
      <w:r w:rsidR="002F3772" w:rsidRPr="0065602E">
        <w:rPr>
          <w:rFonts w:ascii="TH SarabunPSK" w:hAnsi="TH SarabunPSK" w:cs="TH SarabunPSK"/>
          <w:sz w:val="32"/>
          <w:szCs w:val="32"/>
          <w:cs/>
        </w:rPr>
        <w:t>ที่</w:t>
      </w:r>
      <w:r w:rsidRPr="0065602E">
        <w:rPr>
          <w:rFonts w:ascii="TH SarabunPSK" w:hAnsi="TH SarabunPSK" w:cs="TH SarabunPSK"/>
          <w:sz w:val="32"/>
          <w:szCs w:val="32"/>
          <w:cs/>
        </w:rPr>
        <w:t>พ่อแม่กำลังทำอยู่เพื่อแบ่งเบาภาระท่านอีกด้วย คุณธรรมด้านความกตัญญูปรากฏดังตัวอย่างข้อความต่อไปนี้</w:t>
      </w:r>
    </w:p>
    <w:p w14:paraId="016C17E3" w14:textId="4836E1F7" w:rsidR="0059476A" w:rsidRPr="0065602E" w:rsidRDefault="0059476A" w:rsidP="001249CB">
      <w:pPr>
        <w:ind w:firstLine="720"/>
        <w:jc w:val="thaiDistribute"/>
        <w:rPr>
          <w:rFonts w:ascii="TH SarabunPSK" w:hAnsi="TH SarabunPSK" w:cs="TH SarabunPSK"/>
          <w:sz w:val="32"/>
          <w:szCs w:val="32"/>
        </w:rPr>
      </w:pPr>
      <w:r w:rsidRPr="0065602E">
        <w:rPr>
          <w:rFonts w:ascii="TH SarabunPSK" w:hAnsi="TH SarabunPSK" w:cs="TH SarabunPSK"/>
          <w:sz w:val="32"/>
          <w:szCs w:val="32"/>
          <w:cs/>
        </w:rPr>
        <w:tab/>
      </w:r>
      <w:r w:rsidRPr="0065602E">
        <w:rPr>
          <w:rFonts w:ascii="TH SarabunPSK" w:hAnsi="TH SarabunPSK" w:cs="TH SarabunPSK"/>
          <w:sz w:val="32"/>
          <w:szCs w:val="32"/>
          <w:cs/>
        </w:rPr>
        <w:tab/>
      </w:r>
      <w:r w:rsidRPr="0065602E">
        <w:rPr>
          <w:rFonts w:ascii="TH SarabunPSK" w:hAnsi="TH SarabunPSK" w:cs="TH SarabunPSK"/>
          <w:sz w:val="32"/>
          <w:szCs w:val="32"/>
          <w:cs/>
        </w:rPr>
        <w:tab/>
        <w:t>“เห็นพ่อพับผ้า อาสาช่วยได้ ถุงเท้านั้นไงข้างไหนคู่กัน”</w:t>
      </w:r>
    </w:p>
    <w:p w14:paraId="7AA8F48B" w14:textId="389DAFD8" w:rsidR="0059476A" w:rsidRPr="0065602E" w:rsidRDefault="0059476A" w:rsidP="0059476A">
      <w:pPr>
        <w:jc w:val="thaiDistribute"/>
        <w:rPr>
          <w:rFonts w:ascii="TH SarabunPSK" w:hAnsi="TH SarabunPSK" w:cs="TH SarabunPSK"/>
          <w:sz w:val="32"/>
          <w:szCs w:val="32"/>
        </w:rPr>
      </w:pPr>
      <w:r w:rsidRPr="0065602E">
        <w:rPr>
          <w:rFonts w:ascii="TH SarabunPSK" w:hAnsi="TH SarabunPSK" w:cs="TH SarabunPSK"/>
          <w:sz w:val="32"/>
          <w:szCs w:val="32"/>
          <w:cs/>
        </w:rPr>
        <w:t>(สองขา</w:t>
      </w:r>
      <w:r w:rsidRPr="0065602E">
        <w:rPr>
          <w:rFonts w:ascii="TH SarabunPSK" w:hAnsi="TH SarabunPSK" w:cs="TH SarabunPSK"/>
          <w:sz w:val="32"/>
          <w:szCs w:val="32"/>
        </w:rPr>
        <w:t xml:space="preserve">, </w:t>
      </w:r>
      <w:r w:rsidRPr="0065602E">
        <w:rPr>
          <w:rFonts w:ascii="TH SarabunPSK" w:hAnsi="TH SarabunPSK" w:cs="TH SarabunPSK"/>
          <w:sz w:val="32"/>
          <w:szCs w:val="32"/>
          <w:cs/>
        </w:rPr>
        <w:t>2561</w:t>
      </w:r>
      <w:r w:rsidR="00B63692">
        <w:rPr>
          <w:rFonts w:ascii="TH SarabunPSK" w:hAnsi="TH SarabunPSK" w:cs="TH SarabunPSK" w:hint="cs"/>
          <w:sz w:val="32"/>
          <w:szCs w:val="32"/>
          <w:cs/>
        </w:rPr>
        <w:t>ง</w:t>
      </w:r>
      <w:r w:rsidRPr="0065602E">
        <w:rPr>
          <w:rFonts w:ascii="TH SarabunPSK" w:hAnsi="TH SarabunPSK" w:cs="TH SarabunPSK"/>
          <w:sz w:val="32"/>
          <w:szCs w:val="32"/>
        </w:rPr>
        <w:t>,</w:t>
      </w:r>
      <w:r w:rsidRPr="0065602E">
        <w:rPr>
          <w:rFonts w:ascii="TH SarabunPSK" w:hAnsi="TH SarabunPSK" w:cs="TH SarabunPSK"/>
          <w:sz w:val="32"/>
          <w:szCs w:val="32"/>
          <w:cs/>
        </w:rPr>
        <w:t xml:space="preserve"> น. 11-13)</w:t>
      </w:r>
    </w:p>
    <w:p w14:paraId="63A29028" w14:textId="492529A9" w:rsidR="0059476A" w:rsidRPr="0065602E" w:rsidRDefault="0059476A" w:rsidP="00D91DC7">
      <w:pPr>
        <w:ind w:firstLine="990"/>
        <w:jc w:val="thaiDistribute"/>
        <w:rPr>
          <w:rFonts w:ascii="TH SarabunPSK" w:hAnsi="TH SarabunPSK" w:cs="TH SarabunPSK"/>
          <w:sz w:val="32"/>
          <w:szCs w:val="32"/>
          <w:cs/>
        </w:rPr>
      </w:pPr>
      <w:r w:rsidRPr="0065602E">
        <w:rPr>
          <w:rFonts w:ascii="TH SarabunPSK" w:hAnsi="TH SarabunPSK" w:cs="TH SarabunPSK"/>
          <w:sz w:val="32"/>
          <w:szCs w:val="32"/>
          <w:cs/>
        </w:rPr>
        <w:t>ข้อความนี้แสดงว่า ป๋องแป๋งช่วยเหลืองานพับผ้ากับคุณพ่ออย่างขยันขันแข็งแสดงถึงความกตัญญูต่อผู้มีพระคุณ</w:t>
      </w:r>
    </w:p>
    <w:p w14:paraId="72C539F5" w14:textId="77777777" w:rsidR="009E085A" w:rsidRPr="0065602E" w:rsidRDefault="0084637C" w:rsidP="001249CB">
      <w:pPr>
        <w:ind w:left="2160" w:firstLine="720"/>
        <w:jc w:val="thaiDistribute"/>
        <w:rPr>
          <w:rFonts w:ascii="TH SarabunPSK" w:hAnsi="TH SarabunPSK" w:cs="TH SarabunPSK"/>
          <w:sz w:val="32"/>
          <w:szCs w:val="32"/>
        </w:rPr>
      </w:pPr>
      <w:r w:rsidRPr="0065602E">
        <w:rPr>
          <w:rFonts w:ascii="TH SarabunPSK" w:hAnsi="TH SarabunPSK" w:cs="TH SarabunPSK"/>
          <w:sz w:val="32"/>
          <w:szCs w:val="32"/>
          <w:cs/>
        </w:rPr>
        <w:t xml:space="preserve">“แม่ขูดมะพร้าว ขาวฟูดูมัน ป๋องแป๋งแข็งขัน มือคั้นเต็มแรง” </w:t>
      </w:r>
    </w:p>
    <w:p w14:paraId="1DA8970F" w14:textId="146FCFF5" w:rsidR="0084637C" w:rsidRPr="0065602E" w:rsidRDefault="0084637C" w:rsidP="001249CB">
      <w:pPr>
        <w:jc w:val="thaiDistribute"/>
        <w:rPr>
          <w:rFonts w:ascii="TH SarabunPSK" w:hAnsi="TH SarabunPSK" w:cs="TH SarabunPSK"/>
          <w:sz w:val="32"/>
          <w:szCs w:val="32"/>
        </w:rPr>
      </w:pPr>
      <w:r w:rsidRPr="0065602E">
        <w:rPr>
          <w:rFonts w:ascii="TH SarabunPSK" w:hAnsi="TH SarabunPSK" w:cs="TH SarabunPSK"/>
          <w:sz w:val="32"/>
          <w:szCs w:val="32"/>
          <w:cs/>
        </w:rPr>
        <w:t>(สองขา</w:t>
      </w:r>
      <w:r w:rsidRPr="0065602E">
        <w:rPr>
          <w:rFonts w:ascii="TH SarabunPSK" w:hAnsi="TH SarabunPSK" w:cs="TH SarabunPSK"/>
          <w:sz w:val="32"/>
          <w:szCs w:val="32"/>
        </w:rPr>
        <w:t xml:space="preserve">, </w:t>
      </w:r>
      <w:r w:rsidRPr="0065602E">
        <w:rPr>
          <w:rFonts w:ascii="TH SarabunPSK" w:hAnsi="TH SarabunPSK" w:cs="TH SarabunPSK"/>
          <w:sz w:val="32"/>
          <w:szCs w:val="32"/>
          <w:cs/>
        </w:rPr>
        <w:t>2561</w:t>
      </w:r>
      <w:r w:rsidR="00B63692">
        <w:rPr>
          <w:rFonts w:ascii="TH SarabunPSK" w:hAnsi="TH SarabunPSK" w:cs="TH SarabunPSK" w:hint="cs"/>
          <w:sz w:val="32"/>
          <w:szCs w:val="32"/>
          <w:cs/>
        </w:rPr>
        <w:t>ง</w:t>
      </w:r>
      <w:r w:rsidRPr="0065602E">
        <w:rPr>
          <w:rFonts w:ascii="TH SarabunPSK" w:hAnsi="TH SarabunPSK" w:cs="TH SarabunPSK"/>
          <w:sz w:val="32"/>
          <w:szCs w:val="32"/>
        </w:rPr>
        <w:t>,</w:t>
      </w:r>
      <w:r w:rsidRPr="0065602E">
        <w:rPr>
          <w:rFonts w:ascii="TH SarabunPSK" w:hAnsi="TH SarabunPSK" w:cs="TH SarabunPSK"/>
          <w:sz w:val="32"/>
          <w:szCs w:val="32"/>
          <w:cs/>
        </w:rPr>
        <w:t xml:space="preserve"> น. 15)</w:t>
      </w:r>
    </w:p>
    <w:p w14:paraId="1632176C" w14:textId="14A77568" w:rsidR="0084637C" w:rsidRPr="0065602E" w:rsidRDefault="00010D24" w:rsidP="00D91DC7">
      <w:pPr>
        <w:ind w:firstLine="990"/>
        <w:jc w:val="thaiDistribute"/>
        <w:rPr>
          <w:rFonts w:ascii="TH SarabunPSK" w:hAnsi="TH SarabunPSK" w:cs="TH SarabunPSK"/>
          <w:sz w:val="32"/>
          <w:szCs w:val="32"/>
        </w:rPr>
      </w:pPr>
      <w:r w:rsidRPr="0065602E">
        <w:rPr>
          <w:rFonts w:ascii="TH SarabunPSK" w:hAnsi="TH SarabunPSK" w:cs="TH SarabunPSK"/>
          <w:sz w:val="32"/>
          <w:szCs w:val="32"/>
          <w:cs/>
        </w:rPr>
        <w:t>ข้อความสะท้อน</w:t>
      </w:r>
      <w:r w:rsidR="0084637C" w:rsidRPr="0065602E">
        <w:rPr>
          <w:rFonts w:ascii="TH SarabunPSK" w:hAnsi="TH SarabunPSK" w:cs="TH SarabunPSK"/>
          <w:sz w:val="32"/>
          <w:szCs w:val="32"/>
          <w:cs/>
        </w:rPr>
        <w:t>ว่าป๋องแป๋งได้ช่วยเหลือคุณแม่</w:t>
      </w:r>
      <w:r w:rsidRPr="0065602E">
        <w:rPr>
          <w:rFonts w:ascii="TH SarabunPSK" w:hAnsi="TH SarabunPSK" w:cs="TH SarabunPSK"/>
          <w:sz w:val="32"/>
          <w:szCs w:val="32"/>
          <w:cs/>
        </w:rPr>
        <w:t>ที่กำลังทำอาหารอยู่ในครัว ทั้งการช่วยแม่ขูดมะพร้าว มีการปั้นแป้งเพื่อที่จะช่วยคุณแม่ทำขนมอยู่ในครัว</w:t>
      </w:r>
      <w:r w:rsidR="002F3772" w:rsidRPr="0065602E">
        <w:rPr>
          <w:rFonts w:ascii="TH SarabunPSK" w:hAnsi="TH SarabunPSK" w:cs="TH SarabunPSK"/>
          <w:sz w:val="32"/>
          <w:szCs w:val="32"/>
          <w:cs/>
        </w:rPr>
        <w:t xml:space="preserve"> </w:t>
      </w:r>
      <w:r w:rsidR="0084637C" w:rsidRPr="0065602E">
        <w:rPr>
          <w:rFonts w:ascii="TH SarabunPSK" w:hAnsi="TH SarabunPSK" w:cs="TH SarabunPSK"/>
          <w:sz w:val="32"/>
          <w:szCs w:val="32"/>
          <w:cs/>
        </w:rPr>
        <w:t>ซึ่งแสดงถึงความกตัญญูของป๋องแป๋งที่ได้ช่วยเหลือผู้มีพระคุณ</w:t>
      </w:r>
    </w:p>
    <w:p w14:paraId="44186FF2" w14:textId="77777777" w:rsidR="0084637C" w:rsidRPr="0065602E" w:rsidRDefault="0084637C" w:rsidP="001249CB">
      <w:pPr>
        <w:ind w:firstLine="720"/>
        <w:jc w:val="thaiDistribute"/>
        <w:rPr>
          <w:rFonts w:ascii="TH SarabunPSK" w:hAnsi="TH SarabunPSK" w:cs="TH SarabunPSK"/>
          <w:b/>
          <w:bCs/>
          <w:sz w:val="32"/>
          <w:szCs w:val="32"/>
        </w:rPr>
      </w:pPr>
      <w:r w:rsidRPr="0065602E">
        <w:rPr>
          <w:rFonts w:ascii="TH SarabunPSK" w:hAnsi="TH SarabunPSK" w:cs="TH SarabunPSK"/>
          <w:b/>
          <w:bCs/>
          <w:sz w:val="32"/>
          <w:szCs w:val="32"/>
          <w:cs/>
        </w:rPr>
        <w:t>4. ด้านการประหยัดและอดออม</w:t>
      </w:r>
    </w:p>
    <w:p w14:paraId="3B3CA918" w14:textId="77777777" w:rsidR="00D91DC7" w:rsidRPr="0065602E" w:rsidRDefault="006C0C30" w:rsidP="00D91DC7">
      <w:pPr>
        <w:ind w:firstLine="990"/>
        <w:jc w:val="thaiDistribute"/>
        <w:rPr>
          <w:rFonts w:ascii="TH SarabunPSK" w:hAnsi="TH SarabunPSK" w:cs="TH SarabunPSK"/>
          <w:spacing w:val="8"/>
          <w:sz w:val="32"/>
          <w:szCs w:val="32"/>
        </w:rPr>
      </w:pPr>
      <w:bookmarkStart w:id="9" w:name="_Hlk205140855"/>
      <w:r w:rsidRPr="0065602E">
        <w:rPr>
          <w:rFonts w:ascii="TH SarabunPSK" w:hAnsi="TH SarabunPSK" w:cs="TH SarabunPSK"/>
          <w:spacing w:val="8"/>
          <w:sz w:val="32"/>
          <w:szCs w:val="32"/>
          <w:cs/>
        </w:rPr>
        <w:t>ข้อความที่แสดงถึงคุณธรรมภายในเนื้อหาของตัวเล่มนิทาน</w:t>
      </w:r>
      <w:bookmarkEnd w:id="9"/>
      <w:r w:rsidR="0084637C" w:rsidRPr="0065602E">
        <w:rPr>
          <w:rFonts w:ascii="TH SarabunPSK" w:hAnsi="TH SarabunPSK" w:cs="TH SarabunPSK"/>
          <w:spacing w:val="8"/>
          <w:sz w:val="32"/>
          <w:szCs w:val="32"/>
          <w:cs/>
        </w:rPr>
        <w:t>ได้ทั้งหมด</w:t>
      </w:r>
      <w:r w:rsidR="0084637C" w:rsidRPr="0065602E">
        <w:rPr>
          <w:rFonts w:ascii="TH SarabunPSK" w:hAnsi="TH SarabunPSK" w:cs="TH SarabunPSK"/>
          <w:spacing w:val="8"/>
          <w:sz w:val="32"/>
          <w:szCs w:val="32"/>
        </w:rPr>
        <w:t xml:space="preserve"> </w:t>
      </w:r>
      <w:r w:rsidR="0084637C" w:rsidRPr="0065602E">
        <w:rPr>
          <w:rFonts w:ascii="TH SarabunPSK" w:hAnsi="TH SarabunPSK" w:cs="TH SarabunPSK"/>
          <w:spacing w:val="8"/>
          <w:sz w:val="32"/>
          <w:szCs w:val="32"/>
          <w:cs/>
        </w:rPr>
        <w:t>3</w:t>
      </w:r>
      <w:r w:rsidR="0084637C" w:rsidRPr="0065602E">
        <w:rPr>
          <w:rFonts w:ascii="TH SarabunPSK" w:hAnsi="TH SarabunPSK" w:cs="TH SarabunPSK"/>
          <w:spacing w:val="8"/>
          <w:sz w:val="32"/>
          <w:szCs w:val="32"/>
        </w:rPr>
        <w:t xml:space="preserve"> </w:t>
      </w:r>
      <w:r w:rsidR="0084637C" w:rsidRPr="0065602E">
        <w:rPr>
          <w:rFonts w:ascii="TH SarabunPSK" w:hAnsi="TH SarabunPSK" w:cs="TH SarabunPSK"/>
          <w:spacing w:val="8"/>
          <w:sz w:val="32"/>
          <w:szCs w:val="32"/>
          <w:cs/>
        </w:rPr>
        <w:t>เล่ม</w:t>
      </w:r>
      <w:r w:rsidR="0084637C" w:rsidRPr="0065602E">
        <w:rPr>
          <w:rFonts w:ascii="TH SarabunPSK" w:hAnsi="TH SarabunPSK" w:cs="TH SarabunPSK"/>
          <w:spacing w:val="8"/>
          <w:sz w:val="32"/>
          <w:szCs w:val="32"/>
        </w:rPr>
        <w:t xml:space="preserve"> </w:t>
      </w:r>
      <w:r w:rsidR="0059476A" w:rsidRPr="0065602E">
        <w:rPr>
          <w:rFonts w:ascii="TH SarabunPSK" w:hAnsi="TH SarabunPSK" w:cs="TH SarabunPSK"/>
          <w:spacing w:val="8"/>
          <w:sz w:val="32"/>
          <w:szCs w:val="32"/>
        </w:rPr>
        <w:t xml:space="preserve"> </w:t>
      </w:r>
      <w:r w:rsidR="0084637C" w:rsidRPr="0065602E">
        <w:rPr>
          <w:rFonts w:ascii="TH SarabunPSK" w:hAnsi="TH SarabunPSK" w:cs="TH SarabunPSK"/>
          <w:sz w:val="32"/>
          <w:szCs w:val="32"/>
          <w:cs/>
        </w:rPr>
        <w:t>รวมทั้งหมด</w:t>
      </w:r>
      <w:r w:rsidR="0084637C" w:rsidRPr="0065602E">
        <w:rPr>
          <w:rFonts w:ascii="TH SarabunPSK" w:hAnsi="TH SarabunPSK" w:cs="TH SarabunPSK"/>
          <w:sz w:val="32"/>
          <w:szCs w:val="32"/>
        </w:rPr>
        <w:t xml:space="preserve"> </w:t>
      </w:r>
      <w:r w:rsidR="0084637C" w:rsidRPr="0065602E">
        <w:rPr>
          <w:rFonts w:ascii="TH SarabunPSK" w:hAnsi="TH SarabunPSK" w:cs="TH SarabunPSK"/>
          <w:sz w:val="32"/>
          <w:szCs w:val="32"/>
          <w:cs/>
        </w:rPr>
        <w:t>10</w:t>
      </w:r>
      <w:r w:rsidR="0084637C" w:rsidRPr="0065602E">
        <w:rPr>
          <w:rFonts w:ascii="TH SarabunPSK" w:hAnsi="TH SarabunPSK" w:cs="TH SarabunPSK"/>
          <w:sz w:val="32"/>
          <w:szCs w:val="32"/>
        </w:rPr>
        <w:t xml:space="preserve"> </w:t>
      </w:r>
      <w:r w:rsidR="0084637C" w:rsidRPr="0065602E">
        <w:rPr>
          <w:rFonts w:ascii="TH SarabunPSK" w:hAnsi="TH SarabunPSK" w:cs="TH SarabunPSK"/>
          <w:sz w:val="32"/>
          <w:szCs w:val="32"/>
          <w:cs/>
        </w:rPr>
        <w:t>ครั้ง</w:t>
      </w:r>
      <w:r w:rsidR="000B2BF6" w:rsidRPr="0065602E">
        <w:rPr>
          <w:rFonts w:ascii="TH SarabunPSK" w:hAnsi="TH SarabunPSK" w:cs="TH SarabunPSK"/>
          <w:sz w:val="32"/>
          <w:szCs w:val="32"/>
          <w:cs/>
        </w:rPr>
        <w:t xml:space="preserve"> </w:t>
      </w:r>
      <w:r w:rsidRPr="0065602E">
        <w:rPr>
          <w:rFonts w:ascii="TH SarabunPSK" w:hAnsi="TH SarabunPSK" w:cs="TH SarabunPSK"/>
          <w:sz w:val="32"/>
          <w:szCs w:val="32"/>
          <w:cs/>
        </w:rPr>
        <w:t>เป็น</w:t>
      </w:r>
      <w:r w:rsidR="0084637C" w:rsidRPr="0065602E">
        <w:rPr>
          <w:rFonts w:ascii="TH SarabunPSK" w:hAnsi="TH SarabunPSK" w:cs="TH SarabunPSK"/>
          <w:sz w:val="32"/>
          <w:szCs w:val="32"/>
          <w:cs/>
        </w:rPr>
        <w:t>ดังตัวอย่างต่อไปนี้</w:t>
      </w:r>
    </w:p>
    <w:p w14:paraId="71F4BB6F" w14:textId="39BDA3AB" w:rsidR="0084637C" w:rsidRPr="0065602E" w:rsidRDefault="0084637C" w:rsidP="00D91DC7">
      <w:pPr>
        <w:ind w:firstLine="990"/>
        <w:jc w:val="thaiDistribute"/>
        <w:rPr>
          <w:rFonts w:ascii="TH SarabunPSK" w:hAnsi="TH SarabunPSK" w:cs="TH SarabunPSK"/>
          <w:spacing w:val="8"/>
          <w:sz w:val="32"/>
          <w:szCs w:val="32"/>
          <w:cs/>
        </w:rPr>
      </w:pPr>
      <w:r w:rsidRPr="0065602E">
        <w:rPr>
          <w:rFonts w:ascii="TH SarabunPSK" w:hAnsi="TH SarabunPSK" w:cs="TH SarabunPSK"/>
          <w:sz w:val="32"/>
          <w:szCs w:val="32"/>
          <w:cs/>
        </w:rPr>
        <w:t>1) นิทานเรื่องป๋องแป๋งรักโลก</w:t>
      </w:r>
    </w:p>
    <w:p w14:paraId="54C78277" w14:textId="429A1685" w:rsidR="0084637C" w:rsidRPr="0065602E" w:rsidRDefault="0084637C" w:rsidP="00BD3C3F">
      <w:pPr>
        <w:ind w:firstLine="1276"/>
        <w:jc w:val="thaiDistribute"/>
        <w:rPr>
          <w:rFonts w:ascii="TH SarabunPSK" w:hAnsi="TH SarabunPSK" w:cs="TH SarabunPSK"/>
          <w:sz w:val="32"/>
          <w:szCs w:val="32"/>
        </w:rPr>
      </w:pPr>
      <w:r w:rsidRPr="0065602E">
        <w:rPr>
          <w:rFonts w:ascii="TH SarabunPSK" w:hAnsi="TH SarabunPSK" w:cs="TH SarabunPSK"/>
          <w:sz w:val="32"/>
          <w:szCs w:val="32"/>
          <w:cs/>
        </w:rPr>
        <w:t>นิทานเล่มนี้เล่าถึงเหตุการณ์ที่ป๋องแป๋งหาวิธีการประหยัดทรัพยากรและลดผลกระทบต่อสิ่งแวดล้อม โดยการใช้น้ำฝนในการรดน้ำต้นไม้และการใช้พลังงานจากแหล่งพลังที่สะอา</w:t>
      </w:r>
      <w:r w:rsidR="0098062F" w:rsidRPr="0065602E">
        <w:rPr>
          <w:rFonts w:ascii="TH SarabunPSK" w:hAnsi="TH SarabunPSK" w:cs="TH SarabunPSK"/>
          <w:sz w:val="32"/>
          <w:szCs w:val="32"/>
          <w:cs/>
        </w:rPr>
        <w:t>ด</w:t>
      </w:r>
      <w:r w:rsidRPr="0065602E">
        <w:rPr>
          <w:rFonts w:ascii="TH SarabunPSK" w:hAnsi="TH SarabunPSK" w:cs="TH SarabunPSK"/>
          <w:sz w:val="32"/>
          <w:szCs w:val="32"/>
          <w:cs/>
        </w:rPr>
        <w:t>นอกจากนี้ยังแสดงถึงความพยายามประหยัดน้ำมันโดยการใช้สองขาปั่น แทนการใช้จักรยานยนต์อีกด้วย คุณธรรมด้านการประหยัดและอดออมปรากฏดังตัวอย่างข้อความต่อไปนี้</w:t>
      </w:r>
    </w:p>
    <w:p w14:paraId="6C4105AF" w14:textId="135ADD67" w:rsidR="0098062F" w:rsidRPr="0065602E" w:rsidRDefault="0084637C" w:rsidP="001249CB">
      <w:pPr>
        <w:ind w:left="1440" w:firstLine="1395"/>
        <w:jc w:val="thaiDistribute"/>
        <w:rPr>
          <w:rFonts w:ascii="TH SarabunPSK" w:hAnsi="TH SarabunPSK" w:cs="TH SarabunPSK"/>
          <w:sz w:val="32"/>
          <w:szCs w:val="32"/>
        </w:rPr>
      </w:pPr>
      <w:r w:rsidRPr="0065602E">
        <w:rPr>
          <w:rFonts w:ascii="TH SarabunPSK" w:hAnsi="TH SarabunPSK" w:cs="TH SarabunPSK"/>
          <w:sz w:val="32"/>
          <w:szCs w:val="32"/>
        </w:rPr>
        <w:t>“</w:t>
      </w:r>
      <w:r w:rsidRPr="0065602E">
        <w:rPr>
          <w:rFonts w:ascii="TH SarabunPSK" w:hAnsi="TH SarabunPSK" w:cs="TH SarabunPSK"/>
          <w:sz w:val="32"/>
          <w:szCs w:val="32"/>
          <w:cs/>
        </w:rPr>
        <w:t>ไปไหนไม่ไกล</w:t>
      </w:r>
      <w:r w:rsidR="0054083E" w:rsidRPr="0065602E">
        <w:rPr>
          <w:rFonts w:ascii="TH SarabunPSK" w:hAnsi="TH SarabunPSK" w:cs="TH SarabunPSK"/>
          <w:sz w:val="32"/>
          <w:szCs w:val="32"/>
          <w:cs/>
        </w:rPr>
        <w:t xml:space="preserve"> </w:t>
      </w:r>
      <w:r w:rsidRPr="0065602E">
        <w:rPr>
          <w:rFonts w:ascii="TH SarabunPSK" w:hAnsi="TH SarabunPSK" w:cs="TH SarabunPSK"/>
          <w:sz w:val="32"/>
          <w:szCs w:val="32"/>
          <w:cs/>
        </w:rPr>
        <w:t>ใช้สองขาปั่น ประหยัดน้ำมัน</w:t>
      </w:r>
      <w:r w:rsidR="0054083E" w:rsidRPr="0065602E">
        <w:rPr>
          <w:rFonts w:ascii="TH SarabunPSK" w:hAnsi="TH SarabunPSK" w:cs="TH SarabunPSK"/>
          <w:sz w:val="32"/>
          <w:szCs w:val="32"/>
          <w:cs/>
        </w:rPr>
        <w:t xml:space="preserve"> </w:t>
      </w:r>
      <w:r w:rsidRPr="0065602E">
        <w:rPr>
          <w:rFonts w:ascii="TH SarabunPSK" w:hAnsi="TH SarabunPSK" w:cs="TH SarabunPSK"/>
          <w:sz w:val="32"/>
          <w:szCs w:val="32"/>
          <w:cs/>
        </w:rPr>
        <w:t>ขยันเพลินใจ</w:t>
      </w:r>
      <w:r w:rsidRPr="0065602E">
        <w:rPr>
          <w:rFonts w:ascii="TH SarabunPSK" w:hAnsi="TH SarabunPSK" w:cs="TH SarabunPSK"/>
          <w:sz w:val="32"/>
          <w:szCs w:val="32"/>
        </w:rPr>
        <w:t>”</w:t>
      </w:r>
      <w:r w:rsidRPr="0065602E">
        <w:rPr>
          <w:rFonts w:ascii="TH SarabunPSK" w:hAnsi="TH SarabunPSK" w:cs="TH SarabunPSK"/>
          <w:sz w:val="32"/>
          <w:szCs w:val="32"/>
          <w:cs/>
        </w:rPr>
        <w:t xml:space="preserve"> </w:t>
      </w:r>
    </w:p>
    <w:p w14:paraId="04E4F3DD" w14:textId="20899F5B" w:rsidR="0084637C" w:rsidRPr="0065602E" w:rsidRDefault="0084637C" w:rsidP="001249CB">
      <w:pPr>
        <w:jc w:val="thaiDistribute"/>
        <w:rPr>
          <w:rFonts w:ascii="TH SarabunPSK" w:hAnsi="TH SarabunPSK" w:cs="TH SarabunPSK"/>
          <w:sz w:val="32"/>
          <w:szCs w:val="32"/>
        </w:rPr>
      </w:pPr>
      <w:r w:rsidRPr="0065602E">
        <w:rPr>
          <w:rFonts w:ascii="TH SarabunPSK" w:hAnsi="TH SarabunPSK" w:cs="TH SarabunPSK"/>
          <w:sz w:val="32"/>
          <w:szCs w:val="32"/>
          <w:cs/>
        </w:rPr>
        <w:t>(สองขา</w:t>
      </w:r>
      <w:r w:rsidRPr="0065602E">
        <w:rPr>
          <w:rFonts w:ascii="TH SarabunPSK" w:hAnsi="TH SarabunPSK" w:cs="TH SarabunPSK"/>
          <w:sz w:val="32"/>
          <w:szCs w:val="32"/>
        </w:rPr>
        <w:t>,</w:t>
      </w:r>
      <w:r w:rsidRPr="0065602E">
        <w:rPr>
          <w:rFonts w:ascii="TH SarabunPSK" w:hAnsi="TH SarabunPSK" w:cs="TH SarabunPSK"/>
          <w:sz w:val="32"/>
          <w:szCs w:val="32"/>
          <w:cs/>
        </w:rPr>
        <w:t xml:space="preserve"> 2563</w:t>
      </w:r>
      <w:r w:rsidR="00B63692">
        <w:rPr>
          <w:rFonts w:ascii="TH SarabunPSK" w:hAnsi="TH SarabunPSK" w:cs="TH SarabunPSK" w:hint="cs"/>
          <w:sz w:val="32"/>
          <w:szCs w:val="32"/>
          <w:cs/>
        </w:rPr>
        <w:t>จ</w:t>
      </w:r>
      <w:r w:rsidRPr="0065602E">
        <w:rPr>
          <w:rFonts w:ascii="TH SarabunPSK" w:hAnsi="TH SarabunPSK" w:cs="TH SarabunPSK"/>
          <w:sz w:val="32"/>
          <w:szCs w:val="32"/>
        </w:rPr>
        <w:t>,</w:t>
      </w:r>
      <w:r w:rsidRPr="0065602E">
        <w:rPr>
          <w:rFonts w:ascii="TH SarabunPSK" w:hAnsi="TH SarabunPSK" w:cs="TH SarabunPSK"/>
          <w:sz w:val="32"/>
          <w:szCs w:val="32"/>
          <w:cs/>
        </w:rPr>
        <w:t xml:space="preserve"> น.</w:t>
      </w:r>
      <w:r w:rsidRPr="0065602E">
        <w:rPr>
          <w:rFonts w:ascii="TH SarabunPSK" w:hAnsi="TH SarabunPSK" w:cs="TH SarabunPSK"/>
          <w:sz w:val="32"/>
          <w:szCs w:val="32"/>
        </w:rPr>
        <w:t xml:space="preserve"> 4</w:t>
      </w:r>
      <w:r w:rsidRPr="0065602E">
        <w:rPr>
          <w:rFonts w:ascii="TH SarabunPSK" w:hAnsi="TH SarabunPSK" w:cs="TH SarabunPSK"/>
          <w:sz w:val="32"/>
          <w:szCs w:val="32"/>
          <w:cs/>
        </w:rPr>
        <w:t>)</w:t>
      </w:r>
    </w:p>
    <w:p w14:paraId="1D0C59FB" w14:textId="297E1E5A" w:rsidR="00574500" w:rsidRPr="0065602E" w:rsidRDefault="00010D24" w:rsidP="00BD3C3F">
      <w:pPr>
        <w:ind w:firstLine="1276"/>
        <w:jc w:val="thaiDistribute"/>
        <w:rPr>
          <w:rFonts w:ascii="TH SarabunPSK" w:hAnsi="TH SarabunPSK" w:cs="TH SarabunPSK"/>
          <w:sz w:val="32"/>
          <w:szCs w:val="32"/>
        </w:rPr>
      </w:pPr>
      <w:r w:rsidRPr="0065602E">
        <w:rPr>
          <w:rFonts w:ascii="TH SarabunPSK" w:hAnsi="TH SarabunPSK" w:cs="TH SarabunPSK"/>
          <w:sz w:val="32"/>
          <w:szCs w:val="32"/>
          <w:cs/>
        </w:rPr>
        <w:t>ข้อความสะท้อน</w:t>
      </w:r>
      <w:r w:rsidR="0084637C" w:rsidRPr="0065602E">
        <w:rPr>
          <w:rFonts w:ascii="TH SarabunPSK" w:hAnsi="TH SarabunPSK" w:cs="TH SarabunPSK"/>
          <w:sz w:val="32"/>
          <w:szCs w:val="32"/>
          <w:cs/>
        </w:rPr>
        <w:t>ว่า</w:t>
      </w:r>
      <w:r w:rsidR="0084637C" w:rsidRPr="0065602E">
        <w:rPr>
          <w:rFonts w:ascii="TH SarabunPSK" w:hAnsi="TH SarabunPSK" w:cs="TH SarabunPSK"/>
          <w:sz w:val="32"/>
          <w:szCs w:val="32"/>
        </w:rPr>
        <w:t xml:space="preserve"> </w:t>
      </w:r>
      <w:r w:rsidR="0084637C" w:rsidRPr="0065602E">
        <w:rPr>
          <w:rFonts w:ascii="TH SarabunPSK" w:hAnsi="TH SarabunPSK" w:cs="TH SarabunPSK"/>
          <w:sz w:val="32"/>
          <w:szCs w:val="32"/>
          <w:cs/>
        </w:rPr>
        <w:t>มีการแสดงถึงการประหยัดและอดออม คือการที่ป๋องแป๋งใช้สองขาปั่นจักรยานแทนการใช้รถจัก</w:t>
      </w:r>
      <w:r w:rsidR="002F3772" w:rsidRPr="0065602E">
        <w:rPr>
          <w:rFonts w:ascii="TH SarabunPSK" w:hAnsi="TH SarabunPSK" w:cs="TH SarabunPSK"/>
          <w:sz w:val="32"/>
          <w:szCs w:val="32"/>
          <w:cs/>
        </w:rPr>
        <w:t>ร</w:t>
      </w:r>
      <w:r w:rsidR="0084637C" w:rsidRPr="0065602E">
        <w:rPr>
          <w:rFonts w:ascii="TH SarabunPSK" w:hAnsi="TH SarabunPSK" w:cs="TH SarabunPSK"/>
          <w:sz w:val="32"/>
          <w:szCs w:val="32"/>
          <w:cs/>
        </w:rPr>
        <w:t xml:space="preserve">ยานยนต์ </w:t>
      </w:r>
      <w:r w:rsidR="0059476A" w:rsidRPr="0065602E">
        <w:rPr>
          <w:rFonts w:ascii="TH SarabunPSK" w:hAnsi="TH SarabunPSK" w:cs="TH SarabunPSK"/>
          <w:sz w:val="32"/>
          <w:szCs w:val="32"/>
          <w:cs/>
        </w:rPr>
        <w:t>เพื่อให้</w:t>
      </w:r>
      <w:r w:rsidR="0084637C" w:rsidRPr="0065602E">
        <w:rPr>
          <w:rFonts w:ascii="TH SarabunPSK" w:hAnsi="TH SarabunPSK" w:cs="TH SarabunPSK"/>
          <w:sz w:val="32"/>
          <w:szCs w:val="32"/>
          <w:cs/>
        </w:rPr>
        <w:t>ได้ชมข้างทาง</w:t>
      </w:r>
    </w:p>
    <w:p w14:paraId="117EF627" w14:textId="5AB3261F" w:rsidR="0084637C" w:rsidRPr="0065602E" w:rsidRDefault="0084637C" w:rsidP="001249CB">
      <w:pPr>
        <w:ind w:firstLine="2835"/>
        <w:jc w:val="thaiDistribute"/>
        <w:rPr>
          <w:rFonts w:ascii="TH SarabunPSK" w:hAnsi="TH SarabunPSK" w:cs="TH SarabunPSK"/>
          <w:sz w:val="32"/>
          <w:szCs w:val="32"/>
        </w:rPr>
      </w:pPr>
      <w:r w:rsidRPr="0065602E">
        <w:rPr>
          <w:rFonts w:ascii="TH SarabunPSK" w:hAnsi="TH SarabunPSK" w:cs="TH SarabunPSK"/>
          <w:sz w:val="32"/>
          <w:szCs w:val="32"/>
          <w:cs/>
        </w:rPr>
        <w:t>“ป๋องแป๋งหาวิธีการใช้น้ำอย่างประหยัดโดยการใช้น้ำฝนในการรดน้ำต้นไม้ หรือการใช้พลังงานจากแหล่งพลังงานสะอาด เช่น แสงแดด แทนการใช้พลังงานจากแหล่งที่มีผลกระทบต่อสิ่งแวดล้อม” (สองขา</w:t>
      </w:r>
      <w:r w:rsidRPr="0065602E">
        <w:rPr>
          <w:rFonts w:ascii="TH SarabunPSK" w:hAnsi="TH SarabunPSK" w:cs="TH SarabunPSK"/>
          <w:sz w:val="32"/>
          <w:szCs w:val="32"/>
        </w:rPr>
        <w:t>,</w:t>
      </w:r>
      <w:r w:rsidRPr="0065602E">
        <w:rPr>
          <w:rFonts w:ascii="TH SarabunPSK" w:hAnsi="TH SarabunPSK" w:cs="TH SarabunPSK"/>
          <w:sz w:val="32"/>
          <w:szCs w:val="32"/>
          <w:cs/>
        </w:rPr>
        <w:t xml:space="preserve"> 2563</w:t>
      </w:r>
      <w:r w:rsidR="00B63692">
        <w:rPr>
          <w:rFonts w:ascii="TH SarabunPSK" w:hAnsi="TH SarabunPSK" w:cs="TH SarabunPSK" w:hint="cs"/>
          <w:sz w:val="32"/>
          <w:szCs w:val="32"/>
          <w:cs/>
        </w:rPr>
        <w:t>จ</w:t>
      </w:r>
      <w:r w:rsidRPr="0065602E">
        <w:rPr>
          <w:rFonts w:ascii="TH SarabunPSK" w:hAnsi="TH SarabunPSK" w:cs="TH SarabunPSK"/>
          <w:sz w:val="32"/>
          <w:szCs w:val="32"/>
        </w:rPr>
        <w:t>,</w:t>
      </w:r>
      <w:r w:rsidRPr="0065602E">
        <w:rPr>
          <w:rFonts w:ascii="TH SarabunPSK" w:hAnsi="TH SarabunPSK" w:cs="TH SarabunPSK"/>
          <w:sz w:val="32"/>
          <w:szCs w:val="32"/>
          <w:cs/>
        </w:rPr>
        <w:t xml:space="preserve"> น.</w:t>
      </w:r>
      <w:r w:rsidRPr="0065602E">
        <w:rPr>
          <w:rFonts w:ascii="TH SarabunPSK" w:hAnsi="TH SarabunPSK" w:cs="TH SarabunPSK"/>
          <w:sz w:val="32"/>
          <w:szCs w:val="32"/>
        </w:rPr>
        <w:t xml:space="preserve"> </w:t>
      </w:r>
      <w:r w:rsidRPr="0065602E">
        <w:rPr>
          <w:rFonts w:ascii="TH SarabunPSK" w:hAnsi="TH SarabunPSK" w:cs="TH SarabunPSK"/>
          <w:sz w:val="32"/>
          <w:szCs w:val="32"/>
          <w:cs/>
        </w:rPr>
        <w:t>8-11)</w:t>
      </w:r>
    </w:p>
    <w:p w14:paraId="697AC0CD" w14:textId="082E0CD3" w:rsidR="0059476A" w:rsidRPr="0065602E" w:rsidRDefault="00010D24" w:rsidP="00BD3C3F">
      <w:pPr>
        <w:ind w:firstLine="1276"/>
        <w:jc w:val="thaiDistribute"/>
        <w:rPr>
          <w:rFonts w:ascii="TH SarabunPSK" w:hAnsi="TH SarabunPSK" w:cs="TH SarabunPSK"/>
          <w:sz w:val="32"/>
          <w:szCs w:val="32"/>
        </w:rPr>
      </w:pPr>
      <w:r w:rsidRPr="0065602E">
        <w:rPr>
          <w:rFonts w:ascii="TH SarabunPSK" w:hAnsi="TH SarabunPSK" w:cs="TH SarabunPSK"/>
          <w:sz w:val="32"/>
          <w:szCs w:val="32"/>
          <w:cs/>
        </w:rPr>
        <w:t>ข้อความสะท้อน</w:t>
      </w:r>
      <w:r w:rsidR="0084637C" w:rsidRPr="0065602E">
        <w:rPr>
          <w:rFonts w:ascii="TH SarabunPSK" w:hAnsi="TH SarabunPSK" w:cs="TH SarabunPSK"/>
          <w:sz w:val="32"/>
          <w:szCs w:val="32"/>
          <w:cs/>
        </w:rPr>
        <w:t>ว่า</w:t>
      </w:r>
      <w:r w:rsidR="0084637C" w:rsidRPr="0065602E">
        <w:rPr>
          <w:rFonts w:ascii="TH SarabunPSK" w:hAnsi="TH SarabunPSK" w:cs="TH SarabunPSK"/>
          <w:sz w:val="32"/>
          <w:szCs w:val="32"/>
        </w:rPr>
        <w:t xml:space="preserve"> </w:t>
      </w:r>
      <w:r w:rsidR="0084637C" w:rsidRPr="0065602E">
        <w:rPr>
          <w:rFonts w:ascii="TH SarabunPSK" w:hAnsi="TH SarabunPSK" w:cs="TH SarabunPSK"/>
          <w:sz w:val="32"/>
          <w:szCs w:val="32"/>
          <w:cs/>
        </w:rPr>
        <w:t>มีการแสดงถึงการประหยัดและอดออม คือการที่ป๋องแป๋งเอาน้ำที่ใช้แล้วไปรดต้นไม้ดีกว่าทิ้งให้เสียเปล่า และมีการรองน้ำฝนไว้ใช้</w:t>
      </w:r>
      <w:r w:rsidR="002F3772" w:rsidRPr="0065602E">
        <w:rPr>
          <w:rFonts w:ascii="TH SarabunPSK" w:hAnsi="TH SarabunPSK" w:cs="TH SarabunPSK"/>
          <w:sz w:val="32"/>
          <w:szCs w:val="32"/>
          <w:cs/>
        </w:rPr>
        <w:t>ทำให้</w:t>
      </w:r>
      <w:r w:rsidR="0084637C" w:rsidRPr="0065602E">
        <w:rPr>
          <w:rFonts w:ascii="TH SarabunPSK" w:hAnsi="TH SarabunPSK" w:cs="TH SarabunPSK"/>
          <w:sz w:val="32"/>
          <w:szCs w:val="32"/>
          <w:cs/>
        </w:rPr>
        <w:t>ประหยัดน้ำไปในตัวอีกด้วย</w:t>
      </w:r>
    </w:p>
    <w:p w14:paraId="36329532" w14:textId="003CA34B" w:rsidR="0084637C" w:rsidRPr="0065602E" w:rsidRDefault="0084637C" w:rsidP="00D91DC7">
      <w:pPr>
        <w:tabs>
          <w:tab w:val="left" w:pos="990"/>
        </w:tabs>
        <w:ind w:firstLine="720"/>
        <w:jc w:val="thaiDistribute"/>
        <w:rPr>
          <w:rFonts w:ascii="TH SarabunPSK" w:hAnsi="TH SarabunPSK" w:cs="TH SarabunPSK"/>
          <w:b/>
          <w:bCs/>
          <w:sz w:val="32"/>
          <w:szCs w:val="32"/>
        </w:rPr>
      </w:pPr>
      <w:r w:rsidRPr="0065602E">
        <w:rPr>
          <w:rFonts w:ascii="TH SarabunPSK" w:hAnsi="TH SarabunPSK" w:cs="TH SarabunPSK"/>
          <w:b/>
          <w:bCs/>
          <w:sz w:val="32"/>
          <w:szCs w:val="32"/>
          <w:cs/>
        </w:rPr>
        <w:t xml:space="preserve">5. </w:t>
      </w:r>
      <w:r w:rsidR="00D91DC7" w:rsidRPr="0065602E">
        <w:rPr>
          <w:rFonts w:ascii="TH SarabunPSK" w:hAnsi="TH SarabunPSK" w:cs="TH SarabunPSK"/>
          <w:b/>
          <w:bCs/>
          <w:sz w:val="32"/>
          <w:szCs w:val="32"/>
          <w:cs/>
        </w:rPr>
        <w:tab/>
      </w:r>
      <w:r w:rsidRPr="0065602E">
        <w:rPr>
          <w:rFonts w:ascii="TH SarabunPSK" w:hAnsi="TH SarabunPSK" w:cs="TH SarabunPSK"/>
          <w:b/>
          <w:bCs/>
          <w:sz w:val="32"/>
          <w:szCs w:val="32"/>
          <w:cs/>
        </w:rPr>
        <w:t>ด้านความซื่อสัตย์สุจริต</w:t>
      </w:r>
    </w:p>
    <w:p w14:paraId="08751ED0" w14:textId="344C7988" w:rsidR="0084637C" w:rsidRPr="0065602E" w:rsidRDefault="00404C35" w:rsidP="00D91DC7">
      <w:pPr>
        <w:ind w:firstLine="990"/>
        <w:jc w:val="thaiDistribute"/>
        <w:rPr>
          <w:rFonts w:ascii="TH SarabunPSK" w:hAnsi="TH SarabunPSK" w:cs="TH SarabunPSK"/>
          <w:spacing w:val="8"/>
          <w:sz w:val="32"/>
          <w:szCs w:val="32"/>
          <w:cs/>
        </w:rPr>
      </w:pPr>
      <w:r w:rsidRPr="0065602E">
        <w:rPr>
          <w:rFonts w:ascii="TH SarabunPSK" w:hAnsi="TH SarabunPSK" w:cs="TH SarabunPSK"/>
          <w:spacing w:val="8"/>
          <w:sz w:val="32"/>
          <w:szCs w:val="32"/>
          <w:cs/>
        </w:rPr>
        <w:t>ข้อความที่แสดงถึงคุณธรรมภายในเนื้อหาของตัวเล่มนิทาน</w:t>
      </w:r>
      <w:r w:rsidR="0084637C" w:rsidRPr="0065602E">
        <w:rPr>
          <w:rFonts w:ascii="TH SarabunPSK" w:hAnsi="TH SarabunPSK" w:cs="TH SarabunPSK"/>
          <w:spacing w:val="8"/>
          <w:sz w:val="32"/>
          <w:szCs w:val="32"/>
          <w:cs/>
        </w:rPr>
        <w:t>ได้ทั้งหมด</w:t>
      </w:r>
      <w:r w:rsidRPr="0065602E">
        <w:rPr>
          <w:rFonts w:ascii="TH SarabunPSK" w:hAnsi="TH SarabunPSK" w:cs="TH SarabunPSK"/>
          <w:spacing w:val="8"/>
          <w:sz w:val="32"/>
          <w:szCs w:val="32"/>
          <w:cs/>
        </w:rPr>
        <w:t xml:space="preserve"> </w:t>
      </w:r>
      <w:r w:rsidR="0084637C" w:rsidRPr="0065602E">
        <w:rPr>
          <w:rFonts w:ascii="TH SarabunPSK" w:hAnsi="TH SarabunPSK" w:cs="TH SarabunPSK"/>
          <w:spacing w:val="8"/>
          <w:sz w:val="32"/>
          <w:szCs w:val="32"/>
          <w:cs/>
        </w:rPr>
        <w:t>4</w:t>
      </w:r>
      <w:r w:rsidR="0084637C" w:rsidRPr="0065602E">
        <w:rPr>
          <w:rFonts w:ascii="TH SarabunPSK" w:hAnsi="TH SarabunPSK" w:cs="TH SarabunPSK"/>
          <w:spacing w:val="8"/>
          <w:sz w:val="32"/>
          <w:szCs w:val="32"/>
        </w:rPr>
        <w:t xml:space="preserve"> </w:t>
      </w:r>
      <w:r w:rsidR="0084637C" w:rsidRPr="0065602E">
        <w:rPr>
          <w:rFonts w:ascii="TH SarabunPSK" w:hAnsi="TH SarabunPSK" w:cs="TH SarabunPSK"/>
          <w:spacing w:val="8"/>
          <w:sz w:val="32"/>
          <w:szCs w:val="32"/>
          <w:cs/>
        </w:rPr>
        <w:t>เล่ม</w:t>
      </w:r>
      <w:r w:rsidRPr="0065602E">
        <w:rPr>
          <w:rFonts w:ascii="TH SarabunPSK" w:hAnsi="TH SarabunPSK" w:cs="TH SarabunPSK"/>
          <w:spacing w:val="8"/>
          <w:sz w:val="32"/>
          <w:szCs w:val="32"/>
          <w:cs/>
        </w:rPr>
        <w:t xml:space="preserve"> </w:t>
      </w:r>
      <w:r w:rsidR="0059476A" w:rsidRPr="0065602E">
        <w:rPr>
          <w:rFonts w:ascii="TH SarabunPSK" w:hAnsi="TH SarabunPSK" w:cs="TH SarabunPSK"/>
          <w:spacing w:val="8"/>
          <w:sz w:val="32"/>
          <w:szCs w:val="32"/>
          <w:cs/>
        </w:rPr>
        <w:t xml:space="preserve">  </w:t>
      </w:r>
      <w:r w:rsidR="0084637C" w:rsidRPr="0065602E">
        <w:rPr>
          <w:rFonts w:ascii="TH SarabunPSK" w:hAnsi="TH SarabunPSK" w:cs="TH SarabunPSK"/>
          <w:sz w:val="32"/>
          <w:szCs w:val="32"/>
          <w:cs/>
        </w:rPr>
        <w:t>รวมทั้งหมด</w:t>
      </w:r>
      <w:r w:rsidR="0084637C" w:rsidRPr="0065602E">
        <w:rPr>
          <w:rFonts w:ascii="TH SarabunPSK" w:hAnsi="TH SarabunPSK" w:cs="TH SarabunPSK"/>
          <w:sz w:val="32"/>
          <w:szCs w:val="32"/>
        </w:rPr>
        <w:t xml:space="preserve"> </w:t>
      </w:r>
      <w:r w:rsidR="0084637C" w:rsidRPr="0065602E">
        <w:rPr>
          <w:rFonts w:ascii="TH SarabunPSK" w:hAnsi="TH SarabunPSK" w:cs="TH SarabunPSK"/>
          <w:sz w:val="32"/>
          <w:szCs w:val="32"/>
          <w:cs/>
        </w:rPr>
        <w:t>6</w:t>
      </w:r>
      <w:r w:rsidR="0084637C" w:rsidRPr="0065602E">
        <w:rPr>
          <w:rFonts w:ascii="TH SarabunPSK" w:hAnsi="TH SarabunPSK" w:cs="TH SarabunPSK"/>
          <w:sz w:val="32"/>
          <w:szCs w:val="32"/>
        </w:rPr>
        <w:t xml:space="preserve"> </w:t>
      </w:r>
      <w:r w:rsidR="0084637C" w:rsidRPr="0065602E">
        <w:rPr>
          <w:rFonts w:ascii="TH SarabunPSK" w:hAnsi="TH SarabunPSK" w:cs="TH SarabunPSK"/>
          <w:sz w:val="32"/>
          <w:szCs w:val="32"/>
          <w:cs/>
        </w:rPr>
        <w:t xml:space="preserve">ครั้ง </w:t>
      </w:r>
      <w:r w:rsidRPr="0065602E">
        <w:rPr>
          <w:rFonts w:ascii="TH SarabunPSK" w:hAnsi="TH SarabunPSK" w:cs="TH SarabunPSK"/>
          <w:sz w:val="32"/>
          <w:szCs w:val="32"/>
          <w:cs/>
        </w:rPr>
        <w:t>เป็น</w:t>
      </w:r>
      <w:r w:rsidR="0084637C" w:rsidRPr="0065602E">
        <w:rPr>
          <w:rFonts w:ascii="TH SarabunPSK" w:hAnsi="TH SarabunPSK" w:cs="TH SarabunPSK"/>
          <w:sz w:val="32"/>
          <w:szCs w:val="32"/>
          <w:cs/>
        </w:rPr>
        <w:t>ดังตัวอย่างต่อไปนี้</w:t>
      </w:r>
    </w:p>
    <w:p w14:paraId="102BCBA3" w14:textId="77777777" w:rsidR="0084637C" w:rsidRPr="0065602E" w:rsidRDefault="0084637C" w:rsidP="00D91DC7">
      <w:pPr>
        <w:ind w:left="90" w:firstLine="900"/>
        <w:jc w:val="thaiDistribute"/>
        <w:rPr>
          <w:rFonts w:ascii="TH SarabunPSK" w:hAnsi="TH SarabunPSK" w:cs="TH SarabunPSK"/>
          <w:sz w:val="32"/>
          <w:szCs w:val="32"/>
        </w:rPr>
      </w:pPr>
      <w:r w:rsidRPr="0065602E">
        <w:rPr>
          <w:rFonts w:ascii="TH SarabunPSK" w:hAnsi="TH SarabunPSK" w:cs="TH SarabunPSK"/>
          <w:sz w:val="32"/>
          <w:szCs w:val="32"/>
          <w:cs/>
        </w:rPr>
        <w:t>1) นิทานเรื่องขยะของป๋องแป๋ง</w:t>
      </w:r>
    </w:p>
    <w:p w14:paraId="7B2FD6EC" w14:textId="499FF5B7" w:rsidR="0084637C" w:rsidRPr="0065602E" w:rsidRDefault="0084637C" w:rsidP="00D91DC7">
      <w:pPr>
        <w:ind w:left="90" w:firstLine="900"/>
        <w:jc w:val="thaiDistribute"/>
        <w:rPr>
          <w:rFonts w:ascii="TH SarabunPSK" w:hAnsi="TH SarabunPSK" w:cs="TH SarabunPSK"/>
          <w:sz w:val="32"/>
          <w:szCs w:val="32"/>
          <w:cs/>
        </w:rPr>
      </w:pPr>
      <w:r w:rsidRPr="0065602E">
        <w:rPr>
          <w:rFonts w:ascii="TH SarabunPSK" w:hAnsi="TH SarabunPSK" w:cs="TH SarabunPSK"/>
          <w:sz w:val="32"/>
          <w:szCs w:val="32"/>
          <w:cs/>
        </w:rPr>
        <w:t xml:space="preserve">นิทานเล่มนี้เล่าถึงเหตุการณ์เกี่ยวกับการทิ้งขยะของป๋องแป๋งในสถานที่ที่ไม่เหมาะสม </w:t>
      </w:r>
      <w:r w:rsidR="002F3772" w:rsidRPr="0065602E">
        <w:rPr>
          <w:rFonts w:ascii="TH SarabunPSK" w:hAnsi="TH SarabunPSK" w:cs="TH SarabunPSK"/>
          <w:sz w:val="32"/>
          <w:szCs w:val="32"/>
          <w:cs/>
        </w:rPr>
        <w:t xml:space="preserve">    </w:t>
      </w:r>
      <w:r w:rsidRPr="0065602E">
        <w:rPr>
          <w:rFonts w:ascii="TH SarabunPSK" w:hAnsi="TH SarabunPSK" w:cs="TH SarabunPSK"/>
          <w:sz w:val="32"/>
          <w:szCs w:val="32"/>
          <w:cs/>
        </w:rPr>
        <w:t>ซึ่งทำให้พื้นที่นั้น ๆ มีขยะเกะกะและเกิดปัญหาขึ้น แต่เมื่อป๋องแป๋งรู้ตัวว่าเขาทำผิดและตระหนักถึงความสำคัญของการดูแลสิ่งแวดล้อม เขาจึงเริ่มเก็บขยะที่ทิ้งไว้ลงในถังขยะอย่างถูกต้อง</w:t>
      </w:r>
      <w:r w:rsidR="002F3772" w:rsidRPr="0065602E">
        <w:rPr>
          <w:rFonts w:ascii="TH SarabunPSK" w:hAnsi="TH SarabunPSK" w:cs="TH SarabunPSK"/>
          <w:sz w:val="32"/>
          <w:szCs w:val="32"/>
          <w:cs/>
        </w:rPr>
        <w:t xml:space="preserve">       </w:t>
      </w:r>
      <w:r w:rsidRPr="0065602E">
        <w:rPr>
          <w:rFonts w:ascii="TH SarabunPSK" w:hAnsi="TH SarabunPSK" w:cs="TH SarabunPSK"/>
          <w:sz w:val="32"/>
          <w:szCs w:val="32"/>
          <w:cs/>
        </w:rPr>
        <w:t>และรับผิดชอบในสิ่งที่ตนทำลงไปเพื่อแก้ไขปัญหานั้น ๆ คุณธรรมด้านความซื่อสัตย์สุจริตปรากฏ</w:t>
      </w:r>
      <w:r w:rsidR="002F3772" w:rsidRPr="0065602E">
        <w:rPr>
          <w:rFonts w:ascii="TH SarabunPSK" w:hAnsi="TH SarabunPSK" w:cs="TH SarabunPSK"/>
          <w:sz w:val="32"/>
          <w:szCs w:val="32"/>
          <w:cs/>
        </w:rPr>
        <w:t xml:space="preserve">      </w:t>
      </w:r>
      <w:r w:rsidRPr="0065602E">
        <w:rPr>
          <w:rFonts w:ascii="TH SarabunPSK" w:hAnsi="TH SarabunPSK" w:cs="TH SarabunPSK"/>
          <w:sz w:val="32"/>
          <w:szCs w:val="32"/>
          <w:cs/>
        </w:rPr>
        <w:t>ดังตัวอย่างข้อความต่อไปนี้</w:t>
      </w:r>
    </w:p>
    <w:p w14:paraId="5A7176B6" w14:textId="25CA58B7" w:rsidR="0084637C" w:rsidRPr="0065602E" w:rsidRDefault="0084637C" w:rsidP="00BD3C3F">
      <w:pPr>
        <w:ind w:firstLine="2835"/>
        <w:jc w:val="thaiDistribute"/>
        <w:rPr>
          <w:rFonts w:ascii="TH SarabunPSK" w:hAnsi="TH SarabunPSK" w:cs="TH SarabunPSK"/>
          <w:sz w:val="32"/>
          <w:szCs w:val="32"/>
        </w:rPr>
      </w:pPr>
      <w:r w:rsidRPr="0065602E">
        <w:rPr>
          <w:rFonts w:ascii="TH SarabunPSK" w:hAnsi="TH SarabunPSK" w:cs="TH SarabunPSK"/>
          <w:sz w:val="32"/>
          <w:szCs w:val="32"/>
          <w:cs/>
        </w:rPr>
        <w:t>“เมื่อป๋องแป๋งทิ้งขยะในที่ไม่เหมาะสม ทำให้พื้นที่นั้น</w:t>
      </w:r>
      <w:r w:rsidRPr="0065602E">
        <w:rPr>
          <w:rFonts w:ascii="TH SarabunPSK" w:hAnsi="TH SarabunPSK" w:cs="TH SarabunPSK"/>
          <w:sz w:val="32"/>
          <w:szCs w:val="32"/>
        </w:rPr>
        <w:t xml:space="preserve"> </w:t>
      </w:r>
      <w:r w:rsidRPr="0065602E">
        <w:rPr>
          <w:rFonts w:ascii="TH SarabunPSK" w:hAnsi="TH SarabunPSK" w:cs="TH SarabunPSK"/>
          <w:sz w:val="32"/>
          <w:szCs w:val="32"/>
          <w:cs/>
        </w:rPr>
        <w:t>ๆ มีขยะกองเกะกะและเมื่อเขาตระหนักถึงความผิดพลาด จึงเริ่มเก็บขยะที่ทิ้งไว้และทิ้งในถังขยะเพื่อแก้ไขปัญหานั้น” (สองขา</w:t>
      </w:r>
      <w:r w:rsidRPr="0065602E">
        <w:rPr>
          <w:rFonts w:ascii="TH SarabunPSK" w:hAnsi="TH SarabunPSK" w:cs="TH SarabunPSK"/>
          <w:sz w:val="32"/>
          <w:szCs w:val="32"/>
        </w:rPr>
        <w:t>,</w:t>
      </w:r>
      <w:r w:rsidRPr="0065602E">
        <w:rPr>
          <w:rFonts w:ascii="TH SarabunPSK" w:hAnsi="TH SarabunPSK" w:cs="TH SarabunPSK"/>
          <w:sz w:val="32"/>
          <w:szCs w:val="32"/>
          <w:cs/>
        </w:rPr>
        <w:t xml:space="preserve"> 2563</w:t>
      </w:r>
      <w:r w:rsidR="00B63692">
        <w:rPr>
          <w:rFonts w:ascii="TH SarabunPSK" w:hAnsi="TH SarabunPSK" w:cs="TH SarabunPSK" w:hint="cs"/>
          <w:sz w:val="32"/>
          <w:szCs w:val="32"/>
          <w:cs/>
        </w:rPr>
        <w:t>ข</w:t>
      </w:r>
      <w:r w:rsidRPr="0065602E">
        <w:rPr>
          <w:rFonts w:ascii="TH SarabunPSK" w:hAnsi="TH SarabunPSK" w:cs="TH SarabunPSK"/>
          <w:sz w:val="32"/>
          <w:szCs w:val="32"/>
        </w:rPr>
        <w:t>,</w:t>
      </w:r>
      <w:r w:rsidRPr="0065602E">
        <w:rPr>
          <w:rFonts w:ascii="TH SarabunPSK" w:hAnsi="TH SarabunPSK" w:cs="TH SarabunPSK"/>
          <w:sz w:val="32"/>
          <w:szCs w:val="32"/>
          <w:cs/>
        </w:rPr>
        <w:t xml:space="preserve"> น. 3)</w:t>
      </w:r>
    </w:p>
    <w:p w14:paraId="74835281" w14:textId="77777777" w:rsidR="00D91DC7" w:rsidRPr="0065602E" w:rsidRDefault="00010D24" w:rsidP="00D91DC7">
      <w:pPr>
        <w:ind w:firstLine="990"/>
        <w:jc w:val="thaiDistribute"/>
        <w:rPr>
          <w:rFonts w:ascii="TH SarabunPSK" w:hAnsi="TH SarabunPSK" w:cs="TH SarabunPSK"/>
          <w:sz w:val="32"/>
          <w:szCs w:val="32"/>
        </w:rPr>
      </w:pPr>
      <w:r w:rsidRPr="0065602E">
        <w:rPr>
          <w:rFonts w:ascii="TH SarabunPSK" w:hAnsi="TH SarabunPSK" w:cs="TH SarabunPSK"/>
          <w:sz w:val="32"/>
          <w:szCs w:val="32"/>
          <w:cs/>
        </w:rPr>
        <w:t>ข้อความนี้แสดง</w:t>
      </w:r>
      <w:r w:rsidR="0084637C" w:rsidRPr="0065602E">
        <w:rPr>
          <w:rFonts w:ascii="TH SarabunPSK" w:hAnsi="TH SarabunPSK" w:cs="TH SarabunPSK"/>
          <w:sz w:val="32"/>
          <w:szCs w:val="32"/>
          <w:cs/>
        </w:rPr>
        <w:t>ว่า</w:t>
      </w:r>
      <w:r w:rsidR="0084637C" w:rsidRPr="0065602E">
        <w:rPr>
          <w:rFonts w:ascii="TH SarabunPSK" w:hAnsi="TH SarabunPSK" w:cs="TH SarabunPSK"/>
          <w:sz w:val="32"/>
          <w:szCs w:val="32"/>
        </w:rPr>
        <w:t xml:space="preserve"> </w:t>
      </w:r>
      <w:r w:rsidR="0084637C" w:rsidRPr="0065602E">
        <w:rPr>
          <w:rFonts w:ascii="TH SarabunPSK" w:hAnsi="TH SarabunPSK" w:cs="TH SarabunPSK"/>
          <w:sz w:val="32"/>
          <w:szCs w:val="32"/>
          <w:cs/>
        </w:rPr>
        <w:t xml:space="preserve">มีการแสดงถึงด้านความซื่อสัตย์สุจริตที่ป๋องแป๋งมี คือ การยอมรับความผิดพลาด และการแก้ไขสิ่งที่ผิดไปในทางที่ถูกต้องและรับผิดชอบในสิ่งที่ตนทำลงไป ซึ่งเป็นการกระทำที่สะท้อนถึงความซื่อสัตย์ทั้งต่อตัวเองและต่อสังคม </w:t>
      </w:r>
      <w:r w:rsidR="002F3772" w:rsidRPr="0065602E">
        <w:rPr>
          <w:rFonts w:ascii="TH SarabunPSK" w:hAnsi="TH SarabunPSK" w:cs="TH SarabunPSK"/>
          <w:sz w:val="32"/>
          <w:szCs w:val="32"/>
          <w:cs/>
        </w:rPr>
        <w:t>ซึ่ง</w:t>
      </w:r>
      <w:r w:rsidR="0084637C" w:rsidRPr="0065602E">
        <w:rPr>
          <w:rFonts w:ascii="TH SarabunPSK" w:hAnsi="TH SarabunPSK" w:cs="TH SarabunPSK"/>
          <w:sz w:val="32"/>
          <w:szCs w:val="32"/>
          <w:cs/>
        </w:rPr>
        <w:t>การปรับปรุงตนเองเป็นสิ่งสำคัญในการพัฒนาตนและสังคมรอบตัวให้ดีขึ้น</w:t>
      </w:r>
    </w:p>
    <w:p w14:paraId="133C9F5B" w14:textId="77777777" w:rsidR="00D91DC7" w:rsidRPr="0065602E" w:rsidRDefault="0084637C" w:rsidP="00D91DC7">
      <w:pPr>
        <w:ind w:firstLine="990"/>
        <w:jc w:val="thaiDistribute"/>
        <w:rPr>
          <w:rFonts w:ascii="TH SarabunPSK" w:hAnsi="TH SarabunPSK" w:cs="TH SarabunPSK"/>
          <w:sz w:val="32"/>
          <w:szCs w:val="32"/>
        </w:rPr>
      </w:pPr>
      <w:r w:rsidRPr="0065602E">
        <w:rPr>
          <w:rFonts w:ascii="TH SarabunPSK" w:hAnsi="TH SarabunPSK" w:cs="TH SarabunPSK"/>
          <w:sz w:val="32"/>
          <w:szCs w:val="32"/>
          <w:cs/>
        </w:rPr>
        <w:t>2) นิทานเรื่องป๋องแป๋งแย่งของ</w:t>
      </w:r>
    </w:p>
    <w:p w14:paraId="25A60608" w14:textId="5E202BC9" w:rsidR="0084637C" w:rsidRPr="0065602E" w:rsidRDefault="0084637C" w:rsidP="00D91DC7">
      <w:pPr>
        <w:ind w:firstLine="990"/>
        <w:jc w:val="thaiDistribute"/>
        <w:rPr>
          <w:rFonts w:ascii="TH SarabunPSK" w:hAnsi="TH SarabunPSK" w:cs="TH SarabunPSK"/>
          <w:sz w:val="32"/>
          <w:szCs w:val="32"/>
        </w:rPr>
      </w:pPr>
      <w:r w:rsidRPr="0065602E">
        <w:rPr>
          <w:rFonts w:ascii="TH SarabunPSK" w:hAnsi="TH SarabunPSK" w:cs="TH SarabunPSK"/>
          <w:sz w:val="32"/>
          <w:szCs w:val="32"/>
          <w:cs/>
        </w:rPr>
        <w:t>นิทานเล่มนี้เล่าถึงเหตุการณ์ที่ป๋องแป๋งแย่งของเล่นจากเพื่อน ที่เพื่อนของ</w:t>
      </w:r>
      <w:r w:rsidR="002F3772" w:rsidRPr="0065602E">
        <w:rPr>
          <w:rFonts w:ascii="TH SarabunPSK" w:hAnsi="TH SarabunPSK" w:cs="TH SarabunPSK"/>
          <w:sz w:val="32"/>
          <w:szCs w:val="32"/>
          <w:cs/>
        </w:rPr>
        <w:t>ป๋องแป๋ง</w:t>
      </w:r>
      <w:r w:rsidRPr="0065602E">
        <w:rPr>
          <w:rFonts w:ascii="TH SarabunPSK" w:hAnsi="TH SarabunPSK" w:cs="TH SarabunPSK"/>
          <w:sz w:val="32"/>
          <w:szCs w:val="32"/>
          <w:cs/>
        </w:rPr>
        <w:t>กำลังเล่นอยู่ ซึ่งหลังจากนั้นป๋องแป๋งรู้สึกผิดและตระหนักถึงความผิดพลาดของตัวเอง จึงขอโทษเพื่อนป๋องแป๋งสัญญาว่าจะไม่ทำ</w:t>
      </w:r>
      <w:r w:rsidR="002F3772" w:rsidRPr="0065602E">
        <w:rPr>
          <w:rFonts w:ascii="TH SarabunPSK" w:hAnsi="TH SarabunPSK" w:cs="TH SarabunPSK"/>
          <w:sz w:val="32"/>
          <w:szCs w:val="32"/>
          <w:cs/>
        </w:rPr>
        <w:t>แบบ</w:t>
      </w:r>
      <w:r w:rsidRPr="0065602E">
        <w:rPr>
          <w:rFonts w:ascii="TH SarabunPSK" w:hAnsi="TH SarabunPSK" w:cs="TH SarabunPSK"/>
          <w:sz w:val="32"/>
          <w:szCs w:val="32"/>
          <w:cs/>
        </w:rPr>
        <w:t>นี้อีก คุณธรรมด้านความซื่อสัตย์สุจริตปรากฏดังตัวอย่างข้อความต่อไปนี้</w:t>
      </w:r>
    </w:p>
    <w:p w14:paraId="0EFA8D91" w14:textId="4A0996E1" w:rsidR="00574500" w:rsidRPr="0065602E" w:rsidRDefault="0084637C" w:rsidP="00BD3C3F">
      <w:pPr>
        <w:ind w:left="2160" w:firstLine="720"/>
        <w:jc w:val="thaiDistribute"/>
        <w:rPr>
          <w:rFonts w:ascii="TH SarabunPSK" w:hAnsi="TH SarabunPSK" w:cs="TH SarabunPSK"/>
          <w:sz w:val="32"/>
          <w:szCs w:val="32"/>
        </w:rPr>
      </w:pPr>
      <w:r w:rsidRPr="0065602E">
        <w:rPr>
          <w:rFonts w:ascii="TH SarabunPSK" w:hAnsi="TH SarabunPSK" w:cs="TH SarabunPSK"/>
          <w:sz w:val="32"/>
          <w:szCs w:val="32"/>
          <w:cs/>
        </w:rPr>
        <w:t>“ป๋องแป๋งแย่งของเล่นเพื่อนแล้ว</w:t>
      </w:r>
      <w:r w:rsidR="00BD3C3F">
        <w:rPr>
          <w:rFonts w:ascii="TH SarabunPSK" w:hAnsi="TH SarabunPSK" w:cs="TH SarabunPSK" w:hint="cs"/>
          <w:sz w:val="32"/>
          <w:szCs w:val="32"/>
          <w:cs/>
        </w:rPr>
        <w:t xml:space="preserve"> </w:t>
      </w:r>
      <w:r w:rsidRPr="0065602E">
        <w:rPr>
          <w:rFonts w:ascii="TH SarabunPSK" w:hAnsi="TH SarabunPSK" w:cs="TH SarabunPSK"/>
          <w:sz w:val="32"/>
          <w:szCs w:val="32"/>
          <w:cs/>
        </w:rPr>
        <w:t xml:space="preserve"> เขารู้สึกผิดและขอโทษเพื่อน </w:t>
      </w:r>
    </w:p>
    <w:p w14:paraId="2072C775" w14:textId="5EBA3C12" w:rsidR="0084637C" w:rsidRPr="0065602E" w:rsidRDefault="0084637C" w:rsidP="00BD3C3F">
      <w:pPr>
        <w:rPr>
          <w:rFonts w:ascii="TH SarabunPSK" w:hAnsi="TH SarabunPSK" w:cs="TH SarabunPSK"/>
          <w:sz w:val="32"/>
          <w:szCs w:val="32"/>
        </w:rPr>
      </w:pPr>
      <w:r w:rsidRPr="0065602E">
        <w:rPr>
          <w:rFonts w:ascii="TH SarabunPSK" w:hAnsi="TH SarabunPSK" w:cs="TH SarabunPSK"/>
          <w:sz w:val="32"/>
          <w:szCs w:val="32"/>
          <w:cs/>
        </w:rPr>
        <w:t>พร้อมกับสัญญาว่าจะไม่ทำแบบนี้อีก” (สองขา</w:t>
      </w:r>
      <w:r w:rsidRPr="0065602E">
        <w:rPr>
          <w:rFonts w:ascii="TH SarabunPSK" w:hAnsi="TH SarabunPSK" w:cs="TH SarabunPSK"/>
          <w:sz w:val="32"/>
          <w:szCs w:val="32"/>
        </w:rPr>
        <w:t>,</w:t>
      </w:r>
      <w:r w:rsidRPr="0065602E">
        <w:rPr>
          <w:rFonts w:ascii="TH SarabunPSK" w:hAnsi="TH SarabunPSK" w:cs="TH SarabunPSK"/>
          <w:sz w:val="32"/>
          <w:szCs w:val="32"/>
          <w:cs/>
        </w:rPr>
        <w:t xml:space="preserve"> </w:t>
      </w:r>
      <w:r w:rsidRPr="0065602E">
        <w:rPr>
          <w:rFonts w:ascii="TH SarabunPSK" w:hAnsi="TH SarabunPSK" w:cs="TH SarabunPSK"/>
          <w:sz w:val="32"/>
          <w:szCs w:val="32"/>
        </w:rPr>
        <w:t>2563</w:t>
      </w:r>
      <w:r w:rsidR="00B63692">
        <w:rPr>
          <w:rFonts w:ascii="TH SarabunPSK" w:hAnsi="TH SarabunPSK" w:cs="TH SarabunPSK" w:hint="cs"/>
          <w:sz w:val="32"/>
          <w:szCs w:val="32"/>
          <w:cs/>
        </w:rPr>
        <w:t>ก</w:t>
      </w:r>
      <w:r w:rsidRPr="0065602E">
        <w:rPr>
          <w:rFonts w:ascii="TH SarabunPSK" w:hAnsi="TH SarabunPSK" w:cs="TH SarabunPSK"/>
          <w:sz w:val="32"/>
          <w:szCs w:val="32"/>
        </w:rPr>
        <w:t>,</w:t>
      </w:r>
      <w:r w:rsidRPr="0065602E">
        <w:rPr>
          <w:rFonts w:ascii="TH SarabunPSK" w:hAnsi="TH SarabunPSK" w:cs="TH SarabunPSK"/>
          <w:sz w:val="32"/>
          <w:szCs w:val="32"/>
          <w:cs/>
        </w:rPr>
        <w:t xml:space="preserve"> น</w:t>
      </w:r>
      <w:r w:rsidRPr="0065602E">
        <w:rPr>
          <w:rFonts w:ascii="TH SarabunPSK" w:hAnsi="TH SarabunPSK" w:cs="TH SarabunPSK"/>
          <w:sz w:val="32"/>
          <w:szCs w:val="32"/>
        </w:rPr>
        <w:t xml:space="preserve">. </w:t>
      </w:r>
      <w:r w:rsidRPr="0065602E">
        <w:rPr>
          <w:rFonts w:ascii="TH SarabunPSK" w:hAnsi="TH SarabunPSK" w:cs="TH SarabunPSK"/>
          <w:sz w:val="32"/>
          <w:szCs w:val="32"/>
          <w:cs/>
        </w:rPr>
        <w:t>11-13)</w:t>
      </w:r>
    </w:p>
    <w:p w14:paraId="640C436D" w14:textId="01E448F2" w:rsidR="0084637C" w:rsidRPr="0065602E" w:rsidRDefault="00D81DE8" w:rsidP="00D91DC7">
      <w:pPr>
        <w:ind w:firstLine="990"/>
        <w:jc w:val="thaiDistribute"/>
        <w:rPr>
          <w:rFonts w:ascii="TH SarabunPSK" w:hAnsi="TH SarabunPSK" w:cs="TH SarabunPSK"/>
          <w:sz w:val="32"/>
          <w:szCs w:val="32"/>
        </w:rPr>
      </w:pPr>
      <w:r w:rsidRPr="0065602E">
        <w:rPr>
          <w:rFonts w:ascii="TH SarabunPSK" w:hAnsi="TH SarabunPSK" w:cs="TH SarabunPSK"/>
          <w:sz w:val="32"/>
          <w:szCs w:val="32"/>
          <w:cs/>
        </w:rPr>
        <w:t>ข้อความสะท้อน</w:t>
      </w:r>
      <w:r w:rsidR="0084637C" w:rsidRPr="0065602E">
        <w:rPr>
          <w:rFonts w:ascii="TH SarabunPSK" w:hAnsi="TH SarabunPSK" w:cs="TH SarabunPSK"/>
          <w:sz w:val="32"/>
          <w:szCs w:val="32"/>
          <w:cs/>
        </w:rPr>
        <w:t>ว่า</w:t>
      </w:r>
      <w:r w:rsidR="0084637C" w:rsidRPr="0065602E">
        <w:rPr>
          <w:rFonts w:ascii="TH SarabunPSK" w:hAnsi="TH SarabunPSK" w:cs="TH SarabunPSK"/>
          <w:sz w:val="32"/>
          <w:szCs w:val="32"/>
        </w:rPr>
        <w:t xml:space="preserve"> </w:t>
      </w:r>
      <w:r w:rsidR="0084637C" w:rsidRPr="0065602E">
        <w:rPr>
          <w:rFonts w:ascii="TH SarabunPSK" w:hAnsi="TH SarabunPSK" w:cs="TH SarabunPSK"/>
          <w:sz w:val="32"/>
          <w:szCs w:val="32"/>
          <w:cs/>
        </w:rPr>
        <w:t>มีการแสดงถึงด้านความซื่อสัตย์สุจริตที่ป๋องแป๋งมีคือ</w:t>
      </w:r>
      <w:r w:rsidR="002F3772" w:rsidRPr="0065602E">
        <w:rPr>
          <w:rFonts w:ascii="TH SarabunPSK" w:hAnsi="TH SarabunPSK" w:cs="TH SarabunPSK"/>
          <w:sz w:val="32"/>
          <w:szCs w:val="32"/>
          <w:cs/>
        </w:rPr>
        <w:t xml:space="preserve"> </w:t>
      </w:r>
      <w:r w:rsidR="0084637C" w:rsidRPr="0065602E">
        <w:rPr>
          <w:rFonts w:ascii="TH SarabunPSK" w:hAnsi="TH SarabunPSK" w:cs="TH SarabunPSK"/>
          <w:sz w:val="32"/>
          <w:szCs w:val="32"/>
          <w:cs/>
        </w:rPr>
        <w:t>การสำนึกผิดและปรับปรุงพฤติกรรมในอนาคต การขอโทษช่วยเยียวยาความรู้สึกของผู้ที่ได้รับผลกระทบและช่วยสร้างความสัมพันธ์ที่ดีขึ้นได้ เช่นเดียวกับป๋องแป๋งที่รู้สึกผิดจึงไปขอโทษเพื่อนและสัญญาว่าจะไม่ทำแบบนี้อีก</w:t>
      </w:r>
    </w:p>
    <w:p w14:paraId="4583992B" w14:textId="77777777" w:rsidR="0084637C" w:rsidRPr="0065602E" w:rsidRDefault="0084637C" w:rsidP="001249CB">
      <w:pPr>
        <w:ind w:left="720" w:hanging="11"/>
        <w:jc w:val="thaiDistribute"/>
        <w:rPr>
          <w:rFonts w:ascii="TH SarabunPSK" w:hAnsi="TH SarabunPSK" w:cs="TH SarabunPSK"/>
          <w:b/>
          <w:bCs/>
          <w:sz w:val="32"/>
          <w:szCs w:val="32"/>
        </w:rPr>
      </w:pPr>
      <w:r w:rsidRPr="0065602E">
        <w:rPr>
          <w:rFonts w:ascii="TH SarabunPSK" w:hAnsi="TH SarabunPSK" w:cs="TH SarabunPSK"/>
          <w:b/>
          <w:bCs/>
          <w:sz w:val="32"/>
          <w:szCs w:val="32"/>
          <w:cs/>
        </w:rPr>
        <w:t>6. ด้านความมีมารยาท</w:t>
      </w:r>
    </w:p>
    <w:p w14:paraId="52347474" w14:textId="77777777" w:rsidR="00D91DC7" w:rsidRPr="0065602E" w:rsidRDefault="00D81DE8" w:rsidP="00D91DC7">
      <w:pPr>
        <w:ind w:firstLine="990"/>
        <w:jc w:val="thaiDistribute"/>
        <w:rPr>
          <w:rFonts w:ascii="TH SarabunPSK" w:hAnsi="TH SarabunPSK" w:cs="TH SarabunPSK"/>
          <w:spacing w:val="8"/>
          <w:sz w:val="32"/>
          <w:szCs w:val="32"/>
        </w:rPr>
      </w:pPr>
      <w:r w:rsidRPr="0065602E">
        <w:rPr>
          <w:rFonts w:ascii="TH SarabunPSK" w:hAnsi="TH SarabunPSK" w:cs="TH SarabunPSK"/>
          <w:spacing w:val="8"/>
          <w:sz w:val="32"/>
          <w:szCs w:val="32"/>
          <w:cs/>
        </w:rPr>
        <w:t>ข้อความที่แสดงถึงคุณธรรมภายในเนื้อหาของตัวเล่มนิทาน</w:t>
      </w:r>
      <w:r w:rsidR="0084637C" w:rsidRPr="0065602E">
        <w:rPr>
          <w:rFonts w:ascii="TH SarabunPSK" w:hAnsi="TH SarabunPSK" w:cs="TH SarabunPSK"/>
          <w:spacing w:val="8"/>
          <w:sz w:val="32"/>
          <w:szCs w:val="32"/>
          <w:cs/>
        </w:rPr>
        <w:t>ได้ทั้งหมด</w:t>
      </w:r>
      <w:r w:rsidRPr="0065602E">
        <w:rPr>
          <w:rFonts w:ascii="TH SarabunPSK" w:hAnsi="TH SarabunPSK" w:cs="TH SarabunPSK"/>
          <w:spacing w:val="8"/>
          <w:sz w:val="32"/>
          <w:szCs w:val="32"/>
          <w:cs/>
        </w:rPr>
        <w:t xml:space="preserve"> </w:t>
      </w:r>
      <w:r w:rsidR="0084637C" w:rsidRPr="0065602E">
        <w:rPr>
          <w:rFonts w:ascii="TH SarabunPSK" w:hAnsi="TH SarabunPSK" w:cs="TH SarabunPSK"/>
          <w:spacing w:val="8"/>
          <w:sz w:val="32"/>
          <w:szCs w:val="32"/>
          <w:cs/>
        </w:rPr>
        <w:t>4</w:t>
      </w:r>
      <w:r w:rsidR="0084637C" w:rsidRPr="0065602E">
        <w:rPr>
          <w:rFonts w:ascii="TH SarabunPSK" w:hAnsi="TH SarabunPSK" w:cs="TH SarabunPSK"/>
          <w:spacing w:val="8"/>
          <w:sz w:val="32"/>
          <w:szCs w:val="32"/>
        </w:rPr>
        <w:t xml:space="preserve"> </w:t>
      </w:r>
      <w:r w:rsidR="0084637C" w:rsidRPr="0065602E">
        <w:rPr>
          <w:rFonts w:ascii="TH SarabunPSK" w:hAnsi="TH SarabunPSK" w:cs="TH SarabunPSK"/>
          <w:spacing w:val="8"/>
          <w:sz w:val="32"/>
          <w:szCs w:val="32"/>
          <w:cs/>
        </w:rPr>
        <w:t>เล่ม</w:t>
      </w:r>
      <w:r w:rsidR="0084637C" w:rsidRPr="0065602E">
        <w:rPr>
          <w:rFonts w:ascii="TH SarabunPSK" w:hAnsi="TH SarabunPSK" w:cs="TH SarabunPSK"/>
          <w:spacing w:val="8"/>
          <w:sz w:val="32"/>
          <w:szCs w:val="32"/>
        </w:rPr>
        <w:t xml:space="preserve"> </w:t>
      </w:r>
      <w:r w:rsidR="0059476A" w:rsidRPr="0065602E">
        <w:rPr>
          <w:rFonts w:ascii="TH SarabunPSK" w:hAnsi="TH SarabunPSK" w:cs="TH SarabunPSK"/>
          <w:spacing w:val="8"/>
          <w:sz w:val="32"/>
          <w:szCs w:val="32"/>
        </w:rPr>
        <w:t xml:space="preserve">  </w:t>
      </w:r>
      <w:r w:rsidR="0084637C" w:rsidRPr="0065602E">
        <w:rPr>
          <w:rFonts w:ascii="TH SarabunPSK" w:hAnsi="TH SarabunPSK" w:cs="TH SarabunPSK"/>
          <w:sz w:val="32"/>
          <w:szCs w:val="32"/>
          <w:cs/>
        </w:rPr>
        <w:t>รวมทั้งหมด</w:t>
      </w:r>
      <w:r w:rsidR="0084637C" w:rsidRPr="0065602E">
        <w:rPr>
          <w:rFonts w:ascii="TH SarabunPSK" w:hAnsi="TH SarabunPSK" w:cs="TH SarabunPSK"/>
          <w:sz w:val="32"/>
          <w:szCs w:val="32"/>
        </w:rPr>
        <w:t xml:space="preserve"> </w:t>
      </w:r>
      <w:r w:rsidR="0084637C" w:rsidRPr="0065602E">
        <w:rPr>
          <w:rFonts w:ascii="TH SarabunPSK" w:hAnsi="TH SarabunPSK" w:cs="TH SarabunPSK"/>
          <w:sz w:val="32"/>
          <w:szCs w:val="32"/>
          <w:cs/>
        </w:rPr>
        <w:t>4</w:t>
      </w:r>
      <w:r w:rsidR="0084637C" w:rsidRPr="0065602E">
        <w:rPr>
          <w:rFonts w:ascii="TH SarabunPSK" w:hAnsi="TH SarabunPSK" w:cs="TH SarabunPSK"/>
          <w:sz w:val="32"/>
          <w:szCs w:val="32"/>
        </w:rPr>
        <w:t xml:space="preserve"> </w:t>
      </w:r>
      <w:r w:rsidR="0084637C" w:rsidRPr="0065602E">
        <w:rPr>
          <w:rFonts w:ascii="TH SarabunPSK" w:hAnsi="TH SarabunPSK" w:cs="TH SarabunPSK"/>
          <w:sz w:val="32"/>
          <w:szCs w:val="32"/>
          <w:cs/>
        </w:rPr>
        <w:t xml:space="preserve">ครั้ง </w:t>
      </w:r>
      <w:r w:rsidRPr="0065602E">
        <w:rPr>
          <w:rFonts w:ascii="TH SarabunPSK" w:hAnsi="TH SarabunPSK" w:cs="TH SarabunPSK"/>
          <w:sz w:val="32"/>
          <w:szCs w:val="32"/>
          <w:cs/>
        </w:rPr>
        <w:t>เป็น</w:t>
      </w:r>
      <w:r w:rsidR="0084637C" w:rsidRPr="0065602E">
        <w:rPr>
          <w:rFonts w:ascii="TH SarabunPSK" w:hAnsi="TH SarabunPSK" w:cs="TH SarabunPSK"/>
          <w:sz w:val="32"/>
          <w:szCs w:val="32"/>
          <w:cs/>
        </w:rPr>
        <w:t>ดังตัวอย่างต่อไปนี้</w:t>
      </w:r>
    </w:p>
    <w:p w14:paraId="1008E471" w14:textId="77777777" w:rsidR="00D91DC7" w:rsidRPr="0065602E" w:rsidRDefault="0084637C" w:rsidP="00D91DC7">
      <w:pPr>
        <w:ind w:firstLine="990"/>
        <w:jc w:val="thaiDistribute"/>
        <w:rPr>
          <w:rFonts w:ascii="TH SarabunPSK" w:hAnsi="TH SarabunPSK" w:cs="TH SarabunPSK"/>
          <w:spacing w:val="8"/>
          <w:sz w:val="32"/>
          <w:szCs w:val="32"/>
        </w:rPr>
      </w:pPr>
      <w:r w:rsidRPr="0065602E">
        <w:rPr>
          <w:rFonts w:ascii="TH SarabunPSK" w:hAnsi="TH SarabunPSK" w:cs="TH SarabunPSK"/>
          <w:sz w:val="32"/>
          <w:szCs w:val="32"/>
          <w:cs/>
        </w:rPr>
        <w:t>1)</w:t>
      </w:r>
      <w:r w:rsidRPr="0065602E">
        <w:rPr>
          <w:rFonts w:ascii="TH SarabunPSK" w:hAnsi="TH SarabunPSK" w:cs="TH SarabunPSK"/>
          <w:sz w:val="32"/>
          <w:szCs w:val="32"/>
        </w:rPr>
        <w:t xml:space="preserve"> </w:t>
      </w:r>
      <w:r w:rsidRPr="0065602E">
        <w:rPr>
          <w:rFonts w:ascii="TH SarabunPSK" w:hAnsi="TH SarabunPSK" w:cs="TH SarabunPSK"/>
          <w:sz w:val="32"/>
          <w:szCs w:val="32"/>
          <w:cs/>
        </w:rPr>
        <w:t>นิทานเรื่องป๋องแป๋งรักแม่</w:t>
      </w:r>
      <w:r w:rsidR="000B2BF6" w:rsidRPr="0065602E">
        <w:rPr>
          <w:rFonts w:ascii="TH SarabunPSK" w:hAnsi="TH SarabunPSK" w:cs="TH SarabunPSK"/>
          <w:sz w:val="32"/>
          <w:szCs w:val="32"/>
          <w:cs/>
        </w:rPr>
        <w:t>ครับ</w:t>
      </w:r>
    </w:p>
    <w:p w14:paraId="3A733D9B" w14:textId="7B29DCCF" w:rsidR="00574500" w:rsidRPr="0065602E" w:rsidRDefault="0084637C" w:rsidP="00D91DC7">
      <w:pPr>
        <w:ind w:firstLine="990"/>
        <w:jc w:val="thaiDistribute"/>
        <w:rPr>
          <w:rFonts w:ascii="TH SarabunPSK" w:hAnsi="TH SarabunPSK" w:cs="TH SarabunPSK"/>
          <w:spacing w:val="8"/>
          <w:sz w:val="32"/>
          <w:szCs w:val="32"/>
        </w:rPr>
      </w:pPr>
      <w:r w:rsidRPr="0065602E">
        <w:rPr>
          <w:rFonts w:ascii="TH SarabunPSK" w:hAnsi="TH SarabunPSK" w:cs="TH SarabunPSK"/>
          <w:sz w:val="32"/>
          <w:szCs w:val="32"/>
          <w:cs/>
        </w:rPr>
        <w:t>นิทานเล่มนี้เล่าถึงวิธีการมอบความรักแก่เด็ก ๆ อย่างเพียงพอจะช่วยให้เด็กนั้นมีความมั่นคงต่อจิตใจ และสอนให้เป็นเด็กที่มีนิสัยและจิตใจที่ดีงาม สอนให้รู้ถึงถูกผิด คุณธรรมด้านความมีมารยาทปรากฏดังตัวอย่างข้อความต่อไปนี้</w:t>
      </w:r>
    </w:p>
    <w:p w14:paraId="5A8B9EC0" w14:textId="3EBB81E7" w:rsidR="00574500" w:rsidRPr="0065602E" w:rsidRDefault="0084637C" w:rsidP="001249CB">
      <w:pPr>
        <w:ind w:left="2160" w:firstLine="720"/>
        <w:jc w:val="thaiDistribute"/>
        <w:rPr>
          <w:rFonts w:ascii="TH SarabunPSK" w:hAnsi="TH SarabunPSK" w:cs="TH SarabunPSK"/>
          <w:spacing w:val="4"/>
          <w:sz w:val="32"/>
          <w:szCs w:val="32"/>
        </w:rPr>
      </w:pPr>
      <w:r w:rsidRPr="0065602E">
        <w:rPr>
          <w:rFonts w:ascii="TH SarabunPSK" w:hAnsi="TH SarabunPSK" w:cs="TH SarabunPSK"/>
          <w:spacing w:val="4"/>
          <w:sz w:val="32"/>
          <w:szCs w:val="32"/>
          <w:cs/>
        </w:rPr>
        <w:t>“ การให้ความรักความอบอุ่นกับเด็กอย่างเพียงพอ จะช่วยให้</w:t>
      </w:r>
    </w:p>
    <w:p w14:paraId="1985A35F" w14:textId="41DAF093" w:rsidR="0084637C" w:rsidRPr="0065602E" w:rsidRDefault="0084637C" w:rsidP="001249CB">
      <w:pPr>
        <w:jc w:val="thaiDistribute"/>
        <w:rPr>
          <w:rFonts w:ascii="TH SarabunPSK" w:hAnsi="TH SarabunPSK" w:cs="TH SarabunPSK"/>
          <w:sz w:val="32"/>
          <w:szCs w:val="32"/>
        </w:rPr>
      </w:pPr>
      <w:r w:rsidRPr="0065602E">
        <w:rPr>
          <w:rFonts w:ascii="TH SarabunPSK" w:hAnsi="TH SarabunPSK" w:cs="TH SarabunPSK"/>
          <w:sz w:val="32"/>
          <w:szCs w:val="32"/>
          <w:cs/>
        </w:rPr>
        <w:t xml:space="preserve">เด็กมีความมั่นคงทางจิตใจ ไม่หลงไปกับสิ่งยั่วยุได้ง่ายและยิ่งครอบครัวใดมี ปู่ ย่า ตา ยาย </w:t>
      </w:r>
      <w:r w:rsidR="00D81DE8" w:rsidRPr="0065602E">
        <w:rPr>
          <w:rFonts w:ascii="TH SarabunPSK" w:hAnsi="TH SarabunPSK" w:cs="TH SarabunPSK"/>
          <w:sz w:val="32"/>
          <w:szCs w:val="32"/>
          <w:cs/>
        </w:rPr>
        <w:t xml:space="preserve">        </w:t>
      </w:r>
      <w:r w:rsidRPr="0065602E">
        <w:rPr>
          <w:rFonts w:ascii="TH SarabunPSK" w:hAnsi="TH SarabunPSK" w:cs="TH SarabunPSK"/>
          <w:sz w:val="32"/>
          <w:szCs w:val="32"/>
          <w:cs/>
        </w:rPr>
        <w:t>คนหลาย ๆ รุ่น เด็กก็จะเรียนรู้และซึมซับในเรื่องมารยาทและกาลเทศะ</w:t>
      </w:r>
      <w:r w:rsidR="009E085A" w:rsidRPr="0065602E">
        <w:rPr>
          <w:rFonts w:ascii="TH SarabunPSK" w:hAnsi="TH SarabunPSK" w:cs="TH SarabunPSK"/>
          <w:sz w:val="32"/>
          <w:szCs w:val="32"/>
          <w:cs/>
        </w:rPr>
        <w:t xml:space="preserve"> </w:t>
      </w:r>
      <w:r w:rsidRPr="0065602E">
        <w:rPr>
          <w:rFonts w:ascii="TH SarabunPSK" w:hAnsi="TH SarabunPSK" w:cs="TH SarabunPSK"/>
          <w:sz w:val="32"/>
          <w:szCs w:val="32"/>
          <w:cs/>
        </w:rPr>
        <w:t>ซึ่งการอยู่ร่วมกับคนหลายวัยเป็นประโยชน์กับเด็กในการเข้าสังคม</w:t>
      </w:r>
      <w:r w:rsidRPr="0065602E">
        <w:rPr>
          <w:rFonts w:ascii="TH SarabunPSK" w:hAnsi="TH SarabunPSK" w:cs="TH SarabunPSK"/>
          <w:sz w:val="32"/>
          <w:szCs w:val="32"/>
        </w:rPr>
        <w:t xml:space="preserve"> </w:t>
      </w:r>
      <w:r w:rsidRPr="0065602E">
        <w:rPr>
          <w:rFonts w:ascii="TH SarabunPSK" w:hAnsi="TH SarabunPSK" w:cs="TH SarabunPSK"/>
          <w:sz w:val="32"/>
          <w:szCs w:val="32"/>
          <w:cs/>
        </w:rPr>
        <w:t>เมื่อโตขึ้น” (สองขา</w:t>
      </w:r>
      <w:r w:rsidRPr="0065602E">
        <w:rPr>
          <w:rFonts w:ascii="TH SarabunPSK" w:hAnsi="TH SarabunPSK" w:cs="TH SarabunPSK"/>
          <w:sz w:val="32"/>
          <w:szCs w:val="32"/>
        </w:rPr>
        <w:t>,</w:t>
      </w:r>
      <w:r w:rsidRPr="0065602E">
        <w:rPr>
          <w:rFonts w:ascii="TH SarabunPSK" w:hAnsi="TH SarabunPSK" w:cs="TH SarabunPSK"/>
          <w:sz w:val="32"/>
          <w:szCs w:val="32"/>
          <w:cs/>
        </w:rPr>
        <w:t xml:space="preserve"> 256</w:t>
      </w:r>
      <w:r w:rsidR="0054083E" w:rsidRPr="0065602E">
        <w:rPr>
          <w:rFonts w:ascii="TH SarabunPSK" w:hAnsi="TH SarabunPSK" w:cs="TH SarabunPSK"/>
          <w:sz w:val="32"/>
          <w:szCs w:val="32"/>
          <w:cs/>
        </w:rPr>
        <w:t>1</w:t>
      </w:r>
      <w:r w:rsidR="00B63692">
        <w:rPr>
          <w:rFonts w:ascii="TH SarabunPSK" w:hAnsi="TH SarabunPSK" w:cs="TH SarabunPSK" w:hint="cs"/>
          <w:sz w:val="32"/>
          <w:szCs w:val="32"/>
          <w:cs/>
        </w:rPr>
        <w:t>ก</w:t>
      </w:r>
      <w:r w:rsidRPr="0065602E">
        <w:rPr>
          <w:rFonts w:ascii="TH SarabunPSK" w:hAnsi="TH SarabunPSK" w:cs="TH SarabunPSK"/>
          <w:sz w:val="32"/>
          <w:szCs w:val="32"/>
        </w:rPr>
        <w:t>,</w:t>
      </w:r>
      <w:r w:rsidRPr="0065602E">
        <w:rPr>
          <w:rFonts w:ascii="TH SarabunPSK" w:hAnsi="TH SarabunPSK" w:cs="TH SarabunPSK"/>
          <w:sz w:val="32"/>
          <w:szCs w:val="32"/>
          <w:cs/>
        </w:rPr>
        <w:t xml:space="preserve"> ปกหลัง)</w:t>
      </w:r>
    </w:p>
    <w:p w14:paraId="469F2837" w14:textId="526810D2" w:rsidR="0084637C" w:rsidRPr="0065602E" w:rsidRDefault="00D81DE8" w:rsidP="001249CB">
      <w:pPr>
        <w:ind w:firstLine="720"/>
        <w:jc w:val="thaiDistribute"/>
        <w:rPr>
          <w:rFonts w:ascii="TH SarabunPSK" w:hAnsi="TH SarabunPSK" w:cs="TH SarabunPSK"/>
          <w:sz w:val="32"/>
          <w:szCs w:val="32"/>
        </w:rPr>
      </w:pPr>
      <w:r w:rsidRPr="0065602E">
        <w:rPr>
          <w:rFonts w:ascii="TH SarabunPSK" w:hAnsi="TH SarabunPSK" w:cs="TH SarabunPSK"/>
          <w:sz w:val="32"/>
          <w:szCs w:val="32"/>
          <w:cs/>
        </w:rPr>
        <w:t>ข้อความสะท้อน</w:t>
      </w:r>
      <w:r w:rsidR="0084637C" w:rsidRPr="0065602E">
        <w:rPr>
          <w:rFonts w:ascii="TH SarabunPSK" w:hAnsi="TH SarabunPSK" w:cs="TH SarabunPSK"/>
          <w:sz w:val="32"/>
          <w:szCs w:val="32"/>
          <w:cs/>
        </w:rPr>
        <w:t>ว่า</w:t>
      </w:r>
      <w:r w:rsidR="0084637C" w:rsidRPr="0065602E">
        <w:rPr>
          <w:rFonts w:ascii="TH SarabunPSK" w:hAnsi="TH SarabunPSK" w:cs="TH SarabunPSK"/>
          <w:sz w:val="32"/>
          <w:szCs w:val="32"/>
        </w:rPr>
        <w:t xml:space="preserve"> </w:t>
      </w:r>
      <w:r w:rsidR="0084637C" w:rsidRPr="0065602E">
        <w:rPr>
          <w:rFonts w:ascii="TH SarabunPSK" w:hAnsi="TH SarabunPSK" w:cs="TH SarabunPSK"/>
          <w:sz w:val="32"/>
          <w:szCs w:val="32"/>
          <w:cs/>
        </w:rPr>
        <w:t>มีการแสดงถึงด้านการมีมารยาทของป๋องแป๋งว่าได้รับมาจากการสังเกตและเรียนรู้มาจากผู้ใหญ่หรือบุคคลที่โตกว่าป๋องแป๋ง</w:t>
      </w:r>
    </w:p>
    <w:p w14:paraId="62D6AA4F" w14:textId="77777777" w:rsidR="0084637C" w:rsidRPr="0065602E" w:rsidRDefault="0084637C" w:rsidP="001249CB">
      <w:pPr>
        <w:ind w:left="720" w:hanging="11"/>
        <w:jc w:val="thaiDistribute"/>
        <w:rPr>
          <w:rFonts w:ascii="TH SarabunPSK" w:hAnsi="TH SarabunPSK" w:cs="TH SarabunPSK"/>
          <w:b/>
          <w:bCs/>
          <w:sz w:val="32"/>
          <w:szCs w:val="32"/>
        </w:rPr>
      </w:pPr>
      <w:r w:rsidRPr="0065602E">
        <w:rPr>
          <w:rFonts w:ascii="TH SarabunPSK" w:hAnsi="TH SarabunPSK" w:cs="TH SarabunPSK"/>
          <w:b/>
          <w:bCs/>
          <w:sz w:val="32"/>
          <w:szCs w:val="32"/>
        </w:rPr>
        <w:t xml:space="preserve">7. </w:t>
      </w:r>
      <w:r w:rsidRPr="0065602E">
        <w:rPr>
          <w:rFonts w:ascii="TH SarabunPSK" w:hAnsi="TH SarabunPSK" w:cs="TH SarabunPSK"/>
          <w:b/>
          <w:bCs/>
          <w:sz w:val="32"/>
          <w:szCs w:val="32"/>
          <w:cs/>
        </w:rPr>
        <w:t>ด้านความพอเพียง</w:t>
      </w:r>
    </w:p>
    <w:p w14:paraId="10D20B51" w14:textId="77777777" w:rsidR="00D91DC7" w:rsidRPr="0065602E" w:rsidRDefault="00D81DE8" w:rsidP="00D91DC7">
      <w:pPr>
        <w:ind w:firstLine="990"/>
        <w:jc w:val="thaiDistribute"/>
        <w:rPr>
          <w:rFonts w:ascii="TH SarabunPSK" w:hAnsi="TH SarabunPSK" w:cs="TH SarabunPSK"/>
          <w:spacing w:val="8"/>
          <w:sz w:val="32"/>
          <w:szCs w:val="32"/>
        </w:rPr>
      </w:pPr>
      <w:r w:rsidRPr="0065602E">
        <w:rPr>
          <w:rFonts w:ascii="TH SarabunPSK" w:hAnsi="TH SarabunPSK" w:cs="TH SarabunPSK"/>
          <w:spacing w:val="8"/>
          <w:sz w:val="32"/>
          <w:szCs w:val="32"/>
          <w:cs/>
        </w:rPr>
        <w:t>ข้อความที่แสดงถึงคุณธรรมภายในเนื้อหาของตัวเล่มนิทาน</w:t>
      </w:r>
      <w:r w:rsidR="0084637C" w:rsidRPr="0065602E">
        <w:rPr>
          <w:rFonts w:ascii="TH SarabunPSK" w:hAnsi="TH SarabunPSK" w:cs="TH SarabunPSK"/>
          <w:spacing w:val="8"/>
          <w:sz w:val="32"/>
          <w:szCs w:val="32"/>
          <w:cs/>
        </w:rPr>
        <w:t>ได้ทั้งหมด</w:t>
      </w:r>
      <w:r w:rsidR="0084637C" w:rsidRPr="0065602E">
        <w:rPr>
          <w:rFonts w:ascii="TH SarabunPSK" w:hAnsi="TH SarabunPSK" w:cs="TH SarabunPSK"/>
          <w:spacing w:val="8"/>
          <w:sz w:val="32"/>
          <w:szCs w:val="32"/>
        </w:rPr>
        <w:t xml:space="preserve"> </w:t>
      </w:r>
      <w:r w:rsidR="0084637C" w:rsidRPr="0065602E">
        <w:rPr>
          <w:rFonts w:ascii="TH SarabunPSK" w:hAnsi="TH SarabunPSK" w:cs="TH SarabunPSK"/>
          <w:spacing w:val="8"/>
          <w:sz w:val="32"/>
          <w:szCs w:val="32"/>
          <w:cs/>
        </w:rPr>
        <w:t>2</w:t>
      </w:r>
      <w:r w:rsidR="0084637C" w:rsidRPr="0065602E">
        <w:rPr>
          <w:rFonts w:ascii="TH SarabunPSK" w:hAnsi="TH SarabunPSK" w:cs="TH SarabunPSK"/>
          <w:spacing w:val="8"/>
          <w:sz w:val="32"/>
          <w:szCs w:val="32"/>
        </w:rPr>
        <w:t xml:space="preserve"> </w:t>
      </w:r>
      <w:r w:rsidR="0084637C" w:rsidRPr="0065602E">
        <w:rPr>
          <w:rFonts w:ascii="TH SarabunPSK" w:hAnsi="TH SarabunPSK" w:cs="TH SarabunPSK"/>
          <w:spacing w:val="8"/>
          <w:sz w:val="32"/>
          <w:szCs w:val="32"/>
          <w:cs/>
        </w:rPr>
        <w:t>เล่ม</w:t>
      </w:r>
      <w:r w:rsidR="0084637C" w:rsidRPr="0065602E">
        <w:rPr>
          <w:rFonts w:ascii="TH SarabunPSK" w:hAnsi="TH SarabunPSK" w:cs="TH SarabunPSK"/>
          <w:spacing w:val="8"/>
          <w:sz w:val="32"/>
          <w:szCs w:val="32"/>
        </w:rPr>
        <w:t xml:space="preserve"> </w:t>
      </w:r>
      <w:r w:rsidR="0059476A" w:rsidRPr="0065602E">
        <w:rPr>
          <w:rFonts w:ascii="TH SarabunPSK" w:hAnsi="TH SarabunPSK" w:cs="TH SarabunPSK"/>
          <w:spacing w:val="8"/>
          <w:sz w:val="32"/>
          <w:szCs w:val="32"/>
        </w:rPr>
        <w:t xml:space="preserve"> </w:t>
      </w:r>
      <w:r w:rsidR="0084637C" w:rsidRPr="0065602E">
        <w:rPr>
          <w:rFonts w:ascii="TH SarabunPSK" w:hAnsi="TH SarabunPSK" w:cs="TH SarabunPSK"/>
          <w:sz w:val="32"/>
          <w:szCs w:val="32"/>
          <w:cs/>
        </w:rPr>
        <w:t>รวมทั้งหมด</w:t>
      </w:r>
      <w:r w:rsidR="0084637C" w:rsidRPr="0065602E">
        <w:rPr>
          <w:rFonts w:ascii="TH SarabunPSK" w:hAnsi="TH SarabunPSK" w:cs="TH SarabunPSK"/>
          <w:sz w:val="32"/>
          <w:szCs w:val="32"/>
        </w:rPr>
        <w:t xml:space="preserve"> </w:t>
      </w:r>
      <w:r w:rsidR="0084637C" w:rsidRPr="0065602E">
        <w:rPr>
          <w:rFonts w:ascii="TH SarabunPSK" w:hAnsi="TH SarabunPSK" w:cs="TH SarabunPSK"/>
          <w:sz w:val="32"/>
          <w:szCs w:val="32"/>
          <w:cs/>
        </w:rPr>
        <w:t>4</w:t>
      </w:r>
      <w:r w:rsidR="0084637C" w:rsidRPr="0065602E">
        <w:rPr>
          <w:rFonts w:ascii="TH SarabunPSK" w:hAnsi="TH SarabunPSK" w:cs="TH SarabunPSK"/>
          <w:sz w:val="32"/>
          <w:szCs w:val="32"/>
        </w:rPr>
        <w:t xml:space="preserve"> </w:t>
      </w:r>
      <w:r w:rsidR="0084637C" w:rsidRPr="0065602E">
        <w:rPr>
          <w:rFonts w:ascii="TH SarabunPSK" w:hAnsi="TH SarabunPSK" w:cs="TH SarabunPSK"/>
          <w:sz w:val="32"/>
          <w:szCs w:val="32"/>
          <w:cs/>
        </w:rPr>
        <w:t xml:space="preserve">ครั้ง </w:t>
      </w:r>
      <w:r w:rsidRPr="0065602E">
        <w:rPr>
          <w:rFonts w:ascii="TH SarabunPSK" w:hAnsi="TH SarabunPSK" w:cs="TH SarabunPSK"/>
          <w:sz w:val="32"/>
          <w:szCs w:val="32"/>
          <w:cs/>
        </w:rPr>
        <w:t>เป็น</w:t>
      </w:r>
      <w:r w:rsidR="0084637C" w:rsidRPr="0065602E">
        <w:rPr>
          <w:rFonts w:ascii="TH SarabunPSK" w:hAnsi="TH SarabunPSK" w:cs="TH SarabunPSK"/>
          <w:sz w:val="32"/>
          <w:szCs w:val="32"/>
          <w:cs/>
        </w:rPr>
        <w:t>ดังตัวอย่างต่อไปนี้</w:t>
      </w:r>
    </w:p>
    <w:p w14:paraId="631FF665" w14:textId="77777777" w:rsidR="00D91DC7" w:rsidRPr="0065602E" w:rsidRDefault="0084637C" w:rsidP="00D91DC7">
      <w:pPr>
        <w:ind w:firstLine="990"/>
        <w:jc w:val="thaiDistribute"/>
        <w:rPr>
          <w:rFonts w:ascii="TH SarabunPSK" w:hAnsi="TH SarabunPSK" w:cs="TH SarabunPSK"/>
          <w:spacing w:val="8"/>
          <w:sz w:val="32"/>
          <w:szCs w:val="32"/>
        </w:rPr>
      </w:pPr>
      <w:r w:rsidRPr="0065602E">
        <w:rPr>
          <w:rFonts w:ascii="TH SarabunPSK" w:hAnsi="TH SarabunPSK" w:cs="TH SarabunPSK"/>
          <w:sz w:val="32"/>
          <w:szCs w:val="32"/>
          <w:cs/>
        </w:rPr>
        <w:t xml:space="preserve">1) นิทานเรื่องป๋องแป๋งทำปุ๋ย </w:t>
      </w:r>
    </w:p>
    <w:p w14:paraId="0614B953" w14:textId="22138D49" w:rsidR="0084637C" w:rsidRPr="0065602E" w:rsidRDefault="0084637C" w:rsidP="00D91DC7">
      <w:pPr>
        <w:ind w:firstLine="990"/>
        <w:jc w:val="thaiDistribute"/>
        <w:rPr>
          <w:rFonts w:ascii="TH SarabunPSK" w:hAnsi="TH SarabunPSK" w:cs="TH SarabunPSK"/>
          <w:spacing w:val="8"/>
          <w:sz w:val="32"/>
          <w:szCs w:val="32"/>
        </w:rPr>
      </w:pPr>
      <w:r w:rsidRPr="0065602E">
        <w:rPr>
          <w:rFonts w:ascii="TH SarabunPSK" w:hAnsi="TH SarabunPSK" w:cs="TH SarabunPSK"/>
          <w:sz w:val="32"/>
          <w:szCs w:val="32"/>
          <w:cs/>
        </w:rPr>
        <w:t>นิทานเล่มนี้เล่าถึงเหตุการณ์ที่ป๋องแป๋งนั้นนำเศษอาหารที่เหลือจากมื้ออาหาร</w:t>
      </w:r>
      <w:r w:rsidR="00D81DE8" w:rsidRPr="0065602E">
        <w:rPr>
          <w:rFonts w:ascii="TH SarabunPSK" w:hAnsi="TH SarabunPSK" w:cs="TH SarabunPSK"/>
          <w:sz w:val="32"/>
          <w:szCs w:val="32"/>
          <w:cs/>
        </w:rPr>
        <w:t xml:space="preserve">           </w:t>
      </w:r>
      <w:r w:rsidRPr="0065602E">
        <w:rPr>
          <w:rFonts w:ascii="TH SarabunPSK" w:hAnsi="TH SarabunPSK" w:cs="TH SarabunPSK"/>
          <w:sz w:val="32"/>
          <w:szCs w:val="32"/>
          <w:cs/>
        </w:rPr>
        <w:t xml:space="preserve"> เช่น</w:t>
      </w:r>
      <w:r w:rsidR="00D81DE8" w:rsidRPr="0065602E">
        <w:rPr>
          <w:rFonts w:ascii="TH SarabunPSK" w:hAnsi="TH SarabunPSK" w:cs="TH SarabunPSK"/>
          <w:sz w:val="32"/>
          <w:szCs w:val="32"/>
          <w:cs/>
        </w:rPr>
        <w:t xml:space="preserve"> </w:t>
      </w:r>
      <w:r w:rsidRPr="0065602E">
        <w:rPr>
          <w:rFonts w:ascii="TH SarabunPSK" w:hAnsi="TH SarabunPSK" w:cs="TH SarabunPSK"/>
          <w:sz w:val="32"/>
          <w:szCs w:val="32"/>
          <w:cs/>
        </w:rPr>
        <w:t>เปลือกผักผลไม้ เศษผักผลไม้ที่กินเหลือ หรือใบไม้แห้งที่ร่วงหล่นตามต้นไม้ มาใช้ในการทำปุ๋ยอินทรีย์ ซึ่งเป็นการช่วยลดขยะและใช้ทรัพยากรธรรมชาติให้เกิดประโยชน์ โดยป๋องแป๋งได้ดูแลปุ๋ยอย่างเหมาะสม จนกระทั่งเศษอาหารเหล่านั้นกลายเป็นปุ๋ยอินทรีย์ที่มีคุณค่าและนำไปใช้อย่างเกิดประโยชน์และไม่ต้องเสียเงินซื้อปุ๋ย คุณธรรมด้านความพอเพียงปรากฏดังตัวอย่างข้อความต่อไปนี้</w:t>
      </w:r>
    </w:p>
    <w:p w14:paraId="771E6FEA" w14:textId="77777777" w:rsidR="009E085A" w:rsidRPr="0065602E" w:rsidRDefault="0084637C" w:rsidP="001249CB">
      <w:pPr>
        <w:ind w:left="2160" w:firstLine="720"/>
        <w:jc w:val="thaiDistribute"/>
        <w:rPr>
          <w:rFonts w:ascii="TH SarabunPSK" w:hAnsi="TH SarabunPSK" w:cs="TH SarabunPSK"/>
          <w:sz w:val="32"/>
          <w:szCs w:val="32"/>
        </w:rPr>
      </w:pPr>
      <w:r w:rsidRPr="0065602E">
        <w:rPr>
          <w:rFonts w:ascii="TH SarabunPSK" w:hAnsi="TH SarabunPSK" w:cs="TH SarabunPSK"/>
          <w:sz w:val="32"/>
          <w:szCs w:val="32"/>
          <w:cs/>
        </w:rPr>
        <w:t xml:space="preserve">“ป๋องแป๋งใช้เศษอาหารที่เหลือจากมื้ออาหาร เช่น เปลือกผลไม้ </w:t>
      </w:r>
    </w:p>
    <w:p w14:paraId="486FA8DE" w14:textId="074C07BB" w:rsidR="0084637C" w:rsidRPr="0065602E" w:rsidRDefault="0084637C" w:rsidP="001249CB">
      <w:pPr>
        <w:jc w:val="thaiDistribute"/>
        <w:rPr>
          <w:rFonts w:ascii="TH SarabunPSK" w:hAnsi="TH SarabunPSK" w:cs="TH SarabunPSK"/>
          <w:sz w:val="32"/>
          <w:szCs w:val="32"/>
        </w:rPr>
      </w:pPr>
      <w:r w:rsidRPr="0065602E">
        <w:rPr>
          <w:rFonts w:ascii="TH SarabunPSK" w:hAnsi="TH SarabunPSK" w:cs="TH SarabunPSK"/>
          <w:sz w:val="32"/>
          <w:szCs w:val="32"/>
          <w:cs/>
        </w:rPr>
        <w:t>เศษผัก หรือใบไม้แห้ง มาใช้ในการทำปุ๋ยอินทรีย์ ซึ่งเป็นวิธีที่ช่วยลดการทิ้งขยะและใช้ทรัพยากรธรรมชาติให้เกิดประโยชน์” (สองขา</w:t>
      </w:r>
      <w:r w:rsidRPr="0065602E">
        <w:rPr>
          <w:rFonts w:ascii="TH SarabunPSK" w:hAnsi="TH SarabunPSK" w:cs="TH SarabunPSK"/>
          <w:sz w:val="32"/>
          <w:szCs w:val="32"/>
        </w:rPr>
        <w:t>,</w:t>
      </w:r>
      <w:r w:rsidRPr="0065602E">
        <w:rPr>
          <w:rFonts w:ascii="TH SarabunPSK" w:hAnsi="TH SarabunPSK" w:cs="TH SarabunPSK"/>
          <w:sz w:val="32"/>
          <w:szCs w:val="32"/>
          <w:cs/>
        </w:rPr>
        <w:t xml:space="preserve"> 2563</w:t>
      </w:r>
      <w:r w:rsidR="00B63692">
        <w:rPr>
          <w:rFonts w:ascii="TH SarabunPSK" w:hAnsi="TH SarabunPSK" w:cs="TH SarabunPSK" w:hint="cs"/>
          <w:sz w:val="32"/>
          <w:szCs w:val="32"/>
          <w:cs/>
        </w:rPr>
        <w:t>ง</w:t>
      </w:r>
      <w:r w:rsidRPr="0065602E">
        <w:rPr>
          <w:rFonts w:ascii="TH SarabunPSK" w:hAnsi="TH SarabunPSK" w:cs="TH SarabunPSK"/>
          <w:sz w:val="32"/>
          <w:szCs w:val="32"/>
        </w:rPr>
        <w:t>,</w:t>
      </w:r>
      <w:r w:rsidRPr="0065602E">
        <w:rPr>
          <w:rFonts w:ascii="TH SarabunPSK" w:hAnsi="TH SarabunPSK" w:cs="TH SarabunPSK"/>
          <w:sz w:val="32"/>
          <w:szCs w:val="32"/>
          <w:cs/>
        </w:rPr>
        <w:t xml:space="preserve"> น.</w:t>
      </w:r>
      <w:r w:rsidRPr="0065602E">
        <w:rPr>
          <w:rFonts w:ascii="TH SarabunPSK" w:hAnsi="TH SarabunPSK" w:cs="TH SarabunPSK"/>
          <w:sz w:val="32"/>
          <w:szCs w:val="32"/>
        </w:rPr>
        <w:t xml:space="preserve"> 10-11</w:t>
      </w:r>
      <w:r w:rsidRPr="0065602E">
        <w:rPr>
          <w:rFonts w:ascii="TH SarabunPSK" w:hAnsi="TH SarabunPSK" w:cs="TH SarabunPSK"/>
          <w:sz w:val="32"/>
          <w:szCs w:val="32"/>
          <w:cs/>
        </w:rPr>
        <w:t>)</w:t>
      </w:r>
    </w:p>
    <w:p w14:paraId="7988E0C5" w14:textId="5BF13F94" w:rsidR="0084637C" w:rsidRPr="0065602E" w:rsidRDefault="00D81DE8" w:rsidP="00D91DC7">
      <w:pPr>
        <w:ind w:firstLine="990"/>
        <w:jc w:val="thaiDistribute"/>
        <w:rPr>
          <w:rFonts w:ascii="TH SarabunPSK" w:hAnsi="TH SarabunPSK" w:cs="TH SarabunPSK"/>
          <w:sz w:val="32"/>
          <w:szCs w:val="32"/>
        </w:rPr>
      </w:pPr>
      <w:r w:rsidRPr="0065602E">
        <w:rPr>
          <w:rFonts w:ascii="TH SarabunPSK" w:hAnsi="TH SarabunPSK" w:cs="TH SarabunPSK"/>
          <w:sz w:val="32"/>
          <w:szCs w:val="32"/>
          <w:cs/>
        </w:rPr>
        <w:t>ข้อความสะท้อน</w:t>
      </w:r>
      <w:r w:rsidR="0084637C" w:rsidRPr="0065602E">
        <w:rPr>
          <w:rFonts w:ascii="TH SarabunPSK" w:hAnsi="TH SarabunPSK" w:cs="TH SarabunPSK"/>
          <w:sz w:val="32"/>
          <w:szCs w:val="32"/>
          <w:cs/>
        </w:rPr>
        <w:t>ว่า</w:t>
      </w:r>
      <w:r w:rsidR="0084637C" w:rsidRPr="0065602E">
        <w:rPr>
          <w:rFonts w:ascii="TH SarabunPSK" w:hAnsi="TH SarabunPSK" w:cs="TH SarabunPSK"/>
          <w:sz w:val="32"/>
          <w:szCs w:val="32"/>
        </w:rPr>
        <w:t xml:space="preserve"> </w:t>
      </w:r>
      <w:r w:rsidR="0084637C" w:rsidRPr="0065602E">
        <w:rPr>
          <w:rFonts w:ascii="TH SarabunPSK" w:hAnsi="TH SarabunPSK" w:cs="TH SarabunPSK"/>
          <w:sz w:val="32"/>
          <w:szCs w:val="32"/>
          <w:cs/>
        </w:rPr>
        <w:t>มีการแสดงถึงด้านความพอเพียงของป๋องแป๋ง</w:t>
      </w:r>
      <w:r w:rsidR="002F3772" w:rsidRPr="0065602E">
        <w:rPr>
          <w:rFonts w:ascii="TH SarabunPSK" w:hAnsi="TH SarabunPSK" w:cs="TH SarabunPSK"/>
          <w:sz w:val="32"/>
          <w:szCs w:val="32"/>
          <w:cs/>
        </w:rPr>
        <w:t>กล่าว</w:t>
      </w:r>
      <w:r w:rsidR="0084637C" w:rsidRPr="0065602E">
        <w:rPr>
          <w:rFonts w:ascii="TH SarabunPSK" w:hAnsi="TH SarabunPSK" w:cs="TH SarabunPSK"/>
          <w:sz w:val="32"/>
          <w:szCs w:val="32"/>
          <w:cs/>
        </w:rPr>
        <w:t>คือ</w:t>
      </w:r>
      <w:r w:rsidR="002F3772" w:rsidRPr="0065602E">
        <w:rPr>
          <w:rFonts w:ascii="TH SarabunPSK" w:hAnsi="TH SarabunPSK" w:cs="TH SarabunPSK"/>
          <w:sz w:val="32"/>
          <w:szCs w:val="32"/>
          <w:cs/>
        </w:rPr>
        <w:t xml:space="preserve"> </w:t>
      </w:r>
      <w:r w:rsidR="0084637C" w:rsidRPr="0065602E">
        <w:rPr>
          <w:rFonts w:ascii="TH SarabunPSK" w:hAnsi="TH SarabunPSK" w:cs="TH SarabunPSK"/>
          <w:sz w:val="32"/>
          <w:szCs w:val="32"/>
          <w:cs/>
        </w:rPr>
        <w:t>การทำปุ๋ย</w:t>
      </w:r>
      <w:r w:rsidRPr="0065602E">
        <w:rPr>
          <w:rFonts w:ascii="TH SarabunPSK" w:hAnsi="TH SarabunPSK" w:cs="TH SarabunPSK"/>
          <w:sz w:val="32"/>
          <w:szCs w:val="32"/>
          <w:cs/>
        </w:rPr>
        <w:t xml:space="preserve">  </w:t>
      </w:r>
      <w:r w:rsidR="002F3772" w:rsidRPr="0065602E">
        <w:rPr>
          <w:rFonts w:ascii="TH SarabunPSK" w:hAnsi="TH SarabunPSK" w:cs="TH SarabunPSK"/>
          <w:sz w:val="32"/>
          <w:szCs w:val="32"/>
          <w:cs/>
        </w:rPr>
        <w:t>เพื่อ</w:t>
      </w:r>
      <w:r w:rsidR="0084637C" w:rsidRPr="0065602E">
        <w:rPr>
          <w:rFonts w:ascii="TH SarabunPSK" w:hAnsi="TH SarabunPSK" w:cs="TH SarabunPSK"/>
          <w:sz w:val="32"/>
          <w:szCs w:val="32"/>
          <w:cs/>
        </w:rPr>
        <w:t>ใช้เอง</w:t>
      </w:r>
      <w:r w:rsidR="002F3772" w:rsidRPr="0065602E">
        <w:rPr>
          <w:rFonts w:ascii="TH SarabunPSK" w:hAnsi="TH SarabunPSK" w:cs="TH SarabunPSK"/>
          <w:sz w:val="32"/>
          <w:szCs w:val="32"/>
          <w:cs/>
        </w:rPr>
        <w:t xml:space="preserve"> โดยนำ</w:t>
      </w:r>
      <w:r w:rsidR="0084637C" w:rsidRPr="0065602E">
        <w:rPr>
          <w:rFonts w:ascii="TH SarabunPSK" w:hAnsi="TH SarabunPSK" w:cs="TH SarabunPSK"/>
          <w:sz w:val="32"/>
          <w:szCs w:val="32"/>
          <w:cs/>
        </w:rPr>
        <w:t>เศษอาหารที่ดูเหมือนไม่มีค่า และเศษใบไม้ต่าง ๆ มาทำให้เกิดประโยชน์</w:t>
      </w:r>
    </w:p>
    <w:p w14:paraId="5436D91B" w14:textId="77777777" w:rsidR="009E085A" w:rsidRPr="0065602E" w:rsidRDefault="0084637C" w:rsidP="001249CB">
      <w:pPr>
        <w:ind w:left="2880"/>
        <w:jc w:val="thaiDistribute"/>
        <w:rPr>
          <w:rFonts w:ascii="TH SarabunPSK" w:hAnsi="TH SarabunPSK" w:cs="TH SarabunPSK"/>
          <w:sz w:val="32"/>
          <w:szCs w:val="32"/>
        </w:rPr>
      </w:pPr>
      <w:r w:rsidRPr="0065602E">
        <w:rPr>
          <w:rFonts w:ascii="TH SarabunPSK" w:hAnsi="TH SarabunPSK" w:cs="TH SarabunPSK"/>
          <w:sz w:val="32"/>
          <w:szCs w:val="32"/>
        </w:rPr>
        <w:t>“</w:t>
      </w:r>
      <w:r w:rsidRPr="0065602E">
        <w:rPr>
          <w:rFonts w:ascii="TH SarabunPSK" w:hAnsi="TH SarabunPSK" w:cs="TH SarabunPSK"/>
          <w:sz w:val="32"/>
          <w:szCs w:val="32"/>
          <w:cs/>
        </w:rPr>
        <w:t>ดูแลเหมาะควรไม่นานร่วนซุย ยุบสลายยุ่ยเป็นปุ๋ยอินทรีย์</w:t>
      </w:r>
      <w:r w:rsidRPr="0065602E">
        <w:rPr>
          <w:rFonts w:ascii="TH SarabunPSK" w:hAnsi="TH SarabunPSK" w:cs="TH SarabunPSK"/>
          <w:sz w:val="32"/>
          <w:szCs w:val="32"/>
        </w:rPr>
        <w:t>”</w:t>
      </w:r>
      <w:r w:rsidRPr="0065602E">
        <w:rPr>
          <w:rFonts w:ascii="TH SarabunPSK" w:hAnsi="TH SarabunPSK" w:cs="TH SarabunPSK"/>
          <w:sz w:val="32"/>
          <w:szCs w:val="32"/>
          <w:cs/>
        </w:rPr>
        <w:t xml:space="preserve"> </w:t>
      </w:r>
    </w:p>
    <w:p w14:paraId="1323DAFB" w14:textId="0AD150A0" w:rsidR="0084637C" w:rsidRPr="0065602E" w:rsidRDefault="0084637C" w:rsidP="001249CB">
      <w:pPr>
        <w:jc w:val="thaiDistribute"/>
        <w:rPr>
          <w:rFonts w:ascii="TH SarabunPSK" w:hAnsi="TH SarabunPSK" w:cs="TH SarabunPSK"/>
          <w:sz w:val="32"/>
          <w:szCs w:val="32"/>
        </w:rPr>
      </w:pPr>
      <w:r w:rsidRPr="0065602E">
        <w:rPr>
          <w:rFonts w:ascii="TH SarabunPSK" w:hAnsi="TH SarabunPSK" w:cs="TH SarabunPSK"/>
          <w:sz w:val="32"/>
          <w:szCs w:val="32"/>
          <w:cs/>
        </w:rPr>
        <w:t>(สองขา</w:t>
      </w:r>
      <w:r w:rsidRPr="0065602E">
        <w:rPr>
          <w:rFonts w:ascii="TH SarabunPSK" w:hAnsi="TH SarabunPSK" w:cs="TH SarabunPSK"/>
          <w:sz w:val="32"/>
          <w:szCs w:val="32"/>
        </w:rPr>
        <w:t>,</w:t>
      </w:r>
      <w:r w:rsidRPr="0065602E">
        <w:rPr>
          <w:rFonts w:ascii="TH SarabunPSK" w:hAnsi="TH SarabunPSK" w:cs="TH SarabunPSK"/>
          <w:sz w:val="32"/>
          <w:szCs w:val="32"/>
          <w:cs/>
        </w:rPr>
        <w:t xml:space="preserve"> 2563</w:t>
      </w:r>
      <w:r w:rsidR="00B63692">
        <w:rPr>
          <w:rFonts w:ascii="TH SarabunPSK" w:hAnsi="TH SarabunPSK" w:cs="TH SarabunPSK" w:hint="cs"/>
          <w:sz w:val="32"/>
          <w:szCs w:val="32"/>
          <w:cs/>
        </w:rPr>
        <w:t>ง</w:t>
      </w:r>
      <w:r w:rsidRPr="0065602E">
        <w:rPr>
          <w:rFonts w:ascii="TH SarabunPSK" w:hAnsi="TH SarabunPSK" w:cs="TH SarabunPSK"/>
          <w:sz w:val="32"/>
          <w:szCs w:val="32"/>
        </w:rPr>
        <w:t>,</w:t>
      </w:r>
      <w:r w:rsidRPr="0065602E">
        <w:rPr>
          <w:rFonts w:ascii="TH SarabunPSK" w:hAnsi="TH SarabunPSK" w:cs="TH SarabunPSK"/>
          <w:sz w:val="32"/>
          <w:szCs w:val="32"/>
          <w:cs/>
        </w:rPr>
        <w:t xml:space="preserve"> น.</w:t>
      </w:r>
      <w:r w:rsidRPr="0065602E">
        <w:rPr>
          <w:rFonts w:ascii="TH SarabunPSK" w:hAnsi="TH SarabunPSK" w:cs="TH SarabunPSK"/>
          <w:sz w:val="32"/>
          <w:szCs w:val="32"/>
        </w:rPr>
        <w:t xml:space="preserve"> </w:t>
      </w:r>
      <w:r w:rsidRPr="0065602E">
        <w:rPr>
          <w:rFonts w:ascii="TH SarabunPSK" w:hAnsi="TH SarabunPSK" w:cs="TH SarabunPSK"/>
          <w:sz w:val="32"/>
          <w:szCs w:val="32"/>
          <w:cs/>
        </w:rPr>
        <w:t>18)</w:t>
      </w:r>
    </w:p>
    <w:p w14:paraId="68B29A0F" w14:textId="70182C5F" w:rsidR="00574500" w:rsidRPr="0065602E" w:rsidRDefault="00D81DE8" w:rsidP="00D91DC7">
      <w:pPr>
        <w:ind w:firstLine="990"/>
        <w:jc w:val="thaiDistribute"/>
        <w:rPr>
          <w:rFonts w:ascii="TH SarabunPSK" w:hAnsi="TH SarabunPSK" w:cs="TH SarabunPSK"/>
          <w:sz w:val="32"/>
          <w:szCs w:val="32"/>
          <w:cs/>
        </w:rPr>
      </w:pPr>
      <w:r w:rsidRPr="0065602E">
        <w:rPr>
          <w:rFonts w:ascii="TH SarabunPSK" w:hAnsi="TH SarabunPSK" w:cs="TH SarabunPSK"/>
          <w:sz w:val="32"/>
          <w:szCs w:val="32"/>
          <w:cs/>
        </w:rPr>
        <w:t>ข้อความสะท้อน</w:t>
      </w:r>
      <w:r w:rsidR="0084637C" w:rsidRPr="0065602E">
        <w:rPr>
          <w:rFonts w:ascii="TH SarabunPSK" w:hAnsi="TH SarabunPSK" w:cs="TH SarabunPSK"/>
          <w:sz w:val="32"/>
          <w:szCs w:val="32"/>
          <w:cs/>
        </w:rPr>
        <w:t>ว่า</w:t>
      </w:r>
      <w:r w:rsidR="0084637C" w:rsidRPr="0065602E">
        <w:rPr>
          <w:rFonts w:ascii="TH SarabunPSK" w:hAnsi="TH SarabunPSK" w:cs="TH SarabunPSK"/>
          <w:sz w:val="32"/>
          <w:szCs w:val="32"/>
        </w:rPr>
        <w:t xml:space="preserve"> </w:t>
      </w:r>
      <w:r w:rsidR="0084637C" w:rsidRPr="0065602E">
        <w:rPr>
          <w:rFonts w:ascii="TH SarabunPSK" w:hAnsi="TH SarabunPSK" w:cs="TH SarabunPSK"/>
          <w:sz w:val="32"/>
          <w:szCs w:val="32"/>
          <w:cs/>
        </w:rPr>
        <w:t>มีการแสดงถึงความพอเพียงของป๋องแป๋งคือการดูแลดิน</w:t>
      </w:r>
      <w:r w:rsidR="00BC353C" w:rsidRPr="0065602E">
        <w:rPr>
          <w:rFonts w:ascii="TH SarabunPSK" w:hAnsi="TH SarabunPSK" w:cs="TH SarabunPSK"/>
          <w:sz w:val="32"/>
          <w:szCs w:val="32"/>
          <w:cs/>
        </w:rPr>
        <w:t xml:space="preserve">  </w:t>
      </w:r>
      <w:r w:rsidR="0084637C" w:rsidRPr="0065602E">
        <w:rPr>
          <w:rFonts w:ascii="TH SarabunPSK" w:hAnsi="TH SarabunPSK" w:cs="TH SarabunPSK"/>
          <w:sz w:val="32"/>
          <w:szCs w:val="32"/>
          <w:cs/>
        </w:rPr>
        <w:t>ทำปุ๋ยและยังนำปุ๋ยที่ทำเองมาใช้ โดยที่ไม่ต้องเสียเงินซื้อ</w:t>
      </w:r>
    </w:p>
    <w:p w14:paraId="721AED23" w14:textId="0D6EA4BD" w:rsidR="0084637C" w:rsidRPr="0065602E" w:rsidRDefault="0084637C" w:rsidP="001249CB">
      <w:pPr>
        <w:ind w:left="720" w:hanging="11"/>
        <w:jc w:val="thaiDistribute"/>
        <w:rPr>
          <w:rFonts w:ascii="TH SarabunPSK" w:hAnsi="TH SarabunPSK" w:cs="TH SarabunPSK"/>
          <w:b/>
          <w:bCs/>
          <w:sz w:val="32"/>
          <w:szCs w:val="32"/>
        </w:rPr>
      </w:pPr>
      <w:r w:rsidRPr="0065602E">
        <w:rPr>
          <w:rFonts w:ascii="TH SarabunPSK" w:hAnsi="TH SarabunPSK" w:cs="TH SarabunPSK"/>
          <w:b/>
          <w:bCs/>
          <w:sz w:val="32"/>
          <w:szCs w:val="32"/>
          <w:cs/>
        </w:rPr>
        <w:t>8. ด้านความเมตตากรุณา</w:t>
      </w:r>
    </w:p>
    <w:p w14:paraId="7AF0E295" w14:textId="77777777" w:rsidR="00D91DC7" w:rsidRPr="0065602E" w:rsidRDefault="00D81DE8" w:rsidP="00D91DC7">
      <w:pPr>
        <w:ind w:firstLine="990"/>
        <w:jc w:val="thaiDistribute"/>
        <w:rPr>
          <w:rFonts w:ascii="TH SarabunPSK" w:hAnsi="TH SarabunPSK" w:cs="TH SarabunPSK"/>
          <w:sz w:val="32"/>
          <w:szCs w:val="32"/>
        </w:rPr>
      </w:pPr>
      <w:r w:rsidRPr="0065602E">
        <w:rPr>
          <w:rFonts w:ascii="TH SarabunPSK" w:hAnsi="TH SarabunPSK" w:cs="TH SarabunPSK"/>
          <w:sz w:val="32"/>
          <w:szCs w:val="32"/>
          <w:cs/>
        </w:rPr>
        <w:t>ข้</w:t>
      </w:r>
      <w:r w:rsidRPr="0065602E">
        <w:rPr>
          <w:rFonts w:ascii="TH SarabunPSK" w:hAnsi="TH SarabunPSK" w:cs="TH SarabunPSK"/>
          <w:spacing w:val="8"/>
          <w:sz w:val="32"/>
          <w:szCs w:val="32"/>
          <w:cs/>
        </w:rPr>
        <w:t>อความที่แสดงถึงคุณธรรมภายในเนื้อหาของตัวเล่มนิทาน</w:t>
      </w:r>
      <w:r w:rsidR="0084637C" w:rsidRPr="0065602E">
        <w:rPr>
          <w:rFonts w:ascii="TH SarabunPSK" w:hAnsi="TH SarabunPSK" w:cs="TH SarabunPSK"/>
          <w:spacing w:val="8"/>
          <w:sz w:val="32"/>
          <w:szCs w:val="32"/>
          <w:cs/>
        </w:rPr>
        <w:t>ได้ทั้งหมด</w:t>
      </w:r>
      <w:r w:rsidR="0084637C" w:rsidRPr="0065602E">
        <w:rPr>
          <w:rFonts w:ascii="TH SarabunPSK" w:hAnsi="TH SarabunPSK" w:cs="TH SarabunPSK"/>
          <w:spacing w:val="8"/>
          <w:sz w:val="32"/>
          <w:szCs w:val="32"/>
        </w:rPr>
        <w:t xml:space="preserve"> </w:t>
      </w:r>
      <w:r w:rsidR="0084637C" w:rsidRPr="0065602E">
        <w:rPr>
          <w:rFonts w:ascii="TH SarabunPSK" w:hAnsi="TH SarabunPSK" w:cs="TH SarabunPSK"/>
          <w:spacing w:val="8"/>
          <w:sz w:val="32"/>
          <w:szCs w:val="32"/>
          <w:cs/>
        </w:rPr>
        <w:t>2</w:t>
      </w:r>
      <w:r w:rsidR="0084637C" w:rsidRPr="0065602E">
        <w:rPr>
          <w:rFonts w:ascii="TH SarabunPSK" w:hAnsi="TH SarabunPSK" w:cs="TH SarabunPSK"/>
          <w:spacing w:val="8"/>
          <w:sz w:val="32"/>
          <w:szCs w:val="32"/>
        </w:rPr>
        <w:t xml:space="preserve"> </w:t>
      </w:r>
      <w:r w:rsidR="0084637C" w:rsidRPr="0065602E">
        <w:rPr>
          <w:rFonts w:ascii="TH SarabunPSK" w:hAnsi="TH SarabunPSK" w:cs="TH SarabunPSK"/>
          <w:spacing w:val="8"/>
          <w:sz w:val="32"/>
          <w:szCs w:val="32"/>
          <w:cs/>
        </w:rPr>
        <w:t>เล่ม</w:t>
      </w:r>
      <w:r w:rsidR="00315DDE" w:rsidRPr="0065602E">
        <w:rPr>
          <w:rFonts w:ascii="TH SarabunPSK" w:hAnsi="TH SarabunPSK" w:cs="TH SarabunPSK"/>
          <w:spacing w:val="8"/>
          <w:sz w:val="32"/>
          <w:szCs w:val="32"/>
          <w:cs/>
        </w:rPr>
        <w:t xml:space="preserve"> </w:t>
      </w:r>
      <w:r w:rsidR="0059476A" w:rsidRPr="0065602E">
        <w:rPr>
          <w:rFonts w:ascii="TH SarabunPSK" w:hAnsi="TH SarabunPSK" w:cs="TH SarabunPSK"/>
          <w:spacing w:val="8"/>
          <w:sz w:val="32"/>
          <w:szCs w:val="32"/>
          <w:cs/>
        </w:rPr>
        <w:t xml:space="preserve"> </w:t>
      </w:r>
      <w:r w:rsidR="0084637C" w:rsidRPr="0065602E">
        <w:rPr>
          <w:rFonts w:ascii="TH SarabunPSK" w:hAnsi="TH SarabunPSK" w:cs="TH SarabunPSK"/>
          <w:sz w:val="32"/>
          <w:szCs w:val="32"/>
          <w:cs/>
        </w:rPr>
        <w:t>รวมทั้งหมด</w:t>
      </w:r>
      <w:r w:rsidR="0084637C" w:rsidRPr="0065602E">
        <w:rPr>
          <w:rFonts w:ascii="TH SarabunPSK" w:hAnsi="TH SarabunPSK" w:cs="TH SarabunPSK"/>
          <w:sz w:val="32"/>
          <w:szCs w:val="32"/>
        </w:rPr>
        <w:t xml:space="preserve"> </w:t>
      </w:r>
      <w:r w:rsidR="0084637C" w:rsidRPr="0065602E">
        <w:rPr>
          <w:rFonts w:ascii="TH SarabunPSK" w:hAnsi="TH SarabunPSK" w:cs="TH SarabunPSK"/>
          <w:sz w:val="32"/>
          <w:szCs w:val="32"/>
          <w:cs/>
        </w:rPr>
        <w:t>3</w:t>
      </w:r>
      <w:r w:rsidR="0084637C" w:rsidRPr="0065602E">
        <w:rPr>
          <w:rFonts w:ascii="TH SarabunPSK" w:hAnsi="TH SarabunPSK" w:cs="TH SarabunPSK"/>
          <w:sz w:val="32"/>
          <w:szCs w:val="32"/>
        </w:rPr>
        <w:t xml:space="preserve"> </w:t>
      </w:r>
      <w:r w:rsidR="0084637C" w:rsidRPr="0065602E">
        <w:rPr>
          <w:rFonts w:ascii="TH SarabunPSK" w:hAnsi="TH SarabunPSK" w:cs="TH SarabunPSK"/>
          <w:sz w:val="32"/>
          <w:szCs w:val="32"/>
          <w:cs/>
        </w:rPr>
        <w:t>ครั้ง ดังตัวอย่างต่อไปนี้</w:t>
      </w:r>
    </w:p>
    <w:p w14:paraId="1D17B527" w14:textId="3939D6C4" w:rsidR="0084637C" w:rsidRPr="0065602E" w:rsidRDefault="0084637C" w:rsidP="00D91DC7">
      <w:pPr>
        <w:ind w:firstLine="990"/>
        <w:jc w:val="thaiDistribute"/>
        <w:rPr>
          <w:rFonts w:ascii="TH SarabunPSK" w:hAnsi="TH SarabunPSK" w:cs="TH SarabunPSK"/>
          <w:sz w:val="32"/>
          <w:szCs w:val="32"/>
        </w:rPr>
      </w:pPr>
      <w:r w:rsidRPr="0065602E">
        <w:rPr>
          <w:rFonts w:ascii="TH SarabunPSK" w:hAnsi="TH SarabunPSK" w:cs="TH SarabunPSK"/>
          <w:sz w:val="32"/>
          <w:szCs w:val="32"/>
          <w:cs/>
        </w:rPr>
        <w:t>1) นิทานเรื่องป๋องแป๋งช่วยลูกเต่า</w:t>
      </w:r>
    </w:p>
    <w:p w14:paraId="14CDA719" w14:textId="77083E22" w:rsidR="0084637C" w:rsidRPr="0065602E" w:rsidRDefault="0084637C" w:rsidP="00D91DC7">
      <w:pPr>
        <w:ind w:firstLine="990"/>
        <w:jc w:val="thaiDistribute"/>
        <w:rPr>
          <w:rFonts w:ascii="TH SarabunPSK" w:hAnsi="TH SarabunPSK" w:cs="TH SarabunPSK"/>
          <w:sz w:val="32"/>
          <w:szCs w:val="32"/>
          <w:cs/>
        </w:rPr>
      </w:pPr>
      <w:r w:rsidRPr="0065602E">
        <w:rPr>
          <w:rFonts w:ascii="TH SarabunPSK" w:hAnsi="TH SarabunPSK" w:cs="TH SarabunPSK"/>
          <w:sz w:val="32"/>
          <w:szCs w:val="32"/>
          <w:cs/>
        </w:rPr>
        <w:t>นิทานเล่มนี้เล่าถึงเหตุการณ์ที่ป๋องแป๋งไปเที่ยวทะเลกับครอบครัว และได้พบเจอลูกเต่าที่โดนเศษขยะที่มนุษย์ทิ้งไว้</w:t>
      </w:r>
      <w:r w:rsidR="00BC353C" w:rsidRPr="0065602E">
        <w:rPr>
          <w:rFonts w:ascii="TH SarabunPSK" w:hAnsi="TH SarabunPSK" w:cs="TH SarabunPSK"/>
          <w:sz w:val="32"/>
          <w:szCs w:val="32"/>
          <w:cs/>
        </w:rPr>
        <w:t>ติดอยู่ที่จมูกของลูกเต่า</w:t>
      </w:r>
      <w:r w:rsidRPr="0065602E">
        <w:rPr>
          <w:rFonts w:ascii="TH SarabunPSK" w:hAnsi="TH SarabunPSK" w:cs="TH SarabunPSK"/>
          <w:sz w:val="32"/>
          <w:szCs w:val="32"/>
          <w:cs/>
        </w:rPr>
        <w:t xml:space="preserve"> ป๋องแป๋งเห็นจึงช่วยเหลือลูกเต่าที่อยู่บนชายหาด ให้สามารถใช้ชีวิตในธรรมชาติได้อย่างปลอดภัย และมีอิสระในการดำรงชีวิตตามธรรมชาติของลูกเต่า และได้ช่วยเหลือลูกเต่าอีกตัวที่โดนยางรัดกระดองทำให้ลูกเต่าอึดอัด</w:t>
      </w:r>
      <w:r w:rsidR="00867AEB" w:rsidRPr="0065602E">
        <w:rPr>
          <w:rFonts w:ascii="TH SarabunPSK" w:hAnsi="TH SarabunPSK" w:cs="TH SarabunPSK"/>
          <w:sz w:val="32"/>
          <w:szCs w:val="32"/>
          <w:cs/>
        </w:rPr>
        <w:t>นั้น</w:t>
      </w:r>
      <w:r w:rsidR="00D91DC7" w:rsidRPr="0065602E">
        <w:rPr>
          <w:rFonts w:ascii="TH SarabunPSK" w:hAnsi="TH SarabunPSK" w:cs="TH SarabunPSK"/>
          <w:sz w:val="32"/>
          <w:szCs w:val="32"/>
          <w:cs/>
        </w:rPr>
        <w:t xml:space="preserve">                  </w:t>
      </w:r>
      <w:r w:rsidR="00867AEB" w:rsidRPr="0065602E">
        <w:rPr>
          <w:rFonts w:ascii="TH SarabunPSK" w:hAnsi="TH SarabunPSK" w:cs="TH SarabunPSK"/>
          <w:sz w:val="32"/>
          <w:szCs w:val="32"/>
          <w:cs/>
        </w:rPr>
        <w:t>จึงทำให้</w:t>
      </w:r>
      <w:r w:rsidRPr="0065602E">
        <w:rPr>
          <w:rFonts w:ascii="TH SarabunPSK" w:hAnsi="TH SarabunPSK" w:cs="TH SarabunPSK"/>
          <w:sz w:val="32"/>
          <w:szCs w:val="32"/>
          <w:cs/>
        </w:rPr>
        <w:t>ลูกเต่</w:t>
      </w:r>
      <w:r w:rsidR="00867AEB" w:rsidRPr="0065602E">
        <w:rPr>
          <w:rFonts w:ascii="TH SarabunPSK" w:hAnsi="TH SarabunPSK" w:cs="TH SarabunPSK"/>
          <w:sz w:val="32"/>
          <w:szCs w:val="32"/>
          <w:cs/>
        </w:rPr>
        <w:t>า</w:t>
      </w:r>
      <w:r w:rsidRPr="0065602E">
        <w:rPr>
          <w:rFonts w:ascii="TH SarabunPSK" w:hAnsi="TH SarabunPSK" w:cs="TH SarabunPSK"/>
          <w:sz w:val="32"/>
          <w:szCs w:val="32"/>
          <w:cs/>
        </w:rPr>
        <w:t>ไม่สามารถดำรงชีวิตตามธรรมชาติได้อย่างปลอดภัย ป๋องแป๋งเห็นจึงเข้าช่วยเหลือจนลูกเต่าถูกนำส่งลงทะเลอย่างปลอดภัย</w:t>
      </w:r>
      <w:r w:rsidRPr="0065602E">
        <w:rPr>
          <w:rFonts w:ascii="TH SarabunPSK" w:hAnsi="TH SarabunPSK" w:cs="TH SarabunPSK"/>
          <w:sz w:val="32"/>
          <w:szCs w:val="32"/>
        </w:rPr>
        <w:t xml:space="preserve"> </w:t>
      </w:r>
      <w:r w:rsidRPr="0065602E">
        <w:rPr>
          <w:rFonts w:ascii="TH SarabunPSK" w:hAnsi="TH SarabunPSK" w:cs="TH SarabunPSK"/>
          <w:sz w:val="32"/>
          <w:szCs w:val="32"/>
          <w:cs/>
        </w:rPr>
        <w:t>คุณธรรมด้านความความเมตตากรุณาปรากฏดังตัวอย่างข้อความต่อไปนี้</w:t>
      </w:r>
    </w:p>
    <w:p w14:paraId="2700E3A3" w14:textId="1B0ECCBD" w:rsidR="0084637C" w:rsidRPr="0065602E" w:rsidRDefault="0084637C" w:rsidP="001249CB">
      <w:pPr>
        <w:ind w:firstLine="2835"/>
        <w:jc w:val="thaiDistribute"/>
        <w:rPr>
          <w:rFonts w:ascii="TH SarabunPSK" w:hAnsi="TH SarabunPSK" w:cs="TH SarabunPSK"/>
          <w:sz w:val="32"/>
          <w:szCs w:val="32"/>
        </w:rPr>
      </w:pPr>
      <w:r w:rsidRPr="0065602E">
        <w:rPr>
          <w:rFonts w:ascii="TH SarabunPSK" w:hAnsi="TH SarabunPSK" w:cs="TH SarabunPSK"/>
          <w:sz w:val="32"/>
          <w:szCs w:val="32"/>
          <w:cs/>
        </w:rPr>
        <w:t>“เมื่อป๋องแป๋งพบลูกเต่าที่ตกอยู่บนชายหาดและเห็นว่าลูกเต่ากำลังมีปัญหาหรือ อาจได้รับอันตรายจากสิ่งรอบข้าง เขาจึงตัดสินใจช่วยลูกเต่ากลับไปที่ทะเล เพื่อให้ลูกเต่าสามารถดำรงชีวิตในธรรมชาติได้” (สองขา</w:t>
      </w:r>
      <w:r w:rsidRPr="0065602E">
        <w:rPr>
          <w:rFonts w:ascii="TH SarabunPSK" w:hAnsi="TH SarabunPSK" w:cs="TH SarabunPSK"/>
          <w:sz w:val="32"/>
          <w:szCs w:val="32"/>
        </w:rPr>
        <w:t>,</w:t>
      </w:r>
      <w:r w:rsidRPr="0065602E">
        <w:rPr>
          <w:rFonts w:ascii="TH SarabunPSK" w:hAnsi="TH SarabunPSK" w:cs="TH SarabunPSK"/>
          <w:sz w:val="32"/>
          <w:szCs w:val="32"/>
          <w:cs/>
        </w:rPr>
        <w:t xml:space="preserve"> 2563</w:t>
      </w:r>
      <w:r w:rsidR="00B63692">
        <w:rPr>
          <w:rFonts w:ascii="TH SarabunPSK" w:hAnsi="TH SarabunPSK" w:cs="TH SarabunPSK" w:hint="cs"/>
          <w:sz w:val="32"/>
          <w:szCs w:val="32"/>
          <w:cs/>
        </w:rPr>
        <w:t>ค</w:t>
      </w:r>
      <w:r w:rsidRPr="0065602E">
        <w:rPr>
          <w:rFonts w:ascii="TH SarabunPSK" w:hAnsi="TH SarabunPSK" w:cs="TH SarabunPSK"/>
          <w:sz w:val="32"/>
          <w:szCs w:val="32"/>
        </w:rPr>
        <w:t>,</w:t>
      </w:r>
      <w:r w:rsidRPr="0065602E">
        <w:rPr>
          <w:rFonts w:ascii="TH SarabunPSK" w:hAnsi="TH SarabunPSK" w:cs="TH SarabunPSK"/>
          <w:sz w:val="32"/>
          <w:szCs w:val="32"/>
          <w:cs/>
        </w:rPr>
        <w:t xml:space="preserve"> น. 5-8)</w:t>
      </w:r>
    </w:p>
    <w:p w14:paraId="20342163" w14:textId="425F6673" w:rsidR="0084637C" w:rsidRPr="0065602E" w:rsidRDefault="00784995" w:rsidP="001D3B7C">
      <w:pPr>
        <w:ind w:firstLine="990"/>
        <w:jc w:val="thaiDistribute"/>
        <w:rPr>
          <w:rFonts w:ascii="TH SarabunPSK" w:hAnsi="TH SarabunPSK" w:cs="TH SarabunPSK"/>
          <w:sz w:val="32"/>
          <w:szCs w:val="32"/>
          <w:cs/>
        </w:rPr>
      </w:pPr>
      <w:r w:rsidRPr="0065602E">
        <w:rPr>
          <w:rFonts w:ascii="TH SarabunPSK" w:hAnsi="TH SarabunPSK" w:cs="TH SarabunPSK"/>
          <w:sz w:val="32"/>
          <w:szCs w:val="32"/>
          <w:cs/>
        </w:rPr>
        <w:t>ข้อความสะท้อน</w:t>
      </w:r>
      <w:r w:rsidR="0084637C" w:rsidRPr="0065602E">
        <w:rPr>
          <w:rFonts w:ascii="TH SarabunPSK" w:hAnsi="TH SarabunPSK" w:cs="TH SarabunPSK"/>
          <w:sz w:val="32"/>
          <w:szCs w:val="32"/>
          <w:cs/>
        </w:rPr>
        <w:t>ถึงความเมตตากรุณา</w:t>
      </w:r>
      <w:r w:rsidR="00135E27" w:rsidRPr="0065602E">
        <w:rPr>
          <w:rFonts w:ascii="TH SarabunPSK" w:hAnsi="TH SarabunPSK" w:cs="TH SarabunPSK"/>
          <w:sz w:val="32"/>
          <w:szCs w:val="32"/>
          <w:cs/>
        </w:rPr>
        <w:t>ของ</w:t>
      </w:r>
      <w:r w:rsidR="0084637C" w:rsidRPr="0065602E">
        <w:rPr>
          <w:rFonts w:ascii="TH SarabunPSK" w:hAnsi="TH SarabunPSK" w:cs="TH SarabunPSK"/>
          <w:sz w:val="32"/>
          <w:szCs w:val="32"/>
          <w:cs/>
        </w:rPr>
        <w:t>ป๋องแป๋ง</w:t>
      </w:r>
      <w:r w:rsidR="00135E27" w:rsidRPr="0065602E">
        <w:rPr>
          <w:rFonts w:ascii="TH SarabunPSK" w:hAnsi="TH SarabunPSK" w:cs="TH SarabunPSK"/>
          <w:sz w:val="32"/>
          <w:szCs w:val="32"/>
          <w:cs/>
        </w:rPr>
        <w:t>ที่</w:t>
      </w:r>
      <w:r w:rsidR="0084637C" w:rsidRPr="0065602E">
        <w:rPr>
          <w:rFonts w:ascii="TH SarabunPSK" w:hAnsi="TH SarabunPSK" w:cs="TH SarabunPSK"/>
          <w:sz w:val="32"/>
          <w:szCs w:val="32"/>
          <w:cs/>
        </w:rPr>
        <w:t>ไปเที่ยวทะเล แต่ต้องไปเจอกับลูกเต่าที่โดนเศษขยะที่มนุษย์นั้นทิ้งในทะเลทำให้ลูกเต่านั้นหายใจลำบาก</w:t>
      </w:r>
    </w:p>
    <w:bookmarkEnd w:id="7"/>
    <w:p w14:paraId="4ED0DDD0" w14:textId="77777777" w:rsidR="00867AEB" w:rsidRPr="0065602E" w:rsidRDefault="0084637C" w:rsidP="00867AEB">
      <w:pPr>
        <w:ind w:left="2160" w:firstLine="720"/>
        <w:jc w:val="thaiDistribute"/>
        <w:rPr>
          <w:rFonts w:ascii="TH SarabunPSK" w:hAnsi="TH SarabunPSK" w:cs="TH SarabunPSK"/>
          <w:sz w:val="32"/>
          <w:szCs w:val="32"/>
        </w:rPr>
      </w:pPr>
      <w:r w:rsidRPr="0065602E">
        <w:rPr>
          <w:rFonts w:ascii="TH SarabunPSK" w:hAnsi="TH SarabunPSK" w:cs="TH SarabunPSK"/>
          <w:sz w:val="32"/>
          <w:szCs w:val="32"/>
        </w:rPr>
        <w:t>“</w:t>
      </w:r>
      <w:r w:rsidRPr="0065602E">
        <w:rPr>
          <w:rFonts w:ascii="TH SarabunPSK" w:hAnsi="TH SarabunPSK" w:cs="TH SarabunPSK"/>
          <w:sz w:val="32"/>
          <w:szCs w:val="32"/>
          <w:cs/>
        </w:rPr>
        <w:t>อีกตัวยางรัด</w:t>
      </w:r>
      <w:r w:rsidR="0054083E" w:rsidRPr="0065602E">
        <w:rPr>
          <w:rFonts w:ascii="TH SarabunPSK" w:hAnsi="TH SarabunPSK" w:cs="TH SarabunPSK"/>
          <w:sz w:val="32"/>
          <w:szCs w:val="32"/>
          <w:cs/>
        </w:rPr>
        <w:t xml:space="preserve"> </w:t>
      </w:r>
      <w:r w:rsidRPr="0065602E">
        <w:rPr>
          <w:rFonts w:ascii="TH SarabunPSK" w:hAnsi="TH SarabunPSK" w:cs="TH SarabunPSK"/>
          <w:sz w:val="32"/>
          <w:szCs w:val="32"/>
          <w:cs/>
        </w:rPr>
        <w:t>มัดกระดองคอด อึดอัดตลอด</w:t>
      </w:r>
      <w:r w:rsidR="0054083E" w:rsidRPr="0065602E">
        <w:rPr>
          <w:rFonts w:ascii="TH SarabunPSK" w:hAnsi="TH SarabunPSK" w:cs="TH SarabunPSK"/>
          <w:sz w:val="32"/>
          <w:szCs w:val="32"/>
          <w:cs/>
        </w:rPr>
        <w:t xml:space="preserve"> </w:t>
      </w:r>
      <w:r w:rsidRPr="0065602E">
        <w:rPr>
          <w:rFonts w:ascii="TH SarabunPSK" w:hAnsi="TH SarabunPSK" w:cs="TH SarabunPSK"/>
          <w:sz w:val="32"/>
          <w:szCs w:val="32"/>
          <w:cs/>
        </w:rPr>
        <w:t>เต่าไม่ปลอดภัย</w:t>
      </w:r>
      <w:r w:rsidRPr="0065602E">
        <w:rPr>
          <w:rFonts w:ascii="TH SarabunPSK" w:hAnsi="TH SarabunPSK" w:cs="TH SarabunPSK"/>
          <w:sz w:val="32"/>
          <w:szCs w:val="32"/>
        </w:rPr>
        <w:t>”</w:t>
      </w:r>
      <w:r w:rsidRPr="0065602E">
        <w:rPr>
          <w:rFonts w:ascii="TH SarabunPSK" w:hAnsi="TH SarabunPSK" w:cs="TH SarabunPSK"/>
          <w:sz w:val="32"/>
          <w:szCs w:val="32"/>
          <w:cs/>
        </w:rPr>
        <w:t xml:space="preserve"> </w:t>
      </w:r>
    </w:p>
    <w:p w14:paraId="0AF194FB" w14:textId="21D1347F" w:rsidR="0084637C" w:rsidRPr="0065602E" w:rsidRDefault="0084637C" w:rsidP="00867AEB">
      <w:pPr>
        <w:jc w:val="thaiDistribute"/>
        <w:rPr>
          <w:rFonts w:ascii="TH SarabunPSK" w:hAnsi="TH SarabunPSK" w:cs="TH SarabunPSK"/>
          <w:sz w:val="32"/>
          <w:szCs w:val="32"/>
        </w:rPr>
      </w:pPr>
      <w:r w:rsidRPr="0065602E">
        <w:rPr>
          <w:rFonts w:ascii="TH SarabunPSK" w:hAnsi="TH SarabunPSK" w:cs="TH SarabunPSK"/>
          <w:sz w:val="32"/>
          <w:szCs w:val="32"/>
          <w:cs/>
        </w:rPr>
        <w:t>(สองขา</w:t>
      </w:r>
      <w:r w:rsidRPr="0065602E">
        <w:rPr>
          <w:rFonts w:ascii="TH SarabunPSK" w:hAnsi="TH SarabunPSK" w:cs="TH SarabunPSK"/>
          <w:sz w:val="32"/>
          <w:szCs w:val="32"/>
        </w:rPr>
        <w:t>,</w:t>
      </w:r>
      <w:r w:rsidRPr="0065602E">
        <w:rPr>
          <w:rFonts w:ascii="TH SarabunPSK" w:hAnsi="TH SarabunPSK" w:cs="TH SarabunPSK"/>
          <w:sz w:val="32"/>
          <w:szCs w:val="32"/>
          <w:cs/>
        </w:rPr>
        <w:t xml:space="preserve"> 2563</w:t>
      </w:r>
      <w:r w:rsidR="00B63692">
        <w:rPr>
          <w:rFonts w:ascii="TH SarabunPSK" w:hAnsi="TH SarabunPSK" w:cs="TH SarabunPSK" w:hint="cs"/>
          <w:sz w:val="32"/>
          <w:szCs w:val="32"/>
          <w:cs/>
        </w:rPr>
        <w:t>ค</w:t>
      </w:r>
      <w:r w:rsidRPr="0065602E">
        <w:rPr>
          <w:rFonts w:ascii="TH SarabunPSK" w:hAnsi="TH SarabunPSK" w:cs="TH SarabunPSK"/>
          <w:sz w:val="32"/>
          <w:szCs w:val="32"/>
        </w:rPr>
        <w:t>,</w:t>
      </w:r>
      <w:r w:rsidRPr="0065602E">
        <w:rPr>
          <w:rFonts w:ascii="TH SarabunPSK" w:hAnsi="TH SarabunPSK" w:cs="TH SarabunPSK"/>
          <w:sz w:val="32"/>
          <w:szCs w:val="32"/>
          <w:cs/>
        </w:rPr>
        <w:t xml:space="preserve"> น. 11)</w:t>
      </w:r>
    </w:p>
    <w:p w14:paraId="7F95BA00" w14:textId="51F75BA0" w:rsidR="00C165B4" w:rsidRPr="0065602E" w:rsidRDefault="00135E27" w:rsidP="001D3B7C">
      <w:pPr>
        <w:ind w:firstLine="990"/>
        <w:jc w:val="thaiDistribute"/>
        <w:rPr>
          <w:rFonts w:ascii="TH SarabunPSK" w:hAnsi="TH SarabunPSK" w:cs="TH SarabunPSK"/>
          <w:sz w:val="32"/>
          <w:szCs w:val="32"/>
        </w:rPr>
      </w:pPr>
      <w:r w:rsidRPr="0065602E">
        <w:rPr>
          <w:rFonts w:ascii="TH SarabunPSK" w:hAnsi="TH SarabunPSK" w:cs="TH SarabunPSK"/>
          <w:sz w:val="32"/>
          <w:szCs w:val="32"/>
          <w:cs/>
        </w:rPr>
        <w:t>ข้อความ</w:t>
      </w:r>
      <w:r w:rsidR="00784995" w:rsidRPr="0065602E">
        <w:rPr>
          <w:rFonts w:ascii="TH SarabunPSK" w:hAnsi="TH SarabunPSK" w:cs="TH SarabunPSK"/>
          <w:sz w:val="32"/>
          <w:szCs w:val="32"/>
          <w:cs/>
        </w:rPr>
        <w:t>สะท้อน</w:t>
      </w:r>
      <w:r w:rsidR="0084637C" w:rsidRPr="0065602E">
        <w:rPr>
          <w:rFonts w:ascii="TH SarabunPSK" w:hAnsi="TH SarabunPSK" w:cs="TH SarabunPSK"/>
          <w:sz w:val="32"/>
          <w:szCs w:val="32"/>
          <w:cs/>
        </w:rPr>
        <w:t>ถึงความเมตตากรุณาที่ป๋องแป๋ง</w:t>
      </w:r>
      <w:r w:rsidR="00867AEB" w:rsidRPr="0065602E">
        <w:rPr>
          <w:rFonts w:ascii="TH SarabunPSK" w:hAnsi="TH SarabunPSK" w:cs="TH SarabunPSK"/>
          <w:sz w:val="32"/>
          <w:szCs w:val="32"/>
          <w:cs/>
        </w:rPr>
        <w:t>มี เพราะในระหว่างการ</w:t>
      </w:r>
      <w:r w:rsidR="0084637C" w:rsidRPr="0065602E">
        <w:rPr>
          <w:rFonts w:ascii="TH SarabunPSK" w:hAnsi="TH SarabunPSK" w:cs="TH SarabunPSK"/>
          <w:sz w:val="32"/>
          <w:szCs w:val="32"/>
          <w:cs/>
        </w:rPr>
        <w:t>ไปเที่ยวทะเล</w:t>
      </w:r>
      <w:r w:rsidR="00867AEB" w:rsidRPr="0065602E">
        <w:rPr>
          <w:rFonts w:ascii="TH SarabunPSK" w:hAnsi="TH SarabunPSK" w:cs="TH SarabunPSK"/>
          <w:sz w:val="32"/>
          <w:szCs w:val="32"/>
          <w:cs/>
        </w:rPr>
        <w:t xml:space="preserve">  </w:t>
      </w:r>
      <w:r w:rsidR="0084637C" w:rsidRPr="0065602E">
        <w:rPr>
          <w:rFonts w:ascii="TH SarabunPSK" w:hAnsi="TH SarabunPSK" w:cs="TH SarabunPSK"/>
          <w:sz w:val="32"/>
          <w:szCs w:val="32"/>
          <w:cs/>
        </w:rPr>
        <w:t xml:space="preserve"> </w:t>
      </w:r>
      <w:r w:rsidR="0084637C" w:rsidRPr="0065602E">
        <w:rPr>
          <w:rFonts w:ascii="TH SarabunPSK" w:hAnsi="TH SarabunPSK" w:cs="TH SarabunPSK"/>
          <w:spacing w:val="-10"/>
          <w:sz w:val="32"/>
          <w:szCs w:val="32"/>
          <w:cs/>
        </w:rPr>
        <w:t>แต่ต้องไปเจอกับลูกเต่าที่ถูกยางรัดไว้ ทำให้ป๋องแป๋งอยู่เฉยไม่ได้รีบเข้าไปช่วยพวกลูกเต่าทันที</w:t>
      </w:r>
      <w:r w:rsidR="00867AEB" w:rsidRPr="0065602E">
        <w:rPr>
          <w:rFonts w:ascii="TH SarabunPSK" w:hAnsi="TH SarabunPSK" w:cs="TH SarabunPSK"/>
          <w:spacing w:val="-10"/>
          <w:sz w:val="32"/>
          <w:szCs w:val="32"/>
          <w:cs/>
        </w:rPr>
        <w:t xml:space="preserve"> </w:t>
      </w:r>
      <w:r w:rsidR="00867AEB" w:rsidRPr="0065602E">
        <w:rPr>
          <w:rFonts w:ascii="TH SarabunPSK" w:hAnsi="TH SarabunPSK" w:cs="TH SarabunPSK"/>
          <w:sz w:val="32"/>
          <w:szCs w:val="32"/>
          <w:cs/>
        </w:rPr>
        <w:t>ถือว่า     ป๋องแป๋งนนั้นเป็นเด็กที่มีความเมตตาเมื่อพบคนหรือสัตว์ต้องการความช่วยเหลือก็เข้าช่วยในทันที</w:t>
      </w:r>
    </w:p>
    <w:p w14:paraId="33E89382" w14:textId="77777777" w:rsidR="0084637C" w:rsidRPr="0065602E" w:rsidRDefault="0084637C" w:rsidP="00B0554D">
      <w:pPr>
        <w:jc w:val="thaiDistribute"/>
        <w:rPr>
          <w:rFonts w:ascii="TH SarabunPSK" w:hAnsi="TH SarabunPSK" w:cs="TH SarabunPSK"/>
          <w:b/>
          <w:bCs/>
          <w:sz w:val="32"/>
          <w:szCs w:val="32"/>
        </w:rPr>
      </w:pPr>
    </w:p>
    <w:p w14:paraId="2E218E24" w14:textId="6FBCD916" w:rsidR="00D00EBD" w:rsidRPr="0065602E" w:rsidRDefault="00D00EBD" w:rsidP="00D00EBD">
      <w:pPr>
        <w:tabs>
          <w:tab w:val="left" w:pos="709"/>
        </w:tabs>
        <w:ind w:right="-284"/>
        <w:rPr>
          <w:rFonts w:ascii="TH SarabunPSK" w:hAnsi="TH SarabunPSK" w:cs="TH SarabunPSK"/>
          <w:b/>
          <w:bCs/>
          <w:sz w:val="32"/>
          <w:szCs w:val="32"/>
        </w:rPr>
      </w:pPr>
      <w:r w:rsidRPr="0065602E">
        <w:rPr>
          <w:rFonts w:ascii="TH SarabunPSK" w:hAnsi="TH SarabunPSK" w:cs="TH SarabunPSK"/>
          <w:b/>
          <w:bCs/>
          <w:sz w:val="32"/>
          <w:szCs w:val="32"/>
          <w:cs/>
        </w:rPr>
        <w:t>สรุปและอภิปรายผล</w:t>
      </w:r>
      <w:r w:rsidR="00481F75">
        <w:rPr>
          <w:rFonts w:ascii="TH SarabunPSK" w:hAnsi="TH SarabunPSK" w:cs="TH SarabunPSK" w:hint="cs"/>
          <w:b/>
          <w:bCs/>
          <w:sz w:val="32"/>
          <w:szCs w:val="32"/>
          <w:cs/>
        </w:rPr>
        <w:t>การวิจัย</w:t>
      </w:r>
    </w:p>
    <w:p w14:paraId="5856D777" w14:textId="347BC7AF" w:rsidR="00D00EBD" w:rsidRPr="0065602E" w:rsidRDefault="00D00EBD" w:rsidP="000246F4">
      <w:pPr>
        <w:tabs>
          <w:tab w:val="left" w:pos="709"/>
        </w:tabs>
        <w:ind w:right="-29" w:firstLine="709"/>
        <w:jc w:val="thaiDistribute"/>
        <w:rPr>
          <w:rFonts w:ascii="TH SarabunPSK" w:eastAsia="Times New Roman" w:hAnsi="TH SarabunPSK" w:cs="TH SarabunPSK"/>
          <w:spacing w:val="-4"/>
          <w:sz w:val="32"/>
          <w:szCs w:val="32"/>
        </w:rPr>
      </w:pPr>
      <w:bookmarkStart w:id="10" w:name="_Hlk188880861"/>
      <w:r w:rsidRPr="0065602E">
        <w:rPr>
          <w:rFonts w:ascii="TH SarabunPSK" w:eastAsia="Times New Roman" w:hAnsi="TH SarabunPSK" w:cs="TH SarabunPSK"/>
          <w:sz w:val="32"/>
          <w:szCs w:val="32"/>
          <w:cs/>
        </w:rPr>
        <w:t>จากการศึกษาคุณธรรมสำหรับเด็กปฐมวัยที่ปรากฏอยู่ในนิทานเรื่องป๋องแป๋ง ผู้วิจัยพบว่าเนื้อหาในหนังสือนิทานสำหรับเด็กปฐมวัยเรื่องป๋องแป๋ง ทั้ง 29 เล่ม ปรากฏคุณธรรมสำหรับเด็กทั้งหมด 17 เล่ม มีคุณธรรมครบตามกรอบแนวคิดคุณธรรมของสมศรีพิ</w:t>
      </w:r>
      <w:r w:rsidR="00756330" w:rsidRPr="0065602E">
        <w:rPr>
          <w:rFonts w:ascii="TH SarabunPSK" w:eastAsia="Times New Roman" w:hAnsi="TH SarabunPSK" w:cs="TH SarabunPSK"/>
          <w:sz w:val="32"/>
          <w:szCs w:val="32"/>
          <w:cs/>
        </w:rPr>
        <w:t>ศุ</w:t>
      </w:r>
      <w:r w:rsidRPr="0065602E">
        <w:rPr>
          <w:rFonts w:ascii="TH SarabunPSK" w:eastAsia="Times New Roman" w:hAnsi="TH SarabunPSK" w:cs="TH SarabunPSK"/>
          <w:sz w:val="32"/>
          <w:szCs w:val="32"/>
          <w:cs/>
        </w:rPr>
        <w:t>ทธิ์ ไกรอภัยวงษ์</w:t>
      </w:r>
      <w:r w:rsidR="0059476A" w:rsidRPr="0065602E">
        <w:rPr>
          <w:rFonts w:ascii="TH SarabunPSK" w:eastAsia="Times New Roman" w:hAnsi="TH SarabunPSK" w:cs="TH SarabunPSK"/>
          <w:sz w:val="32"/>
          <w:szCs w:val="32"/>
          <w:cs/>
        </w:rPr>
        <w:t xml:space="preserve"> </w:t>
      </w:r>
      <w:r w:rsidRPr="0065602E">
        <w:rPr>
          <w:rFonts w:ascii="TH SarabunPSK" w:eastAsia="Times New Roman" w:hAnsi="TH SarabunPSK" w:cs="TH SarabunPSK"/>
          <w:sz w:val="32"/>
          <w:szCs w:val="32"/>
          <w:cs/>
        </w:rPr>
        <w:t>และคณะ (2564</w:t>
      </w:r>
      <w:r w:rsidRPr="0065602E">
        <w:rPr>
          <w:rFonts w:ascii="TH SarabunPSK" w:eastAsia="Times New Roman" w:hAnsi="TH SarabunPSK" w:cs="TH SarabunPSK"/>
          <w:kern w:val="2"/>
          <w:sz w:val="32"/>
          <w:szCs w:val="32"/>
        </w:rPr>
        <w:t>,</w:t>
      </w:r>
      <w:r w:rsidRPr="0065602E">
        <w:rPr>
          <w:rFonts w:ascii="TH SarabunPSK" w:eastAsia="Times New Roman" w:hAnsi="TH SarabunPSK" w:cs="TH SarabunPSK"/>
          <w:kern w:val="2"/>
          <w:sz w:val="32"/>
          <w:szCs w:val="32"/>
          <w:cs/>
        </w:rPr>
        <w:t xml:space="preserve"> </w:t>
      </w:r>
      <w:r w:rsidRPr="0065602E">
        <w:rPr>
          <w:rFonts w:ascii="TH SarabunPSK" w:eastAsia="Times New Roman" w:hAnsi="TH SarabunPSK" w:cs="TH SarabunPSK"/>
          <w:sz w:val="32"/>
          <w:szCs w:val="32"/>
          <w:cs/>
        </w:rPr>
        <w:t>น. 325) โดยเนื้อหาที่พบมากที่สุด คือ คุณธรรมด้านความมีวินัย จำนวน 17 ครั้ง</w:t>
      </w:r>
      <w:r w:rsidR="00756330" w:rsidRPr="0065602E">
        <w:rPr>
          <w:rFonts w:ascii="TH SarabunPSK" w:eastAsia="Times New Roman" w:hAnsi="TH SarabunPSK" w:cs="TH SarabunPSK"/>
          <w:sz w:val="32"/>
          <w:szCs w:val="32"/>
          <w:cs/>
        </w:rPr>
        <w:t xml:space="preserve"> </w:t>
      </w:r>
      <w:r w:rsidR="00D42676" w:rsidRPr="0065602E">
        <w:rPr>
          <w:rFonts w:ascii="TH SarabunPSK" w:eastAsia="Times New Roman" w:hAnsi="TH SarabunPSK" w:cs="TH SarabunPSK"/>
          <w:sz w:val="32"/>
          <w:szCs w:val="32"/>
          <w:cs/>
        </w:rPr>
        <w:t xml:space="preserve">          </w:t>
      </w:r>
      <w:r w:rsidRPr="0065602E">
        <w:rPr>
          <w:rFonts w:ascii="TH SarabunPSK" w:eastAsia="Times New Roman" w:hAnsi="TH SarabunPSK" w:cs="TH SarabunPSK"/>
          <w:sz w:val="32"/>
          <w:szCs w:val="32"/>
          <w:cs/>
        </w:rPr>
        <w:t>คิดเป็นร้อยละ 22.97 รองลงมา คือ</w:t>
      </w:r>
      <w:r w:rsidR="00D42676" w:rsidRPr="0065602E">
        <w:rPr>
          <w:rFonts w:ascii="TH SarabunPSK" w:eastAsia="Times New Roman" w:hAnsi="TH SarabunPSK" w:cs="TH SarabunPSK"/>
          <w:sz w:val="32"/>
          <w:szCs w:val="32"/>
          <w:cs/>
        </w:rPr>
        <w:t xml:space="preserve"> </w:t>
      </w:r>
      <w:r w:rsidRPr="0065602E">
        <w:rPr>
          <w:rFonts w:ascii="TH SarabunPSK" w:eastAsia="Times New Roman" w:hAnsi="TH SarabunPSK" w:cs="TH SarabunPSK"/>
          <w:sz w:val="32"/>
          <w:szCs w:val="32"/>
          <w:cs/>
        </w:rPr>
        <w:t>การมีจิตอาสา จำนวน 16 ครั้ง คิดเป็นร้อยละ 21.62 ต่อมาคือ</w:t>
      </w:r>
      <w:r w:rsidR="00D42676" w:rsidRPr="0065602E">
        <w:rPr>
          <w:rFonts w:ascii="TH SarabunPSK" w:eastAsia="Times New Roman" w:hAnsi="TH SarabunPSK" w:cs="TH SarabunPSK"/>
          <w:sz w:val="32"/>
          <w:szCs w:val="32"/>
          <w:cs/>
        </w:rPr>
        <w:t xml:space="preserve"> </w:t>
      </w:r>
      <w:r w:rsidRPr="0065602E">
        <w:rPr>
          <w:rFonts w:ascii="TH SarabunPSK" w:eastAsia="Times New Roman" w:hAnsi="TH SarabunPSK" w:cs="TH SarabunPSK"/>
          <w:sz w:val="32"/>
          <w:szCs w:val="32"/>
          <w:cs/>
        </w:rPr>
        <w:t>ความกตัญญู จำนวน 14 ครั้ง คิดเป็นร้อยละ 18.91 การประหยัดและออม จำนวน 10 ครั้ง</w:t>
      </w:r>
      <w:r w:rsidR="00D42676" w:rsidRPr="0065602E">
        <w:rPr>
          <w:rFonts w:ascii="TH SarabunPSK" w:eastAsia="Times New Roman" w:hAnsi="TH SarabunPSK" w:cs="TH SarabunPSK"/>
          <w:sz w:val="32"/>
          <w:szCs w:val="32"/>
          <w:cs/>
        </w:rPr>
        <w:t xml:space="preserve"> </w:t>
      </w:r>
      <w:r w:rsidRPr="0065602E">
        <w:rPr>
          <w:rFonts w:ascii="TH SarabunPSK" w:eastAsia="Times New Roman" w:hAnsi="TH SarabunPSK" w:cs="TH SarabunPSK"/>
          <w:sz w:val="32"/>
          <w:szCs w:val="32"/>
          <w:cs/>
        </w:rPr>
        <w:t xml:space="preserve"> คิดเป็นร้อยละ 13.51 ความซื่อสัตย์สุจริต จำนวน 6 ครั้ง คิดเป็นร้อยละ 8.10 ความมีมารยาท จำนวน 4 ครั้ง คิดเป็นร้อยละ 5.40 ความพอเพียง จำนวน 4 ครั้ง คิดเป็นร้อยละ 5.40 สุดท้าย</w:t>
      </w:r>
      <w:r w:rsidR="00D42676" w:rsidRPr="0065602E">
        <w:rPr>
          <w:rFonts w:ascii="TH SarabunPSK" w:eastAsia="Times New Roman" w:hAnsi="TH SarabunPSK" w:cs="TH SarabunPSK"/>
          <w:sz w:val="32"/>
          <w:szCs w:val="32"/>
          <w:cs/>
        </w:rPr>
        <w:t xml:space="preserve">  คือ</w:t>
      </w:r>
      <w:r w:rsidRPr="0065602E">
        <w:rPr>
          <w:rFonts w:ascii="TH SarabunPSK" w:eastAsia="Times New Roman" w:hAnsi="TH SarabunPSK" w:cs="TH SarabunPSK"/>
          <w:sz w:val="32"/>
          <w:szCs w:val="32"/>
          <w:cs/>
        </w:rPr>
        <w:t>ความมีเมตตากรุณา จำนวน 3 ครั้ง คิดเป็นร้อยละ 4.05 แสดงให้เห็นว่าหนังสือนิทานสำหรับเด็กปฐมวัย</w:t>
      </w:r>
      <w:r w:rsidR="006135FF">
        <w:rPr>
          <w:rFonts w:ascii="TH SarabunPSK" w:eastAsia="Times New Roman" w:hAnsi="TH SarabunPSK" w:cs="TH SarabunPSK" w:hint="cs"/>
          <w:sz w:val="32"/>
          <w:szCs w:val="32"/>
          <w:cs/>
        </w:rPr>
        <w:t>ที่ปรากฎในนิเทานเรื่อง</w:t>
      </w:r>
      <w:r w:rsidRPr="0065602E">
        <w:rPr>
          <w:rFonts w:ascii="TH SarabunPSK" w:eastAsia="Times New Roman" w:hAnsi="TH SarabunPSK" w:cs="TH SarabunPSK"/>
          <w:sz w:val="32"/>
          <w:szCs w:val="32"/>
          <w:cs/>
        </w:rPr>
        <w:t>ป๋องแป๋ง มีการปลูกฝังคุณธรรม</w:t>
      </w:r>
      <w:r w:rsidR="00D42676" w:rsidRPr="0065602E">
        <w:rPr>
          <w:rFonts w:ascii="TH SarabunPSK" w:eastAsia="Times New Roman" w:hAnsi="TH SarabunPSK" w:cs="TH SarabunPSK"/>
          <w:spacing w:val="-4"/>
          <w:sz w:val="32"/>
          <w:szCs w:val="32"/>
          <w:cs/>
        </w:rPr>
        <w:t>ให้</w:t>
      </w:r>
      <w:r w:rsidRPr="0065602E">
        <w:rPr>
          <w:rFonts w:ascii="TH SarabunPSK" w:eastAsia="Times New Roman" w:hAnsi="TH SarabunPSK" w:cs="TH SarabunPSK"/>
          <w:spacing w:val="-4"/>
          <w:sz w:val="32"/>
          <w:szCs w:val="32"/>
          <w:cs/>
        </w:rPr>
        <w:t>เด็กจดจำและนำคุณธรรม</w:t>
      </w:r>
      <w:r w:rsidR="006135FF">
        <w:rPr>
          <w:rFonts w:ascii="TH SarabunPSK" w:eastAsia="Times New Roman" w:hAnsi="TH SarabunPSK" w:cs="TH SarabunPSK" w:hint="cs"/>
          <w:spacing w:val="-4"/>
          <w:sz w:val="32"/>
          <w:szCs w:val="32"/>
          <w:cs/>
        </w:rPr>
        <w:t xml:space="preserve">           </w:t>
      </w:r>
      <w:r w:rsidRPr="0065602E">
        <w:rPr>
          <w:rFonts w:ascii="TH SarabunPSK" w:eastAsia="Times New Roman" w:hAnsi="TH SarabunPSK" w:cs="TH SarabunPSK"/>
          <w:spacing w:val="-4"/>
          <w:sz w:val="32"/>
          <w:szCs w:val="32"/>
          <w:cs/>
        </w:rPr>
        <w:t xml:space="preserve">ไปปรับใช้ได้ในอนาคต </w:t>
      </w:r>
    </w:p>
    <w:p w14:paraId="1694C8A6" w14:textId="7C1CA635" w:rsidR="00D00EBD" w:rsidRPr="0065602E" w:rsidRDefault="00D00EBD" w:rsidP="000246F4">
      <w:pPr>
        <w:tabs>
          <w:tab w:val="left" w:pos="709"/>
        </w:tabs>
        <w:ind w:right="-29" w:firstLine="709"/>
        <w:jc w:val="thaiDistribute"/>
        <w:rPr>
          <w:rFonts w:ascii="TH SarabunPSK" w:eastAsia="Times New Roman" w:hAnsi="TH SarabunPSK" w:cs="TH SarabunPSK"/>
          <w:sz w:val="32"/>
          <w:szCs w:val="32"/>
          <w:cs/>
        </w:rPr>
      </w:pPr>
      <w:r w:rsidRPr="0065602E">
        <w:rPr>
          <w:rFonts w:ascii="TH SarabunPSK" w:eastAsia="Times New Roman" w:hAnsi="TH SarabunPSK" w:cs="TH SarabunPSK"/>
          <w:sz w:val="32"/>
          <w:szCs w:val="32"/>
          <w:cs/>
        </w:rPr>
        <w:t xml:space="preserve">ผู้วิจัยพบว่า คุณธรรมที่ปรากฏมากที่สุดในหนังสือนิทานสำหรับเด็กปฐมวัยเรื่องป๋องแป๋ง </w:t>
      </w:r>
      <w:r w:rsidR="00400EA9" w:rsidRPr="0065602E">
        <w:rPr>
          <w:rFonts w:ascii="TH SarabunPSK" w:eastAsia="Times New Roman" w:hAnsi="TH SarabunPSK" w:cs="TH SarabunPSK"/>
          <w:sz w:val="32"/>
          <w:szCs w:val="32"/>
          <w:cs/>
        </w:rPr>
        <w:t xml:space="preserve">   </w:t>
      </w:r>
      <w:r w:rsidRPr="0065602E">
        <w:rPr>
          <w:rFonts w:ascii="TH SarabunPSK" w:eastAsia="Times New Roman" w:hAnsi="TH SarabunPSK" w:cs="TH SarabunPSK"/>
          <w:sz w:val="32"/>
          <w:szCs w:val="32"/>
          <w:cs/>
        </w:rPr>
        <w:t>คือ คุณธรรมในด้านการมีวินัยเป็นอันดับหนึ่ง แสดงให้เห็นว่าผู้แต่งเน้นความสำคัญที่จะสร้างวินัยให้แก่เด็กในช่วงวัยนี้เป็นอันดับแรก ซึ่งสอดคล้องกับคำกล่าวของ ชนิพรรณ จาติเสถียร</w:t>
      </w:r>
      <w:r w:rsidR="00D42676" w:rsidRPr="0065602E">
        <w:rPr>
          <w:rFonts w:ascii="TH SarabunPSK" w:eastAsia="Times New Roman" w:hAnsi="TH SarabunPSK" w:cs="TH SarabunPSK"/>
          <w:sz w:val="32"/>
          <w:szCs w:val="32"/>
          <w:cs/>
        </w:rPr>
        <w:t xml:space="preserve"> </w:t>
      </w:r>
      <w:r w:rsidRPr="0065602E">
        <w:rPr>
          <w:rFonts w:ascii="TH SarabunPSK" w:eastAsia="Times New Roman" w:hAnsi="TH SarabunPSK" w:cs="TH SarabunPSK"/>
          <w:sz w:val="32"/>
          <w:szCs w:val="32"/>
          <w:cs/>
        </w:rPr>
        <w:t>และคณะ (2560</w:t>
      </w:r>
      <w:r w:rsidRPr="0065602E">
        <w:rPr>
          <w:rFonts w:ascii="TH SarabunPSK" w:eastAsia="Times New Roman" w:hAnsi="TH SarabunPSK" w:cs="TH SarabunPSK"/>
          <w:kern w:val="2"/>
          <w:sz w:val="32"/>
          <w:szCs w:val="32"/>
        </w:rPr>
        <w:t>,</w:t>
      </w:r>
      <w:r w:rsidRPr="0065602E">
        <w:rPr>
          <w:rFonts w:ascii="TH SarabunPSK" w:eastAsia="Times New Roman" w:hAnsi="TH SarabunPSK" w:cs="TH SarabunPSK"/>
          <w:kern w:val="2"/>
          <w:sz w:val="32"/>
          <w:szCs w:val="32"/>
          <w:cs/>
        </w:rPr>
        <w:t xml:space="preserve"> น. </w:t>
      </w:r>
      <w:r w:rsidRPr="0065602E">
        <w:rPr>
          <w:rFonts w:ascii="TH SarabunPSK" w:eastAsia="Times New Roman" w:hAnsi="TH SarabunPSK" w:cs="TH SarabunPSK"/>
          <w:sz w:val="32"/>
          <w:szCs w:val="32"/>
          <w:cs/>
        </w:rPr>
        <w:t>2) ที่กล่าวว่า การสร้างวินัยสำหรับเด็กปฐมวัยนั้นจำเป็นอย่างยิ่งที่เด็กต้องเรียนรู้</w:t>
      </w:r>
      <w:r w:rsidR="00D42676" w:rsidRPr="0065602E">
        <w:rPr>
          <w:rFonts w:ascii="TH SarabunPSK" w:eastAsia="Times New Roman" w:hAnsi="TH SarabunPSK" w:cs="TH SarabunPSK"/>
          <w:sz w:val="32"/>
          <w:szCs w:val="32"/>
          <w:cs/>
        </w:rPr>
        <w:t xml:space="preserve">         </w:t>
      </w:r>
      <w:r w:rsidRPr="0065602E">
        <w:rPr>
          <w:rFonts w:ascii="TH SarabunPSK" w:eastAsia="Times New Roman" w:hAnsi="TH SarabunPSK" w:cs="TH SarabunPSK"/>
          <w:sz w:val="32"/>
          <w:szCs w:val="32"/>
          <w:cs/>
        </w:rPr>
        <w:t xml:space="preserve">ที่จะยับยั้งชั่งใจและควบคุมตนเองให้ปฏิบัติตามกฎ กติกา เห็นคุณค่าของสิ่งที่ทำ เพื่อให้สามารถอยู่ร่วมกันกับผู้อื่นในสังคมได้อย่างมีความสุข นอกจากนี้ยังสอดคล้องกับคำกล่าวของเบ็ญญาภา </w:t>
      </w:r>
      <w:r w:rsidR="00BD3C3F">
        <w:rPr>
          <w:rFonts w:ascii="TH SarabunPSK" w:eastAsia="Times New Roman" w:hAnsi="TH SarabunPSK" w:cs="TH SarabunPSK" w:hint="cs"/>
          <w:sz w:val="32"/>
          <w:szCs w:val="32"/>
          <w:cs/>
        </w:rPr>
        <w:t xml:space="preserve"> </w:t>
      </w:r>
      <w:r w:rsidRPr="0065602E">
        <w:rPr>
          <w:rFonts w:ascii="TH SarabunPSK" w:eastAsia="Times New Roman" w:hAnsi="TH SarabunPSK" w:cs="TH SarabunPSK"/>
          <w:sz w:val="32"/>
          <w:szCs w:val="32"/>
          <w:cs/>
        </w:rPr>
        <w:t>หลวงราช (2560</w:t>
      </w:r>
      <w:r w:rsidRPr="0065602E">
        <w:rPr>
          <w:rFonts w:ascii="TH SarabunPSK" w:eastAsia="Times New Roman" w:hAnsi="TH SarabunPSK" w:cs="TH SarabunPSK"/>
          <w:kern w:val="2"/>
          <w:sz w:val="32"/>
          <w:szCs w:val="32"/>
        </w:rPr>
        <w:t>,</w:t>
      </w:r>
      <w:r w:rsidRPr="0065602E">
        <w:rPr>
          <w:rFonts w:ascii="TH SarabunPSK" w:eastAsia="Times New Roman" w:hAnsi="TH SarabunPSK" w:cs="TH SarabunPSK"/>
          <w:kern w:val="2"/>
          <w:sz w:val="32"/>
          <w:szCs w:val="32"/>
          <w:cs/>
        </w:rPr>
        <w:t xml:space="preserve"> </w:t>
      </w:r>
      <w:r w:rsidRPr="0065602E">
        <w:rPr>
          <w:rFonts w:ascii="TH SarabunPSK" w:eastAsia="Times New Roman" w:hAnsi="TH SarabunPSK" w:cs="TH SarabunPSK"/>
          <w:sz w:val="32"/>
          <w:szCs w:val="32"/>
          <w:cs/>
        </w:rPr>
        <w:t>น. 1) ที่กล่าวว่า วินัยเป็นสิ่งสำคัญและจำเป็นต่อตนเอง</w:t>
      </w:r>
      <w:r w:rsidR="00D42676" w:rsidRPr="0065602E">
        <w:rPr>
          <w:rFonts w:ascii="TH SarabunPSK" w:eastAsia="Times New Roman" w:hAnsi="TH SarabunPSK" w:cs="TH SarabunPSK"/>
          <w:sz w:val="32"/>
          <w:szCs w:val="32"/>
          <w:cs/>
        </w:rPr>
        <w:t xml:space="preserve"> </w:t>
      </w:r>
      <w:r w:rsidRPr="0065602E">
        <w:rPr>
          <w:rFonts w:ascii="TH SarabunPSK" w:eastAsia="Times New Roman" w:hAnsi="TH SarabunPSK" w:cs="TH SarabunPSK"/>
          <w:sz w:val="32"/>
          <w:szCs w:val="32"/>
          <w:cs/>
        </w:rPr>
        <w:t>สังคมและประเทศชาติเป็นอย่างมากเพราะวินัยช่วยให้คนเราสามารถอยู่ในสังคมได้อย่างมีความสุข เกิดความสงบสุขขึ้นในสังคม</w:t>
      </w:r>
      <w:r w:rsidR="00FA3ABF" w:rsidRPr="0065602E">
        <w:rPr>
          <w:rFonts w:ascii="TH SarabunPSK" w:eastAsia="Times New Roman" w:hAnsi="TH SarabunPSK" w:cs="TH SarabunPSK"/>
          <w:sz w:val="32"/>
          <w:szCs w:val="32"/>
          <w:cs/>
        </w:rPr>
        <w:t xml:space="preserve"> </w:t>
      </w:r>
      <w:r w:rsidRPr="0065602E">
        <w:rPr>
          <w:rFonts w:ascii="TH SarabunPSK" w:eastAsia="Times New Roman" w:hAnsi="TH SarabunPSK" w:cs="TH SarabunPSK"/>
          <w:sz w:val="32"/>
          <w:szCs w:val="32"/>
          <w:cs/>
        </w:rPr>
        <w:t>ส่วนคุณธรรมที่ปรากฏลำดับสอง คือ การมีจิตอาสาซึ่งก็เป็นคุณธรรมอีกด้านที่ควรที่จะ</w:t>
      </w:r>
      <w:r w:rsidR="00D42676" w:rsidRPr="0065602E">
        <w:rPr>
          <w:rFonts w:ascii="TH SarabunPSK" w:eastAsia="Times New Roman" w:hAnsi="TH SarabunPSK" w:cs="TH SarabunPSK"/>
          <w:sz w:val="32"/>
          <w:szCs w:val="32"/>
          <w:cs/>
        </w:rPr>
        <w:t xml:space="preserve">    </w:t>
      </w:r>
      <w:r w:rsidRPr="0065602E">
        <w:rPr>
          <w:rFonts w:ascii="TH SarabunPSK" w:eastAsia="Times New Roman" w:hAnsi="TH SarabunPSK" w:cs="TH SarabunPSK"/>
          <w:sz w:val="32"/>
          <w:szCs w:val="32"/>
          <w:cs/>
        </w:rPr>
        <w:t>ถูกปลูกฝังให้แก่เด็กปฐมวัย ตามคำกล่าวของ</w:t>
      </w:r>
      <w:r w:rsidR="000246F4" w:rsidRPr="0065602E">
        <w:rPr>
          <w:rFonts w:ascii="TH SarabunPSK" w:eastAsia="Times New Roman" w:hAnsi="TH SarabunPSK" w:cs="TH SarabunPSK"/>
          <w:sz w:val="32"/>
          <w:szCs w:val="32"/>
          <w:cs/>
        </w:rPr>
        <w:t xml:space="preserve"> </w:t>
      </w:r>
      <w:r w:rsidRPr="0065602E">
        <w:rPr>
          <w:rFonts w:ascii="TH SarabunPSK" w:eastAsia="Times New Roman" w:hAnsi="TH SarabunPSK" w:cs="TH SarabunPSK"/>
          <w:sz w:val="32"/>
          <w:szCs w:val="32"/>
          <w:cs/>
        </w:rPr>
        <w:t>สิริมา ภิญโญอนันตพงษ์ (2558</w:t>
      </w:r>
      <w:r w:rsidRPr="0065602E">
        <w:rPr>
          <w:rFonts w:ascii="TH SarabunPSK" w:eastAsia="Times New Roman" w:hAnsi="TH SarabunPSK" w:cs="TH SarabunPSK"/>
          <w:kern w:val="2"/>
          <w:sz w:val="32"/>
          <w:szCs w:val="32"/>
        </w:rPr>
        <w:t>,</w:t>
      </w:r>
      <w:r w:rsidRPr="0065602E">
        <w:rPr>
          <w:rFonts w:ascii="TH SarabunPSK" w:eastAsia="Times New Roman" w:hAnsi="TH SarabunPSK" w:cs="TH SarabunPSK"/>
          <w:kern w:val="2"/>
          <w:sz w:val="32"/>
          <w:szCs w:val="32"/>
          <w:cs/>
        </w:rPr>
        <w:t xml:space="preserve"> น.</w:t>
      </w:r>
      <w:r w:rsidRPr="0065602E">
        <w:rPr>
          <w:rFonts w:ascii="TH SarabunPSK" w:eastAsia="Times New Roman" w:hAnsi="TH SarabunPSK" w:cs="TH SarabunPSK"/>
          <w:sz w:val="32"/>
          <w:szCs w:val="32"/>
          <w:cs/>
        </w:rPr>
        <w:t xml:space="preserve"> 77</w:t>
      </w:r>
      <w:r w:rsidR="0065602E">
        <w:rPr>
          <w:rFonts w:ascii="TH SarabunPSK" w:eastAsia="Times New Roman" w:hAnsi="TH SarabunPSK" w:cs="TH SarabunPSK"/>
          <w:sz w:val="32"/>
          <w:szCs w:val="32"/>
        </w:rPr>
        <w:t xml:space="preserve"> </w:t>
      </w:r>
      <w:r w:rsidRPr="0065602E">
        <w:rPr>
          <w:rFonts w:ascii="TH SarabunPSK" w:eastAsia="Times New Roman" w:hAnsi="TH SarabunPSK" w:cs="TH SarabunPSK"/>
          <w:sz w:val="32"/>
          <w:szCs w:val="32"/>
          <w:cs/>
        </w:rPr>
        <w:t>-</w:t>
      </w:r>
      <w:r w:rsidR="0065602E">
        <w:rPr>
          <w:rFonts w:ascii="TH SarabunPSK" w:eastAsia="Times New Roman" w:hAnsi="TH SarabunPSK" w:cs="TH SarabunPSK"/>
          <w:sz w:val="32"/>
          <w:szCs w:val="32"/>
        </w:rPr>
        <w:t xml:space="preserve"> </w:t>
      </w:r>
      <w:r w:rsidRPr="0065602E">
        <w:rPr>
          <w:rFonts w:ascii="TH SarabunPSK" w:eastAsia="Times New Roman" w:hAnsi="TH SarabunPSK" w:cs="TH SarabunPSK"/>
          <w:sz w:val="32"/>
          <w:szCs w:val="32"/>
          <w:cs/>
        </w:rPr>
        <w:t>78) ที่กล่าวว่า การปลูกฝังจิตใจให้เป็นบุคคลมีความรับผิดชอบต่อตนเองและสังคมเป็นการสร้างคุณธรรมจริยธรรม ซึ่งเป็นเรื่องจากภายใน “จิตสาธารณะ” จึงนับว่าเป็นสิ่งหนึ่งที่มีความสำคัญในการปลูกจิตสำนึกให้บุคคลมีน้ำใจ</w:t>
      </w:r>
      <w:r w:rsidR="00BD3C3F">
        <w:rPr>
          <w:rFonts w:ascii="TH SarabunPSK" w:eastAsia="Times New Roman" w:hAnsi="TH SarabunPSK" w:cs="TH SarabunPSK" w:hint="cs"/>
          <w:sz w:val="32"/>
          <w:szCs w:val="32"/>
          <w:cs/>
        </w:rPr>
        <w:t xml:space="preserve"> </w:t>
      </w:r>
      <w:r w:rsidRPr="0065602E">
        <w:rPr>
          <w:rFonts w:ascii="TH SarabunPSK" w:eastAsia="Times New Roman" w:hAnsi="TH SarabunPSK" w:cs="TH SarabunPSK"/>
          <w:sz w:val="32"/>
          <w:szCs w:val="32"/>
          <w:cs/>
        </w:rPr>
        <w:t>เอาใจใส่ต่อผู้อื่น รู้จักเสียสละ สามารถทำงานร่วมกับผู้อื่นได้ และร่วมแรงร่วมใจมีความร่วมมือในการทำประโยชน์เพื่อส่วนรวม</w:t>
      </w:r>
    </w:p>
    <w:p w14:paraId="64E248AB" w14:textId="324BE4C2" w:rsidR="00D00EBD" w:rsidRPr="0065602E" w:rsidRDefault="00D00EBD" w:rsidP="000246F4">
      <w:pPr>
        <w:ind w:right="-29" w:firstLine="709"/>
        <w:jc w:val="thaiDistribute"/>
        <w:rPr>
          <w:rFonts w:ascii="TH SarabunPSK" w:eastAsia="Times New Roman" w:hAnsi="TH SarabunPSK" w:cs="TH SarabunPSK"/>
          <w:sz w:val="32"/>
          <w:szCs w:val="32"/>
        </w:rPr>
      </w:pPr>
      <w:r w:rsidRPr="0065602E">
        <w:rPr>
          <w:rFonts w:ascii="TH SarabunPSK" w:eastAsia="Times New Roman" w:hAnsi="TH SarabunPSK" w:cs="TH SarabunPSK"/>
          <w:sz w:val="32"/>
          <w:szCs w:val="32"/>
          <w:cs/>
        </w:rPr>
        <w:t>คุณธรรมรองลงมาอีกด้านก็คือ ความกตัญญู ที่ถือว่าเป็นคุณธรรมพื้นฐานต่อการนำมาใช้ดำรงชีวิตอยู่ใน</w:t>
      </w:r>
      <w:r w:rsidRPr="0065602E">
        <w:rPr>
          <w:rFonts w:ascii="TH SarabunPSK" w:eastAsia="Times New Roman" w:hAnsi="TH SarabunPSK" w:cs="TH SarabunPSK"/>
          <w:spacing w:val="-6"/>
          <w:sz w:val="32"/>
          <w:szCs w:val="32"/>
          <w:cs/>
        </w:rPr>
        <w:t>สังคม ดังคำกล่าวของ พระพรหมคุณาภรณ์ (ป.อ.ปยุต.โต) (2546</w:t>
      </w:r>
      <w:r w:rsidRPr="0065602E">
        <w:rPr>
          <w:rFonts w:ascii="TH SarabunPSK" w:eastAsia="Times New Roman" w:hAnsi="TH SarabunPSK" w:cs="TH SarabunPSK"/>
          <w:spacing w:val="-6"/>
          <w:kern w:val="2"/>
          <w:sz w:val="32"/>
          <w:szCs w:val="32"/>
        </w:rPr>
        <w:t>,</w:t>
      </w:r>
      <w:r w:rsidRPr="0065602E">
        <w:rPr>
          <w:rFonts w:ascii="TH SarabunPSK" w:eastAsia="Times New Roman" w:hAnsi="TH SarabunPSK" w:cs="TH SarabunPSK"/>
          <w:spacing w:val="-6"/>
          <w:kern w:val="2"/>
          <w:sz w:val="32"/>
          <w:szCs w:val="32"/>
          <w:cs/>
        </w:rPr>
        <w:t xml:space="preserve"> น.</w:t>
      </w:r>
      <w:r w:rsidRPr="0065602E">
        <w:rPr>
          <w:rFonts w:ascii="TH SarabunPSK" w:eastAsia="Times New Roman" w:hAnsi="TH SarabunPSK" w:cs="TH SarabunPSK"/>
          <w:spacing w:val="-6"/>
          <w:sz w:val="32"/>
          <w:szCs w:val="32"/>
          <w:cs/>
        </w:rPr>
        <w:t xml:space="preserve"> 2)</w:t>
      </w:r>
      <w:r w:rsidRPr="0065602E">
        <w:rPr>
          <w:rFonts w:ascii="TH SarabunPSK" w:eastAsia="Times New Roman" w:hAnsi="TH SarabunPSK" w:cs="TH SarabunPSK"/>
          <w:sz w:val="32"/>
          <w:szCs w:val="32"/>
          <w:cs/>
        </w:rPr>
        <w:t xml:space="preserve"> ที่กล่าวว่า</w:t>
      </w:r>
      <w:r w:rsidR="00400EA9" w:rsidRPr="0065602E">
        <w:rPr>
          <w:rFonts w:ascii="TH SarabunPSK" w:eastAsia="Times New Roman" w:hAnsi="TH SarabunPSK" w:cs="TH SarabunPSK"/>
          <w:sz w:val="32"/>
          <w:szCs w:val="32"/>
          <w:cs/>
        </w:rPr>
        <w:t xml:space="preserve">   </w:t>
      </w:r>
      <w:r w:rsidRPr="0065602E">
        <w:rPr>
          <w:rFonts w:ascii="TH SarabunPSK" w:eastAsia="Times New Roman" w:hAnsi="TH SarabunPSK" w:cs="TH SarabunPSK"/>
          <w:sz w:val="32"/>
          <w:szCs w:val="32"/>
          <w:cs/>
        </w:rPr>
        <w:t xml:space="preserve"> ความกตัญญูกตเวทีเป็นคุณธรรมที่สำคัญสำหรับมนุษยชาติ เป็นคุณธรรมพื้นฐานของมนุษย์ ทำให้</w:t>
      </w:r>
      <w:r w:rsidR="00400EA9" w:rsidRPr="0065602E">
        <w:rPr>
          <w:rFonts w:ascii="TH SarabunPSK" w:eastAsia="Times New Roman" w:hAnsi="TH SarabunPSK" w:cs="TH SarabunPSK"/>
          <w:sz w:val="32"/>
          <w:szCs w:val="32"/>
          <w:cs/>
        </w:rPr>
        <w:t xml:space="preserve">    </w:t>
      </w:r>
      <w:r w:rsidRPr="0065602E">
        <w:rPr>
          <w:rFonts w:ascii="TH SarabunPSK" w:eastAsia="Times New Roman" w:hAnsi="TH SarabunPSK" w:cs="TH SarabunPSK"/>
          <w:sz w:val="32"/>
          <w:szCs w:val="32"/>
          <w:cs/>
        </w:rPr>
        <w:t>มีความสัมพันธ์กันในสังคมมนุษย์และเป็นบ่อเกิดแห่งความรับผิดชอบต่อมนุษย์ และเป็นคุณธรรมเบื้องต้นของมนุษย์ทั้งหลาย ส่วนคุณธรรมลำดับต่อมาคือการประหยัดและอดออม ซึ่งถือว่าเป็นพฤติกรรมที่ควรจะถูกปลูกฝังไว้ให้แก่ตัวเด็ก เพราะเป็นคุณธรรมอีกด้านที่มีความสำคัญไม่แพ้</w:t>
      </w:r>
      <w:r w:rsidR="00400EA9" w:rsidRPr="0065602E">
        <w:rPr>
          <w:rFonts w:ascii="TH SarabunPSK" w:eastAsia="Times New Roman" w:hAnsi="TH SarabunPSK" w:cs="TH SarabunPSK"/>
          <w:sz w:val="32"/>
          <w:szCs w:val="32"/>
          <w:cs/>
        </w:rPr>
        <w:t xml:space="preserve">        </w:t>
      </w:r>
      <w:r w:rsidRPr="0065602E">
        <w:rPr>
          <w:rFonts w:ascii="TH SarabunPSK" w:eastAsia="Times New Roman" w:hAnsi="TH SarabunPSK" w:cs="TH SarabunPSK"/>
          <w:sz w:val="32"/>
          <w:szCs w:val="32"/>
          <w:cs/>
        </w:rPr>
        <w:t>กับคุณธรรมในด้านอื่น ๆ ตามคำกล่าวของ เฉลียง ปานพรหมมาศ (2561</w:t>
      </w:r>
      <w:r w:rsidRPr="0065602E">
        <w:rPr>
          <w:rFonts w:ascii="TH SarabunPSK" w:eastAsia="Times New Roman" w:hAnsi="TH SarabunPSK" w:cs="TH SarabunPSK"/>
          <w:kern w:val="2"/>
          <w:sz w:val="32"/>
          <w:szCs w:val="32"/>
        </w:rPr>
        <w:t>,</w:t>
      </w:r>
      <w:r w:rsidRPr="0065602E">
        <w:rPr>
          <w:rFonts w:ascii="TH SarabunPSK" w:eastAsia="Times New Roman" w:hAnsi="TH SarabunPSK" w:cs="TH SarabunPSK"/>
          <w:kern w:val="2"/>
          <w:sz w:val="32"/>
          <w:szCs w:val="32"/>
          <w:cs/>
        </w:rPr>
        <w:t xml:space="preserve"> น.</w:t>
      </w:r>
      <w:r w:rsidRPr="0065602E">
        <w:rPr>
          <w:rFonts w:ascii="TH SarabunPSK" w:eastAsia="Times New Roman" w:hAnsi="TH SarabunPSK" w:cs="TH SarabunPSK"/>
          <w:sz w:val="32"/>
          <w:szCs w:val="32"/>
        </w:rPr>
        <w:t xml:space="preserve"> 6</w:t>
      </w:r>
      <w:r w:rsidRPr="0065602E">
        <w:rPr>
          <w:rFonts w:ascii="TH SarabunPSK" w:eastAsia="Times New Roman" w:hAnsi="TH SarabunPSK" w:cs="TH SarabunPSK"/>
          <w:sz w:val="32"/>
          <w:szCs w:val="32"/>
          <w:cs/>
        </w:rPr>
        <w:t xml:space="preserve">) ที่กล่าวว่า พฤติกรรมการประหยัดจัดเป็นพฤติกรรมที่สำคัญหนึ่งในเจ็ดด้านของคนไทยที่สำนักงานคณะกรรมการวิจัยแห่งชาติ (วช.) </w:t>
      </w:r>
      <w:proofErr w:type="gramStart"/>
      <w:r w:rsidRPr="0065602E">
        <w:rPr>
          <w:rFonts w:ascii="TH SarabunPSK" w:eastAsia="Times New Roman" w:hAnsi="TH SarabunPSK" w:cs="TH SarabunPSK"/>
          <w:spacing w:val="-12"/>
          <w:sz w:val="32"/>
          <w:szCs w:val="32"/>
          <w:cs/>
        </w:rPr>
        <w:t xml:space="preserve">ได้ให้การสนับสนุนทุนวิจัยผ่านทางโครงการวิจัยแม่บท </w:t>
      </w:r>
      <w:r w:rsidRPr="0065602E">
        <w:rPr>
          <w:rFonts w:ascii="TH SarabunPSK" w:eastAsia="Times New Roman" w:hAnsi="TH SarabunPSK" w:cs="TH SarabunPSK"/>
          <w:spacing w:val="-12"/>
          <w:sz w:val="32"/>
          <w:szCs w:val="32"/>
        </w:rPr>
        <w:t>:</w:t>
      </w:r>
      <w:proofErr w:type="gramEnd"/>
      <w:r w:rsidRPr="0065602E">
        <w:rPr>
          <w:rFonts w:ascii="TH SarabunPSK" w:eastAsia="Times New Roman" w:hAnsi="TH SarabunPSK" w:cs="TH SarabunPSK"/>
          <w:spacing w:val="-12"/>
          <w:sz w:val="32"/>
          <w:szCs w:val="32"/>
          <w:cs/>
        </w:rPr>
        <w:t xml:space="preserve"> การวิจัย</w:t>
      </w:r>
      <w:r w:rsidRPr="0065602E">
        <w:rPr>
          <w:rFonts w:ascii="TH SarabunPSK" w:eastAsia="Times New Roman" w:hAnsi="TH SarabunPSK" w:cs="TH SarabunPSK"/>
          <w:sz w:val="32"/>
          <w:szCs w:val="32"/>
          <w:cs/>
        </w:rPr>
        <w:t xml:space="preserve"> และพัฒนาระบบพฤติกรรมไทย การประหยัดออดออมยังถือว่าเป็น “</w:t>
      </w:r>
      <w:proofErr w:type="gramStart"/>
      <w:r w:rsidRPr="0065602E">
        <w:rPr>
          <w:rFonts w:ascii="TH SarabunPSK" w:eastAsia="Times New Roman" w:hAnsi="TH SarabunPSK" w:cs="TH SarabunPSK"/>
          <w:sz w:val="32"/>
          <w:szCs w:val="32"/>
          <w:cs/>
        </w:rPr>
        <w:t xml:space="preserve">อารยชน” </w:t>
      </w:r>
      <w:r w:rsidR="000246F4" w:rsidRPr="0065602E">
        <w:rPr>
          <w:rFonts w:ascii="TH SarabunPSK" w:eastAsia="Times New Roman" w:hAnsi="TH SarabunPSK" w:cs="TH SarabunPSK"/>
          <w:sz w:val="32"/>
          <w:szCs w:val="32"/>
          <w:cs/>
        </w:rPr>
        <w:t xml:space="preserve">  </w:t>
      </w:r>
      <w:proofErr w:type="gramEnd"/>
      <w:r w:rsidR="000246F4" w:rsidRPr="0065602E">
        <w:rPr>
          <w:rFonts w:ascii="TH SarabunPSK" w:eastAsia="Times New Roman" w:hAnsi="TH SarabunPSK" w:cs="TH SarabunPSK"/>
          <w:sz w:val="32"/>
          <w:szCs w:val="32"/>
          <w:cs/>
        </w:rPr>
        <w:t xml:space="preserve">                  </w:t>
      </w:r>
      <w:r w:rsidRPr="0065602E">
        <w:rPr>
          <w:rFonts w:ascii="TH SarabunPSK" w:eastAsia="Times New Roman" w:hAnsi="TH SarabunPSK" w:cs="TH SarabunPSK"/>
          <w:sz w:val="32"/>
          <w:szCs w:val="32"/>
          <w:cs/>
        </w:rPr>
        <w:t>เพราะถ้าประชาชนรู้จักที่จะใช้จ่ายอย่างมีประสิทธิภาพ สังคมและประเทศนั้นจะมีเศรษฐกิจที่ดีและมีความเป็นปึกแผ่น</w:t>
      </w:r>
    </w:p>
    <w:p w14:paraId="580AA315" w14:textId="756006DA" w:rsidR="00D00EBD" w:rsidRPr="0065602E" w:rsidRDefault="00D00EBD" w:rsidP="000246F4">
      <w:pPr>
        <w:ind w:right="-29" w:firstLine="720"/>
        <w:jc w:val="thaiDistribute"/>
        <w:rPr>
          <w:rFonts w:ascii="TH SarabunPSK" w:eastAsia="Times New Roman" w:hAnsi="TH SarabunPSK" w:cs="TH SarabunPSK"/>
          <w:sz w:val="32"/>
          <w:szCs w:val="32"/>
        </w:rPr>
      </w:pPr>
      <w:r w:rsidRPr="0065602E">
        <w:rPr>
          <w:rFonts w:ascii="TH SarabunPSK" w:eastAsia="Times New Roman" w:hAnsi="TH SarabunPSK" w:cs="TH SarabunPSK"/>
          <w:sz w:val="32"/>
          <w:szCs w:val="32"/>
          <w:cs/>
        </w:rPr>
        <w:t>คุณธรรมในด้านต่อมา คือ ความซื่อสัตย์สุจริต เป็นคุณธรรมอีกด้านที่ควรค่าแก่การศึกษาและนำมาปลูกฝังให้แก่เด็ก ๆ เพื่อที่สังคมจะได้กลายเป็นสังคมที่มีความน่าอยู่เพิ่มมากขึ้น</w:t>
      </w:r>
      <w:r w:rsidR="000246F4" w:rsidRPr="0065602E">
        <w:rPr>
          <w:rFonts w:ascii="TH SarabunPSK" w:eastAsia="Times New Roman" w:hAnsi="TH SarabunPSK" w:cs="TH SarabunPSK"/>
          <w:sz w:val="32"/>
          <w:szCs w:val="32"/>
          <w:cs/>
        </w:rPr>
        <w:t xml:space="preserve">          </w:t>
      </w:r>
      <w:r w:rsidRPr="0065602E">
        <w:rPr>
          <w:rFonts w:ascii="TH SarabunPSK" w:eastAsia="Times New Roman" w:hAnsi="TH SarabunPSK" w:cs="TH SarabunPSK"/>
          <w:sz w:val="32"/>
          <w:szCs w:val="32"/>
          <w:cs/>
        </w:rPr>
        <w:t xml:space="preserve"> ดังคำกล่าวของ สุธาศินี ศิริกิจ (2563</w:t>
      </w:r>
      <w:r w:rsidRPr="0065602E">
        <w:rPr>
          <w:rFonts w:ascii="TH SarabunPSK" w:eastAsia="Times New Roman" w:hAnsi="TH SarabunPSK" w:cs="TH SarabunPSK"/>
          <w:kern w:val="2"/>
          <w:sz w:val="32"/>
          <w:szCs w:val="32"/>
        </w:rPr>
        <w:t>,</w:t>
      </w:r>
      <w:r w:rsidRPr="0065602E">
        <w:rPr>
          <w:rFonts w:ascii="TH SarabunPSK" w:eastAsia="Times New Roman" w:hAnsi="TH SarabunPSK" w:cs="TH SarabunPSK"/>
          <w:kern w:val="2"/>
          <w:sz w:val="32"/>
          <w:szCs w:val="32"/>
          <w:cs/>
        </w:rPr>
        <w:t xml:space="preserve"> น.</w:t>
      </w:r>
      <w:r w:rsidRPr="0065602E">
        <w:rPr>
          <w:rFonts w:ascii="TH SarabunPSK" w:eastAsia="Times New Roman" w:hAnsi="TH SarabunPSK" w:cs="TH SarabunPSK"/>
          <w:sz w:val="32"/>
          <w:szCs w:val="32"/>
          <w:cs/>
        </w:rPr>
        <w:t xml:space="preserve"> 1)</w:t>
      </w:r>
      <w:r w:rsidRPr="0065602E">
        <w:rPr>
          <w:rFonts w:ascii="TH SarabunPSK" w:eastAsia="Times New Roman" w:hAnsi="TH SarabunPSK" w:cs="TH SarabunPSK"/>
          <w:sz w:val="32"/>
          <w:szCs w:val="32"/>
        </w:rPr>
        <w:t xml:space="preserve"> </w:t>
      </w:r>
      <w:r w:rsidRPr="0065602E">
        <w:rPr>
          <w:rFonts w:ascii="TH SarabunPSK" w:eastAsia="Times New Roman" w:hAnsi="TH SarabunPSK" w:cs="TH SarabunPSK"/>
          <w:sz w:val="32"/>
          <w:szCs w:val="32"/>
          <w:cs/>
        </w:rPr>
        <w:t>ที่กล่าวว่า ความซื่อสัตย์เป็นจริยธรรมที่จำเป็นต้องมีในตัวบุคคล ถ้าคนในสังคมมีความซื่อสัตย์จะทำให้สังคมเป็นสังคมที่น่าอยู่ เนื่องจากคนในสังคมมีการช่วยเหลือเกื้อก</w:t>
      </w:r>
      <w:r w:rsidR="00BD3C3F">
        <w:rPr>
          <w:rFonts w:ascii="TH SarabunPSK" w:eastAsia="Times New Roman" w:hAnsi="TH SarabunPSK" w:cs="TH SarabunPSK" w:hint="cs"/>
          <w:sz w:val="32"/>
          <w:szCs w:val="32"/>
          <w:cs/>
        </w:rPr>
        <w:t>ู</w:t>
      </w:r>
      <w:r w:rsidRPr="0065602E">
        <w:rPr>
          <w:rFonts w:ascii="TH SarabunPSK" w:eastAsia="Times New Roman" w:hAnsi="TH SarabunPSK" w:cs="TH SarabunPSK"/>
          <w:sz w:val="32"/>
          <w:szCs w:val="32"/>
          <w:cs/>
        </w:rPr>
        <w:t>ล</w:t>
      </w:r>
      <w:r w:rsidR="00BD3C3F">
        <w:rPr>
          <w:rFonts w:ascii="TH SarabunPSK" w:eastAsia="Times New Roman" w:hAnsi="TH SarabunPSK" w:cs="TH SarabunPSK" w:hint="cs"/>
          <w:sz w:val="32"/>
          <w:szCs w:val="32"/>
          <w:cs/>
        </w:rPr>
        <w:t xml:space="preserve"> </w:t>
      </w:r>
      <w:r w:rsidRPr="0065602E">
        <w:rPr>
          <w:rFonts w:ascii="TH SarabunPSK" w:eastAsia="Times New Roman" w:hAnsi="TH SarabunPSK" w:cs="TH SarabunPSK"/>
          <w:sz w:val="32"/>
          <w:szCs w:val="32"/>
          <w:cs/>
        </w:rPr>
        <w:t>มีการแบ่งปัน มีการพึ่งพาอาศัยซึ่งกันและกัน ส่วนคุณธรรมด้านความมีมารยาท ถือเป็นคุณธรรมที่คนไทยทุกคนควรมี เพราะมารยาทไทยเป็นสิ่งที่สามารถสะท้อนถึงขนบธรรมเนียมประเพณีและวัฒนธรรมของสังคมไทยได้ ดังนั้นการสอดแทรกเนื้อหาคุณธรรม</w:t>
      </w:r>
      <w:r w:rsidR="006135FF">
        <w:rPr>
          <w:rFonts w:ascii="TH SarabunPSK" w:eastAsia="Times New Roman" w:hAnsi="TH SarabunPSK" w:cs="TH SarabunPSK" w:hint="cs"/>
          <w:sz w:val="32"/>
          <w:szCs w:val="32"/>
          <w:cs/>
        </w:rPr>
        <w:t xml:space="preserve">           </w:t>
      </w:r>
      <w:r w:rsidRPr="0065602E">
        <w:rPr>
          <w:rFonts w:ascii="TH SarabunPSK" w:eastAsia="Times New Roman" w:hAnsi="TH SarabunPSK" w:cs="TH SarabunPSK"/>
          <w:sz w:val="32"/>
          <w:szCs w:val="32"/>
          <w:cs/>
        </w:rPr>
        <w:t>ด้านความมีมารยาทลงไปในหนังสือนิทานเด็กปฐมวัยเรื่องป๋องแป๋ง หรือสื่อการสอนต่าง ๆ จึงเป็นเรื่องที่สมควร สอดคล้องคำกล่าวของ รุ่งฤทัย จตุรภุชพรพงศ์ (2555</w:t>
      </w:r>
      <w:r w:rsidRPr="0065602E">
        <w:rPr>
          <w:rFonts w:ascii="TH SarabunPSK" w:eastAsia="Times New Roman" w:hAnsi="TH SarabunPSK" w:cs="TH SarabunPSK"/>
          <w:kern w:val="2"/>
          <w:sz w:val="32"/>
          <w:szCs w:val="32"/>
        </w:rPr>
        <w:t>,</w:t>
      </w:r>
      <w:r w:rsidRPr="0065602E">
        <w:rPr>
          <w:rFonts w:ascii="TH SarabunPSK" w:eastAsia="Times New Roman" w:hAnsi="TH SarabunPSK" w:cs="TH SarabunPSK"/>
          <w:kern w:val="2"/>
          <w:sz w:val="32"/>
          <w:szCs w:val="32"/>
          <w:cs/>
        </w:rPr>
        <w:t xml:space="preserve"> น.</w:t>
      </w:r>
      <w:r w:rsidRPr="0065602E">
        <w:rPr>
          <w:rFonts w:ascii="TH SarabunPSK" w:eastAsia="Times New Roman" w:hAnsi="TH SarabunPSK" w:cs="TH SarabunPSK"/>
          <w:sz w:val="32"/>
          <w:szCs w:val="32"/>
          <w:cs/>
        </w:rPr>
        <w:t xml:space="preserve"> 1) ที่กล่าวว่า มารยาทเป็นวัฒนธรรมทางสังคมที่ทุกคนจะต้องยึดเป็นหลักประพฤติปฏิบัติเพื่อปรับตัวให้เข้ากับสังคมได้ มารยาทเป็นส่วนหนึ่งของวิถีชีวิต เป็นมรดกทางวัฒนธรรม มารยาทของไทยเป็นส่วนหนึ่งที่แสดงให้เห็นถึงความเจริญงอกงามและแสดงความเป็นระเบียบแบบแผน โดยจะแสดงออกทางพฤติกรรม นอกจากนี้</w:t>
      </w:r>
      <w:r w:rsidR="000246F4" w:rsidRPr="0065602E">
        <w:rPr>
          <w:rFonts w:ascii="TH SarabunPSK" w:eastAsia="Times New Roman" w:hAnsi="TH SarabunPSK" w:cs="TH SarabunPSK"/>
          <w:sz w:val="32"/>
          <w:szCs w:val="32"/>
          <w:cs/>
        </w:rPr>
        <w:t xml:space="preserve">  </w:t>
      </w:r>
      <w:r w:rsidRPr="0065602E">
        <w:rPr>
          <w:rFonts w:ascii="TH SarabunPSK" w:eastAsia="Times New Roman" w:hAnsi="TH SarabunPSK" w:cs="TH SarabunPSK"/>
          <w:sz w:val="32"/>
          <w:szCs w:val="32"/>
          <w:cs/>
        </w:rPr>
        <w:t>ยังสอดคล้องกับคำกล่าวของ</w:t>
      </w:r>
      <w:r w:rsidR="002565CF" w:rsidRPr="0065602E">
        <w:rPr>
          <w:rFonts w:ascii="TH SarabunPSK" w:eastAsia="Times New Roman" w:hAnsi="TH SarabunPSK" w:cs="TH SarabunPSK"/>
          <w:sz w:val="32"/>
          <w:szCs w:val="32"/>
          <w:cs/>
        </w:rPr>
        <w:t xml:space="preserve"> </w:t>
      </w:r>
      <w:r w:rsidRPr="0065602E">
        <w:rPr>
          <w:rFonts w:ascii="TH SarabunPSK" w:eastAsia="Times New Roman" w:hAnsi="TH SarabunPSK" w:cs="TH SarabunPSK"/>
          <w:sz w:val="32"/>
          <w:szCs w:val="32"/>
          <w:cs/>
        </w:rPr>
        <w:t>อิงอร รอดน้อย (2551</w:t>
      </w:r>
      <w:r w:rsidRPr="0065602E">
        <w:rPr>
          <w:rFonts w:ascii="TH SarabunPSK" w:eastAsia="Times New Roman" w:hAnsi="TH SarabunPSK" w:cs="TH SarabunPSK"/>
          <w:kern w:val="2"/>
          <w:sz w:val="32"/>
          <w:szCs w:val="32"/>
        </w:rPr>
        <w:t>,</w:t>
      </w:r>
      <w:r w:rsidRPr="0065602E">
        <w:rPr>
          <w:rFonts w:ascii="TH SarabunPSK" w:eastAsia="Times New Roman" w:hAnsi="TH SarabunPSK" w:cs="TH SarabunPSK"/>
          <w:kern w:val="2"/>
          <w:sz w:val="32"/>
          <w:szCs w:val="32"/>
          <w:cs/>
        </w:rPr>
        <w:t xml:space="preserve"> </w:t>
      </w:r>
      <w:r w:rsidRPr="0065602E">
        <w:rPr>
          <w:rFonts w:ascii="TH SarabunPSK" w:eastAsia="Times New Roman" w:hAnsi="TH SarabunPSK" w:cs="TH SarabunPSK"/>
          <w:sz w:val="32"/>
          <w:szCs w:val="32"/>
          <w:cs/>
        </w:rPr>
        <w:t>น.</w:t>
      </w:r>
      <w:r w:rsidRPr="0065602E">
        <w:rPr>
          <w:rFonts w:ascii="TH SarabunPSK" w:eastAsia="Times New Roman" w:hAnsi="TH SarabunPSK" w:cs="TH SarabunPSK"/>
          <w:sz w:val="32"/>
          <w:szCs w:val="32"/>
        </w:rPr>
        <w:t xml:space="preserve"> </w:t>
      </w:r>
      <w:r w:rsidRPr="0065602E">
        <w:rPr>
          <w:rFonts w:ascii="TH SarabunPSK" w:eastAsia="Times New Roman" w:hAnsi="TH SarabunPSK" w:cs="TH SarabunPSK"/>
          <w:sz w:val="32"/>
          <w:szCs w:val="32"/>
          <w:cs/>
        </w:rPr>
        <w:t>1) ที่กล่าวว่า การพัฒนามารยาทไทยที่พึงประสงค์ของเด็กปฐมวัยนั้นควรจัดกิจกรรมโดยการสอดแทรกวิธีการอบรมสั่งสอนเพื่อให้เด็กรู้จักแสดงพฤติกรรมของตนให้เป็นไปในทิศทางที่เหมาะสมเมื่ออยู่ร่วมกับผู้อื่นในสังคม โดยการสร้างความประพฤติที่ดีงาม</w:t>
      </w:r>
    </w:p>
    <w:p w14:paraId="616FAB7D" w14:textId="1BE0CAFA" w:rsidR="00867AEB" w:rsidRPr="0065602E" w:rsidRDefault="00D00EBD" w:rsidP="000246F4">
      <w:pPr>
        <w:ind w:right="-29" w:firstLine="720"/>
        <w:jc w:val="thaiDistribute"/>
        <w:rPr>
          <w:rFonts w:ascii="TH SarabunPSK" w:eastAsia="Times New Roman" w:hAnsi="TH SarabunPSK" w:cs="TH SarabunPSK"/>
          <w:spacing w:val="-10"/>
          <w:sz w:val="32"/>
          <w:szCs w:val="32"/>
          <w:cs/>
        </w:rPr>
      </w:pPr>
      <w:r w:rsidRPr="0065602E">
        <w:rPr>
          <w:rFonts w:ascii="TH SarabunPSK" w:eastAsia="Times New Roman" w:hAnsi="TH SarabunPSK" w:cs="TH SarabunPSK"/>
          <w:sz w:val="32"/>
          <w:szCs w:val="32"/>
          <w:cs/>
        </w:rPr>
        <w:t>นอกจากนี้ยังมีคุณธรรมในด้าน</w:t>
      </w:r>
      <w:r w:rsidR="00BD3C3F">
        <w:rPr>
          <w:rFonts w:ascii="TH SarabunPSK" w:eastAsia="Times New Roman" w:hAnsi="TH SarabunPSK" w:cs="TH SarabunPSK" w:hint="cs"/>
          <w:sz w:val="32"/>
          <w:szCs w:val="32"/>
          <w:cs/>
        </w:rPr>
        <w:t>ต่อมา</w:t>
      </w:r>
      <w:r w:rsidRPr="0065602E">
        <w:rPr>
          <w:rFonts w:ascii="TH SarabunPSK" w:eastAsia="Times New Roman" w:hAnsi="TH SarabunPSK" w:cs="TH SarabunPSK"/>
          <w:sz w:val="32"/>
          <w:szCs w:val="32"/>
          <w:cs/>
        </w:rPr>
        <w:t xml:space="preserve"> คือ คุณธรรมด้านความพอพียง เป็นคุณธรรมที่มีความสำคัญพอ ๆ กับคุณธรรมในด้านอื่น ๆ ที่ได้กล่าวมาข้างต้น เนื่องจากคุณธรรมในด้านนี้ สามารถสอนให้เด็ก ๆ นั้นรู้จักถึงความพอประมาณ ไม่ฟุ่มเฟือย อยู่อย่างประมาณตน ไม่ใช้จ่าย</w:t>
      </w:r>
      <w:r w:rsidR="00BD5461" w:rsidRPr="0065602E">
        <w:rPr>
          <w:rFonts w:ascii="TH SarabunPSK" w:eastAsia="Times New Roman" w:hAnsi="TH SarabunPSK" w:cs="TH SarabunPSK"/>
          <w:sz w:val="32"/>
          <w:szCs w:val="32"/>
          <w:cs/>
        </w:rPr>
        <w:t xml:space="preserve">  </w:t>
      </w:r>
      <w:r w:rsidRPr="0065602E">
        <w:rPr>
          <w:rFonts w:ascii="TH SarabunPSK" w:eastAsia="Times New Roman" w:hAnsi="TH SarabunPSK" w:cs="TH SarabunPSK"/>
          <w:sz w:val="32"/>
          <w:szCs w:val="32"/>
          <w:cs/>
        </w:rPr>
        <w:t xml:space="preserve">จนเกินตัว รู้จักที่จะรักษาสิ่งของและรู้ที่จะใช้สิ่งของนั้น ๆ อย่างคุ้มค่าที่สุด ดังคำกล่าวของ </w:t>
      </w:r>
      <w:r w:rsidR="000246F4" w:rsidRPr="0065602E">
        <w:rPr>
          <w:rFonts w:ascii="TH SarabunPSK" w:eastAsia="Times New Roman" w:hAnsi="TH SarabunPSK" w:cs="TH SarabunPSK"/>
          <w:sz w:val="32"/>
          <w:szCs w:val="32"/>
          <w:cs/>
        </w:rPr>
        <w:t xml:space="preserve">          </w:t>
      </w:r>
      <w:r w:rsidRPr="0065602E">
        <w:rPr>
          <w:rFonts w:ascii="TH SarabunPSK" w:eastAsia="Times New Roman" w:hAnsi="TH SarabunPSK" w:cs="TH SarabunPSK"/>
          <w:sz w:val="32"/>
          <w:szCs w:val="32"/>
          <w:cs/>
        </w:rPr>
        <w:t>สุเมธ ตันติเวชกุล (2543</w:t>
      </w:r>
      <w:r w:rsidRPr="0065602E">
        <w:rPr>
          <w:rFonts w:ascii="TH SarabunPSK" w:eastAsia="Times New Roman" w:hAnsi="TH SarabunPSK" w:cs="TH SarabunPSK"/>
          <w:kern w:val="2"/>
          <w:sz w:val="32"/>
          <w:szCs w:val="32"/>
        </w:rPr>
        <w:t>,</w:t>
      </w:r>
      <w:r w:rsidRPr="0065602E">
        <w:rPr>
          <w:rFonts w:ascii="TH SarabunPSK" w:eastAsia="Times New Roman" w:hAnsi="TH SarabunPSK" w:cs="TH SarabunPSK"/>
          <w:kern w:val="2"/>
          <w:sz w:val="32"/>
          <w:szCs w:val="32"/>
          <w:cs/>
        </w:rPr>
        <w:t xml:space="preserve"> </w:t>
      </w:r>
      <w:r w:rsidRPr="0065602E">
        <w:rPr>
          <w:rFonts w:ascii="TH SarabunPSK" w:eastAsia="Times New Roman" w:hAnsi="TH SarabunPSK" w:cs="TH SarabunPSK"/>
          <w:sz w:val="32"/>
          <w:szCs w:val="32"/>
          <w:cs/>
        </w:rPr>
        <w:t>น.</w:t>
      </w:r>
      <w:r w:rsidRPr="0065602E">
        <w:rPr>
          <w:rFonts w:ascii="TH SarabunPSK" w:eastAsia="Times New Roman" w:hAnsi="TH SarabunPSK" w:cs="TH SarabunPSK"/>
          <w:sz w:val="32"/>
          <w:szCs w:val="32"/>
        </w:rPr>
        <w:t xml:space="preserve"> </w:t>
      </w:r>
      <w:r w:rsidRPr="0065602E">
        <w:rPr>
          <w:rFonts w:ascii="TH SarabunPSK" w:eastAsia="Times New Roman" w:hAnsi="TH SarabunPSK" w:cs="TH SarabunPSK"/>
          <w:sz w:val="32"/>
          <w:szCs w:val="32"/>
          <w:cs/>
        </w:rPr>
        <w:t>2-4) ได้กล่าวว่า การดำเนินชีวิตตามแนวทางความเป็นอยู่อย่างพอเพียงนั้น</w:t>
      </w:r>
      <w:r w:rsidR="00400EA9" w:rsidRPr="0065602E">
        <w:rPr>
          <w:rFonts w:ascii="TH SarabunPSK" w:eastAsia="Times New Roman" w:hAnsi="TH SarabunPSK" w:cs="TH SarabunPSK"/>
          <w:sz w:val="32"/>
          <w:szCs w:val="32"/>
          <w:cs/>
        </w:rPr>
        <w:t xml:space="preserve"> </w:t>
      </w:r>
      <w:r w:rsidRPr="0065602E">
        <w:rPr>
          <w:rFonts w:ascii="TH SarabunPSK" w:eastAsia="Times New Roman" w:hAnsi="TH SarabunPSK" w:cs="TH SarabunPSK"/>
          <w:sz w:val="32"/>
          <w:szCs w:val="32"/>
          <w:cs/>
        </w:rPr>
        <w:t>คือความสามารถในการดำรงชีวิตได้อย่างไม่เดือดร้อน กำหนดความเป็นอยู่อย่างประมาณตนตามฐานะ</w:t>
      </w:r>
      <w:r w:rsidR="00BD3C3F">
        <w:rPr>
          <w:rFonts w:ascii="TH SarabunPSK" w:eastAsia="Times New Roman" w:hAnsi="TH SarabunPSK" w:cs="TH SarabunPSK" w:hint="cs"/>
          <w:sz w:val="32"/>
          <w:szCs w:val="32"/>
          <w:cs/>
        </w:rPr>
        <w:t xml:space="preserve"> </w:t>
      </w:r>
      <w:r w:rsidRPr="0065602E">
        <w:rPr>
          <w:rFonts w:ascii="TH SarabunPSK" w:eastAsia="Times New Roman" w:hAnsi="TH SarabunPSK" w:cs="TH SarabunPSK"/>
          <w:sz w:val="32"/>
          <w:szCs w:val="32"/>
          <w:cs/>
        </w:rPr>
        <w:t>ตามอัตภาพและที่สำคัญไม่หลงไหลไปตามกระแสของวัตถุนิยม มีอิสร</w:t>
      </w:r>
      <w:r w:rsidR="00774C2F" w:rsidRPr="0065602E">
        <w:rPr>
          <w:rFonts w:ascii="TH SarabunPSK" w:eastAsia="Times New Roman" w:hAnsi="TH SarabunPSK" w:cs="TH SarabunPSK"/>
          <w:sz w:val="32"/>
          <w:szCs w:val="32"/>
          <w:cs/>
        </w:rPr>
        <w:t>ะ</w:t>
      </w:r>
      <w:r w:rsidRPr="0065602E">
        <w:rPr>
          <w:rFonts w:ascii="TH SarabunPSK" w:eastAsia="Times New Roman" w:hAnsi="TH SarabunPSK" w:cs="TH SarabunPSK"/>
          <w:sz w:val="32"/>
          <w:szCs w:val="32"/>
          <w:cs/>
        </w:rPr>
        <w:t>เสรีไม่พันธนาการอยู่กับสิ่งใด นอกจากนี้ยังสอดคล้องกับคำกล่าวของ กาญจนา บุญเรือง</w:t>
      </w:r>
      <w:r w:rsidR="00BD5461" w:rsidRPr="0065602E">
        <w:rPr>
          <w:rFonts w:ascii="TH SarabunPSK" w:eastAsia="Times New Roman" w:hAnsi="TH SarabunPSK" w:cs="TH SarabunPSK"/>
          <w:sz w:val="32"/>
          <w:szCs w:val="32"/>
          <w:cs/>
        </w:rPr>
        <w:t xml:space="preserve">           </w:t>
      </w:r>
      <w:r w:rsidRPr="0065602E">
        <w:rPr>
          <w:rFonts w:ascii="TH SarabunPSK" w:eastAsia="Times New Roman" w:hAnsi="TH SarabunPSK" w:cs="TH SarabunPSK"/>
          <w:sz w:val="32"/>
          <w:szCs w:val="32"/>
          <w:cs/>
        </w:rPr>
        <w:t xml:space="preserve"> (2542</w:t>
      </w:r>
      <w:r w:rsidRPr="0065602E">
        <w:rPr>
          <w:rFonts w:ascii="TH SarabunPSK" w:eastAsia="Times New Roman" w:hAnsi="TH SarabunPSK" w:cs="TH SarabunPSK"/>
          <w:kern w:val="2"/>
          <w:sz w:val="32"/>
          <w:szCs w:val="32"/>
        </w:rPr>
        <w:t>,</w:t>
      </w:r>
      <w:r w:rsidRPr="0065602E">
        <w:rPr>
          <w:rFonts w:ascii="TH SarabunPSK" w:eastAsia="Times New Roman" w:hAnsi="TH SarabunPSK" w:cs="TH SarabunPSK"/>
          <w:kern w:val="2"/>
          <w:sz w:val="32"/>
          <w:szCs w:val="32"/>
          <w:cs/>
        </w:rPr>
        <w:t xml:space="preserve"> </w:t>
      </w:r>
      <w:r w:rsidRPr="0065602E">
        <w:rPr>
          <w:rFonts w:ascii="TH SarabunPSK" w:eastAsia="Times New Roman" w:hAnsi="TH SarabunPSK" w:cs="TH SarabunPSK"/>
          <w:sz w:val="32"/>
          <w:szCs w:val="32"/>
          <w:cs/>
        </w:rPr>
        <w:t>น. 20</w:t>
      </w:r>
      <w:r w:rsidR="0065602E">
        <w:rPr>
          <w:rFonts w:ascii="TH SarabunPSK" w:eastAsia="Times New Roman" w:hAnsi="TH SarabunPSK" w:cs="TH SarabunPSK"/>
          <w:sz w:val="32"/>
          <w:szCs w:val="32"/>
        </w:rPr>
        <w:t xml:space="preserve"> </w:t>
      </w:r>
      <w:r w:rsidRPr="0065602E">
        <w:rPr>
          <w:rFonts w:ascii="TH SarabunPSK" w:eastAsia="Times New Roman" w:hAnsi="TH SarabunPSK" w:cs="TH SarabunPSK"/>
          <w:sz w:val="32"/>
          <w:szCs w:val="32"/>
          <w:cs/>
        </w:rPr>
        <w:t>-</w:t>
      </w:r>
      <w:r w:rsidR="0065602E">
        <w:rPr>
          <w:rFonts w:ascii="TH SarabunPSK" w:eastAsia="Times New Roman" w:hAnsi="TH SarabunPSK" w:cs="TH SarabunPSK"/>
          <w:sz w:val="32"/>
          <w:szCs w:val="32"/>
        </w:rPr>
        <w:t xml:space="preserve"> </w:t>
      </w:r>
      <w:r w:rsidRPr="0065602E">
        <w:rPr>
          <w:rFonts w:ascii="TH SarabunPSK" w:eastAsia="Times New Roman" w:hAnsi="TH SarabunPSK" w:cs="TH SarabunPSK"/>
          <w:sz w:val="32"/>
          <w:szCs w:val="32"/>
          <w:cs/>
        </w:rPr>
        <w:t>22) ที่กล่าวว่า</w:t>
      </w:r>
      <w:r w:rsidR="00400EA9" w:rsidRPr="0065602E">
        <w:rPr>
          <w:rFonts w:ascii="TH SarabunPSK" w:eastAsia="Times New Roman" w:hAnsi="TH SarabunPSK" w:cs="TH SarabunPSK"/>
          <w:sz w:val="32"/>
          <w:szCs w:val="32"/>
          <w:cs/>
        </w:rPr>
        <w:t xml:space="preserve"> </w:t>
      </w:r>
      <w:r w:rsidRPr="0065602E">
        <w:rPr>
          <w:rFonts w:ascii="TH SarabunPSK" w:eastAsia="Times New Roman" w:hAnsi="TH SarabunPSK" w:cs="TH SarabunPSK"/>
          <w:sz w:val="32"/>
          <w:szCs w:val="32"/>
          <w:cs/>
        </w:rPr>
        <w:t>ความพอเพียงเป็นความสามารถในการดำรงชีวิตเรียบง่ายตามฐานะ มีความเป็นอยู่อย่างประมาณตน รายจ่ายไม่เกินรายรับ รู้จักเก็บออม มีความสามัคคี รู้จัก</w:t>
      </w:r>
      <w:r w:rsidR="0065602E">
        <w:rPr>
          <w:rFonts w:ascii="TH SarabunPSK" w:eastAsia="Times New Roman" w:hAnsi="TH SarabunPSK" w:cs="TH SarabunPSK"/>
          <w:sz w:val="32"/>
          <w:szCs w:val="32"/>
        </w:rPr>
        <w:t xml:space="preserve">             </w:t>
      </w:r>
      <w:r w:rsidRPr="0065602E">
        <w:rPr>
          <w:rFonts w:ascii="TH SarabunPSK" w:eastAsia="Times New Roman" w:hAnsi="TH SarabunPSK" w:cs="TH SarabunPSK"/>
          <w:sz w:val="32"/>
          <w:szCs w:val="32"/>
          <w:cs/>
        </w:rPr>
        <w:t>ขจัดข้อขัดแย้งทางด้านอารมณ์โดยใช้การประนีประนอม ส่วนคุณธรรมในด้านสุดท้ายคือความมีเมตตากรุณา คุณธรรมในด้านนี้ มีความสำคัญที่ต้องมีการปลูกฝังให้แก่เด็กปฐมวัย เพื่อเป็นรากฐานให้แก่ตัวเด็กเพื่อการพัฒนาทั้งทางด้านร่างกาย สติปัญญา และบุคลิกภาพ และเพื่อสอนให้เด็กรู้จักให้อภัยซึ่งกันและกัน รู้</w:t>
      </w:r>
      <w:r w:rsidR="00E07FAF">
        <w:rPr>
          <w:rFonts w:ascii="TH SarabunPSK" w:eastAsia="Times New Roman" w:hAnsi="TH SarabunPSK" w:cs="TH SarabunPSK" w:hint="cs"/>
          <w:sz w:val="32"/>
          <w:szCs w:val="32"/>
          <w:cs/>
        </w:rPr>
        <w:t>จัก</w:t>
      </w:r>
      <w:r w:rsidRPr="0065602E">
        <w:rPr>
          <w:rFonts w:ascii="TH SarabunPSK" w:eastAsia="Times New Roman" w:hAnsi="TH SarabunPSK" w:cs="TH SarabunPSK"/>
          <w:sz w:val="32"/>
          <w:szCs w:val="32"/>
          <w:cs/>
        </w:rPr>
        <w:t>ที่จะช่วยเหลือผู้อื่นด้วยจิตใจที่มีเมตตา ดังคำกล่าวของ ธีริศรา บุญรุ่ง</w:t>
      </w:r>
      <w:r w:rsidR="00BD5461" w:rsidRPr="0065602E">
        <w:rPr>
          <w:rFonts w:ascii="TH SarabunPSK" w:eastAsia="Times New Roman" w:hAnsi="TH SarabunPSK" w:cs="TH SarabunPSK"/>
          <w:sz w:val="32"/>
          <w:szCs w:val="32"/>
          <w:cs/>
        </w:rPr>
        <w:t xml:space="preserve">   </w:t>
      </w:r>
      <w:r w:rsidRPr="0065602E">
        <w:rPr>
          <w:rFonts w:ascii="TH SarabunPSK" w:eastAsia="Times New Roman" w:hAnsi="TH SarabunPSK" w:cs="TH SarabunPSK"/>
          <w:sz w:val="32"/>
          <w:szCs w:val="32"/>
          <w:cs/>
        </w:rPr>
        <w:t xml:space="preserve"> (2549</w:t>
      </w:r>
      <w:r w:rsidRPr="0065602E">
        <w:rPr>
          <w:rFonts w:ascii="TH SarabunPSK" w:eastAsia="Times New Roman" w:hAnsi="TH SarabunPSK" w:cs="TH SarabunPSK"/>
          <w:kern w:val="2"/>
          <w:sz w:val="32"/>
          <w:szCs w:val="32"/>
        </w:rPr>
        <w:t>,</w:t>
      </w:r>
      <w:r w:rsidRPr="0065602E">
        <w:rPr>
          <w:rFonts w:ascii="TH SarabunPSK" w:eastAsia="Times New Roman" w:hAnsi="TH SarabunPSK" w:cs="TH SarabunPSK"/>
          <w:kern w:val="2"/>
          <w:sz w:val="32"/>
          <w:szCs w:val="32"/>
          <w:cs/>
        </w:rPr>
        <w:t xml:space="preserve"> น.</w:t>
      </w:r>
      <w:r w:rsidRPr="0065602E">
        <w:rPr>
          <w:rFonts w:ascii="TH SarabunPSK" w:eastAsia="Times New Roman" w:hAnsi="TH SarabunPSK" w:cs="TH SarabunPSK"/>
          <w:sz w:val="32"/>
          <w:szCs w:val="32"/>
        </w:rPr>
        <w:t xml:space="preserve"> 2</w:t>
      </w:r>
      <w:r w:rsidRPr="0065602E">
        <w:rPr>
          <w:rFonts w:ascii="TH SarabunPSK" w:eastAsia="Times New Roman" w:hAnsi="TH SarabunPSK" w:cs="TH SarabunPSK"/>
          <w:sz w:val="32"/>
          <w:szCs w:val="32"/>
          <w:cs/>
        </w:rPr>
        <w:t>) ที่กล่าวว่า การพัฒนาความเมตตากรุณาให้แก่เด็กปฐมวัย จะส่งผลสืบเนื่องต่อพฤติกรรมของเด็กเมื่อโตขึ้นนั้น</w:t>
      </w:r>
      <w:r w:rsidR="00E07FAF">
        <w:rPr>
          <w:rFonts w:ascii="TH SarabunPSK" w:eastAsia="Times New Roman" w:hAnsi="TH SarabunPSK" w:cs="TH SarabunPSK" w:hint="cs"/>
          <w:sz w:val="32"/>
          <w:szCs w:val="32"/>
          <w:cs/>
        </w:rPr>
        <w:t xml:space="preserve"> </w:t>
      </w:r>
      <w:r w:rsidRPr="0065602E">
        <w:rPr>
          <w:rFonts w:ascii="TH SarabunPSK" w:eastAsia="Times New Roman" w:hAnsi="TH SarabunPSK" w:cs="TH SarabunPSK"/>
          <w:sz w:val="32"/>
          <w:szCs w:val="32"/>
          <w:cs/>
        </w:rPr>
        <w:t>ถ้าเราสนใจให้เด็กมีการพัฒนาคุณธรรมและจริยธรรมด้านความเมตตากรุณาแก่เด็กปฐมวัยจะทำให้เด็กเติบโตเป็นผู้ใหญ่ที่รู้จักช่วยเหลือ ให้อภัย แบ่งปันสิ่งของให้ผู้อื่น เป็นการสร้างบุคลิกภาพที่ดีแก่เด็ก และเด็กจะเป็นวัยที่มีสำคัญต่อการพัฒนาบุคลิกภาพ</w:t>
      </w:r>
      <w:r w:rsidR="00BD5461" w:rsidRPr="0065602E">
        <w:rPr>
          <w:rFonts w:ascii="TH SarabunPSK" w:eastAsia="Times New Roman" w:hAnsi="TH SarabunPSK" w:cs="TH SarabunPSK"/>
          <w:sz w:val="32"/>
          <w:szCs w:val="32"/>
          <w:cs/>
        </w:rPr>
        <w:t xml:space="preserve">   </w:t>
      </w:r>
      <w:r w:rsidRPr="0065602E">
        <w:rPr>
          <w:rFonts w:ascii="TH SarabunPSK" w:eastAsia="Times New Roman" w:hAnsi="TH SarabunPSK" w:cs="TH SarabunPSK"/>
          <w:sz w:val="32"/>
          <w:szCs w:val="32"/>
          <w:cs/>
        </w:rPr>
        <w:t>เป็นระยะ</w:t>
      </w:r>
      <w:r w:rsidR="000246F4" w:rsidRPr="0065602E">
        <w:rPr>
          <w:rFonts w:ascii="TH SarabunPSK" w:eastAsia="Times New Roman" w:hAnsi="TH SarabunPSK" w:cs="TH SarabunPSK"/>
          <w:sz w:val="32"/>
          <w:szCs w:val="32"/>
          <w:cs/>
        </w:rPr>
        <w:t xml:space="preserve"> </w:t>
      </w:r>
      <w:r w:rsidRPr="0065602E">
        <w:rPr>
          <w:rFonts w:ascii="TH SarabunPSK" w:eastAsia="Times New Roman" w:hAnsi="TH SarabunPSK" w:cs="TH SarabunPSK"/>
          <w:sz w:val="32"/>
          <w:szCs w:val="32"/>
          <w:cs/>
        </w:rPr>
        <w:t>เพื่อสร้างพื้นฐานของจิตใจในวัยผู้ใหญ่ให้พร้อมมีจิตใจที่เมตตากรุณาต่อสัตว์ ต่อเพื่อน และต่อผู้อื่น จะไม่ก่อให้เกิดปัญหาทางสังคม และจากผลการวิจัยในครั้งนี้ได้สอดคล้องกับงานวิจัยของ วราภรณ์ ปานทอง (2548) ได้ทำการศึกษาเรื่อง ผลของการเล่านิทานคติธรรมประกอบ</w:t>
      </w:r>
      <w:r w:rsidR="00E07FAF">
        <w:rPr>
          <w:rFonts w:ascii="TH SarabunPSK" w:eastAsia="Times New Roman" w:hAnsi="TH SarabunPSK" w:cs="TH SarabunPSK" w:hint="cs"/>
          <w:sz w:val="32"/>
          <w:szCs w:val="32"/>
          <w:cs/>
        </w:rPr>
        <w:t xml:space="preserve">       </w:t>
      </w:r>
      <w:r w:rsidRPr="0065602E">
        <w:rPr>
          <w:rFonts w:ascii="TH SarabunPSK" w:eastAsia="Times New Roman" w:hAnsi="TH SarabunPSK" w:cs="TH SarabunPSK"/>
          <w:sz w:val="32"/>
          <w:szCs w:val="32"/>
          <w:cs/>
        </w:rPr>
        <w:t>การเล่นบทบาทสมมุติที่มีต่อพฤติกรรมทางด้านสังคมของเด็กปฐมวัย มหาวิทยาลัยศรีนครินทร์วิโรฒ ผลการวิจัยพบว่า ก่อนจัดกิจกรรมและระหว่างจัดกิจกรรมการเล่านิทานในแต่ละสัปดาห์</w:t>
      </w:r>
      <w:r w:rsidR="00E07FAF">
        <w:rPr>
          <w:rFonts w:ascii="TH SarabunPSK" w:eastAsia="Times New Roman" w:hAnsi="TH SarabunPSK" w:cs="TH SarabunPSK" w:hint="cs"/>
          <w:sz w:val="32"/>
          <w:szCs w:val="32"/>
          <w:cs/>
        </w:rPr>
        <w:t xml:space="preserve">  </w:t>
      </w:r>
      <w:r w:rsidRPr="0065602E">
        <w:rPr>
          <w:rFonts w:ascii="TH SarabunPSK" w:eastAsia="Times New Roman" w:hAnsi="TH SarabunPSK" w:cs="TH SarabunPSK"/>
          <w:sz w:val="32"/>
          <w:szCs w:val="32"/>
          <w:cs/>
        </w:rPr>
        <w:t>เด็กมีคะแนนพฤติกรรมทางสังคมที่เปลี่ยนแปลงไปในทางที่ดีขึ้น เมื่อวิเคราะห์คะแนนพฤติกรรมทางสังคมของเด็กปฐมวัยแยกเป็นด้าน ๆ ได้แก่ การยอมรับผู้อื่น</w:t>
      </w:r>
      <w:r w:rsidR="00774C2F" w:rsidRPr="0065602E">
        <w:rPr>
          <w:rFonts w:ascii="TH SarabunPSK" w:eastAsia="Times New Roman" w:hAnsi="TH SarabunPSK" w:cs="TH SarabunPSK"/>
          <w:sz w:val="32"/>
          <w:szCs w:val="32"/>
          <w:cs/>
        </w:rPr>
        <w:t xml:space="preserve"> </w:t>
      </w:r>
      <w:r w:rsidRPr="0065602E">
        <w:rPr>
          <w:rFonts w:ascii="TH SarabunPSK" w:eastAsia="Times New Roman" w:hAnsi="TH SarabunPSK" w:cs="TH SarabunPSK"/>
          <w:sz w:val="32"/>
          <w:szCs w:val="32"/>
          <w:cs/>
        </w:rPr>
        <w:t>การช่วยเหลือ และการแบ่งปันพบว่าคะแนนพฤติกรรมทางสังคมทั้ง 3 ด้าน มีการเปลี่ยนแปลงในลักษณะที่เพิ่มขึ้นไปในทางที่ดีทั้งหมด</w:t>
      </w:r>
      <w:bookmarkStart w:id="11" w:name="_Hlk188699245"/>
      <w:r w:rsidR="00E07FAF">
        <w:rPr>
          <w:rFonts w:ascii="TH SarabunPSK" w:eastAsia="Times New Roman" w:hAnsi="TH SarabunPSK" w:cs="TH SarabunPSK" w:hint="cs"/>
          <w:sz w:val="32"/>
          <w:szCs w:val="32"/>
          <w:cs/>
        </w:rPr>
        <w:t xml:space="preserve"> </w:t>
      </w:r>
      <w:r w:rsidR="00D42676" w:rsidRPr="0065602E">
        <w:rPr>
          <w:rFonts w:ascii="TH SarabunPSK" w:eastAsia="Times New Roman" w:hAnsi="TH SarabunPSK" w:cs="TH SarabunPSK"/>
          <w:sz w:val="32"/>
          <w:szCs w:val="32"/>
          <w:cs/>
        </w:rPr>
        <w:t>นอกจากนี้นิทานป๋องแป๋งยังมีการสอดแทรกทักษะชีวิตด้านอื่น ๆ อีก เช่น นิทานเรื่อง</w:t>
      </w:r>
      <w:r w:rsidR="00E07FAF">
        <w:rPr>
          <w:rFonts w:ascii="TH SarabunPSK" w:eastAsia="Times New Roman" w:hAnsi="TH SarabunPSK" w:cs="TH SarabunPSK" w:hint="cs"/>
          <w:sz w:val="32"/>
          <w:szCs w:val="32"/>
          <w:cs/>
        </w:rPr>
        <w:t xml:space="preserve">         </w:t>
      </w:r>
      <w:r w:rsidR="00D42676" w:rsidRPr="0065602E">
        <w:rPr>
          <w:rFonts w:ascii="TH SarabunPSK" w:eastAsia="Times New Roman" w:hAnsi="TH SarabunPSK" w:cs="TH SarabunPSK"/>
          <w:sz w:val="32"/>
          <w:szCs w:val="32"/>
          <w:cs/>
        </w:rPr>
        <w:t>ป๋องแป๋งรักโลก สะท้อนการส่ง</w:t>
      </w:r>
      <w:r w:rsidR="00BD5461" w:rsidRPr="0065602E">
        <w:rPr>
          <w:rFonts w:ascii="TH SarabunPSK" w:eastAsia="Times New Roman" w:hAnsi="TH SarabunPSK" w:cs="TH SarabunPSK"/>
          <w:sz w:val="32"/>
          <w:szCs w:val="32"/>
          <w:cs/>
        </w:rPr>
        <w:t>เ</w:t>
      </w:r>
      <w:r w:rsidR="00D42676" w:rsidRPr="0065602E">
        <w:rPr>
          <w:rFonts w:ascii="TH SarabunPSK" w:eastAsia="Times New Roman" w:hAnsi="TH SarabunPSK" w:cs="TH SarabunPSK"/>
          <w:sz w:val="32"/>
          <w:szCs w:val="32"/>
          <w:cs/>
        </w:rPr>
        <w:t>สริมทักษะโลกสมัยใหม่ (</w:t>
      </w:r>
      <w:r w:rsidR="0065602E">
        <w:rPr>
          <w:rFonts w:ascii="TH SarabunPSK" w:eastAsia="Times New Roman" w:hAnsi="TH SarabunPSK" w:cs="TH SarabunPSK"/>
          <w:sz w:val="32"/>
          <w:szCs w:val="32"/>
        </w:rPr>
        <w:t>g</w:t>
      </w:r>
      <w:r w:rsidR="00D42676" w:rsidRPr="0065602E">
        <w:rPr>
          <w:rFonts w:ascii="TH SarabunPSK" w:eastAsia="Times New Roman" w:hAnsi="TH SarabunPSK" w:cs="TH SarabunPSK"/>
          <w:sz w:val="32"/>
          <w:szCs w:val="32"/>
        </w:rPr>
        <w:t xml:space="preserve">lobal </w:t>
      </w:r>
      <w:r w:rsidR="0065602E">
        <w:rPr>
          <w:rFonts w:ascii="TH SarabunPSK" w:eastAsia="Times New Roman" w:hAnsi="TH SarabunPSK" w:cs="TH SarabunPSK"/>
          <w:sz w:val="32"/>
          <w:szCs w:val="32"/>
        </w:rPr>
        <w:t>c</w:t>
      </w:r>
      <w:r w:rsidR="00D42676" w:rsidRPr="0065602E">
        <w:rPr>
          <w:rFonts w:ascii="TH SarabunPSK" w:eastAsia="Times New Roman" w:hAnsi="TH SarabunPSK" w:cs="TH SarabunPSK"/>
          <w:sz w:val="32"/>
          <w:szCs w:val="32"/>
        </w:rPr>
        <w:t xml:space="preserve">itizenship </w:t>
      </w:r>
      <w:r w:rsidR="0065602E">
        <w:rPr>
          <w:rFonts w:ascii="TH SarabunPSK" w:eastAsia="Times New Roman" w:hAnsi="TH SarabunPSK" w:cs="TH SarabunPSK"/>
          <w:sz w:val="32"/>
          <w:szCs w:val="32"/>
        </w:rPr>
        <w:t>s</w:t>
      </w:r>
      <w:r w:rsidR="00D42676" w:rsidRPr="0065602E">
        <w:rPr>
          <w:rFonts w:ascii="TH SarabunPSK" w:eastAsia="Times New Roman" w:hAnsi="TH SarabunPSK" w:cs="TH SarabunPSK"/>
          <w:sz w:val="32"/>
          <w:szCs w:val="32"/>
        </w:rPr>
        <w:t>kill</w:t>
      </w:r>
      <w:r w:rsidR="00D42676" w:rsidRPr="0065602E">
        <w:rPr>
          <w:rFonts w:ascii="TH SarabunPSK" w:eastAsia="Times New Roman" w:hAnsi="TH SarabunPSK" w:cs="TH SarabunPSK"/>
          <w:sz w:val="32"/>
          <w:szCs w:val="32"/>
          <w:cs/>
        </w:rPr>
        <w:t xml:space="preserve">) </w:t>
      </w:r>
      <w:r w:rsidR="00D42676" w:rsidRPr="0065602E">
        <w:rPr>
          <w:rFonts w:ascii="TH SarabunPSK" w:eastAsia="Times New Roman" w:hAnsi="TH SarabunPSK" w:cs="TH SarabunPSK"/>
          <w:spacing w:val="-10"/>
          <w:sz w:val="32"/>
          <w:szCs w:val="32"/>
          <w:cs/>
        </w:rPr>
        <w:t>ในด้านจิตสำนึกด้านสิ่งแวดล้อม ซึ่งเป็นเป้าหมาย</w:t>
      </w:r>
      <w:r w:rsidR="002565CF" w:rsidRPr="0065602E">
        <w:rPr>
          <w:rFonts w:ascii="TH SarabunPSK" w:eastAsia="Times New Roman" w:hAnsi="TH SarabunPSK" w:cs="TH SarabunPSK"/>
          <w:spacing w:val="-10"/>
          <w:sz w:val="32"/>
          <w:szCs w:val="32"/>
          <w:cs/>
        </w:rPr>
        <w:t>ร่วมของแผนพัฒนาการศึกษาแห่งชาติฉบับล่าสุด</w:t>
      </w:r>
    </w:p>
    <w:p w14:paraId="4F30BADE" w14:textId="21AB82B4" w:rsidR="00D00EBD" w:rsidRPr="0065602E" w:rsidRDefault="00D00EBD" w:rsidP="00E07FAF">
      <w:pPr>
        <w:ind w:right="-29" w:firstLine="720"/>
        <w:jc w:val="thaiDistribute"/>
        <w:rPr>
          <w:rFonts w:ascii="TH SarabunPSK" w:eastAsia="Times New Roman" w:hAnsi="TH SarabunPSK" w:cs="TH SarabunPSK"/>
          <w:spacing w:val="4"/>
          <w:sz w:val="32"/>
          <w:szCs w:val="32"/>
        </w:rPr>
      </w:pPr>
      <w:r w:rsidRPr="0065602E">
        <w:rPr>
          <w:rFonts w:ascii="TH SarabunPSK" w:eastAsia="Times New Roman" w:hAnsi="TH SarabunPSK" w:cs="TH SarabunPSK"/>
          <w:spacing w:val="4"/>
          <w:sz w:val="32"/>
          <w:szCs w:val="32"/>
          <w:cs/>
        </w:rPr>
        <w:t>จากการศึกษาผู้วิจัยได้ค้นพบว่าการปลูกฝังคุณธรรมให้แก่เด็กปฐมวัยนั้นมีความสำคัญเป็นอย่างยิ่ง เนื่องจาก</w:t>
      </w:r>
      <w:r w:rsidRPr="0065602E">
        <w:rPr>
          <w:rFonts w:ascii="TH SarabunPSK" w:eastAsia="Times New Roman" w:hAnsi="TH SarabunPSK" w:cs="TH SarabunPSK"/>
          <w:sz w:val="32"/>
          <w:szCs w:val="32"/>
          <w:cs/>
        </w:rPr>
        <w:t>ช่วงปฐมวัยเป็นช่วงที่เริ่มมีความอยากรู้อยากเห็นค่อนข้างสูง และเป็นช่วงที่เด็กกำลังเริ่มที่จะเติบโตเพื่อไปเป็นผู้ใหญ่ในอนาคต จึงเหมาะที่จะเป็นวัยที่ควรแก่การปลูกฝังคุณธรรมมากที่สุดและเพื่อผลสำเร็จการปลูกฝังคุณธรรมให้แก่เด็กในช่วง</w:t>
      </w:r>
      <w:r w:rsidR="00C674FE">
        <w:rPr>
          <w:rFonts w:ascii="TH SarabunPSK" w:eastAsia="Times New Roman" w:hAnsi="TH SarabunPSK" w:cs="TH SarabunPSK" w:hint="cs"/>
          <w:sz w:val="32"/>
          <w:szCs w:val="32"/>
          <w:cs/>
        </w:rPr>
        <w:t>วัย</w:t>
      </w:r>
      <w:r w:rsidRPr="0065602E">
        <w:rPr>
          <w:rFonts w:ascii="TH SarabunPSK" w:eastAsia="Times New Roman" w:hAnsi="TH SarabunPSK" w:cs="TH SarabunPSK"/>
          <w:sz w:val="32"/>
          <w:szCs w:val="32"/>
          <w:cs/>
        </w:rPr>
        <w:t>นี้ จึงทำได้ด้วยการสอดแทรกผ่านการเล่านิทานหรือสื่อการสอน ดังผลการวิจัย ภัทราลักษณ์ ปัญญาเมือง (2563)</w:t>
      </w:r>
      <w:r w:rsidR="000246F4" w:rsidRPr="0065602E">
        <w:rPr>
          <w:rFonts w:ascii="TH SarabunPSK" w:eastAsia="Times New Roman" w:hAnsi="TH SarabunPSK" w:cs="TH SarabunPSK"/>
          <w:sz w:val="32"/>
          <w:szCs w:val="32"/>
          <w:cs/>
        </w:rPr>
        <w:t xml:space="preserve">   </w:t>
      </w:r>
      <w:r w:rsidRPr="0065602E">
        <w:rPr>
          <w:rFonts w:ascii="TH SarabunPSK" w:eastAsia="Times New Roman" w:hAnsi="TH SarabunPSK" w:cs="TH SarabunPSK"/>
          <w:sz w:val="32"/>
          <w:szCs w:val="32"/>
          <w:cs/>
        </w:rPr>
        <w:t xml:space="preserve"> </w:t>
      </w:r>
      <w:r w:rsidR="00C674FE">
        <w:rPr>
          <w:rFonts w:ascii="TH SarabunPSK" w:eastAsia="Times New Roman" w:hAnsi="TH SarabunPSK" w:cs="TH SarabunPSK" w:hint="cs"/>
          <w:sz w:val="32"/>
          <w:szCs w:val="32"/>
          <w:cs/>
        </w:rPr>
        <w:t xml:space="preserve">   ที่</w:t>
      </w:r>
      <w:r w:rsidRPr="0065602E">
        <w:rPr>
          <w:rFonts w:ascii="TH SarabunPSK" w:eastAsia="Times New Roman" w:hAnsi="TH SarabunPSK" w:cs="TH SarabunPSK"/>
          <w:sz w:val="32"/>
          <w:szCs w:val="32"/>
          <w:cs/>
        </w:rPr>
        <w:t>ศึกษาเรื่องการวิเคราะห์คุณค่าของวรรณกรรมประเภทนิทานสำหรับเด็กปฐมวัยที่ได้รับการรับรางวัลจากคณะกรรมการการศึกษาขึ้นพื้นฐาน</w:t>
      </w:r>
      <w:r w:rsidR="00C674FE">
        <w:rPr>
          <w:rFonts w:ascii="TH SarabunPSK" w:eastAsia="Times New Roman" w:hAnsi="TH SarabunPSK" w:cs="TH SarabunPSK" w:hint="cs"/>
          <w:sz w:val="32"/>
          <w:szCs w:val="32"/>
          <w:cs/>
        </w:rPr>
        <w:t xml:space="preserve"> </w:t>
      </w:r>
      <w:r w:rsidRPr="0065602E">
        <w:rPr>
          <w:rFonts w:ascii="TH SarabunPSK" w:eastAsia="Times New Roman" w:hAnsi="TH SarabunPSK" w:cs="TH SarabunPSK"/>
          <w:sz w:val="32"/>
          <w:szCs w:val="32"/>
          <w:cs/>
        </w:rPr>
        <w:t>ผลการศึกษาพบว่า เนื้อเรื่องนิทานแต่ละเรื่องที่มักให้แนวคิดที่ส่งเสริมให้เด็กเป็นคนดี มีคุณธรรม การประเมินคุณค่าของวรรณกรรมประเภทนิทานสำหรับเด็กปฐมวัย จะมีคุณค่าทั้งทางด้านความคิดสร้างสรรค์ จินตนาการ ด้านสติปัญญา</w:t>
      </w:r>
      <w:r w:rsidR="000246F4" w:rsidRPr="0065602E">
        <w:rPr>
          <w:rFonts w:ascii="TH SarabunPSK" w:eastAsia="Times New Roman" w:hAnsi="TH SarabunPSK" w:cs="TH SarabunPSK"/>
          <w:sz w:val="32"/>
          <w:szCs w:val="32"/>
          <w:cs/>
        </w:rPr>
        <w:t xml:space="preserve">   </w:t>
      </w:r>
      <w:r w:rsidRPr="0065602E">
        <w:rPr>
          <w:rFonts w:ascii="TH SarabunPSK" w:eastAsia="Times New Roman" w:hAnsi="TH SarabunPSK" w:cs="TH SarabunPSK"/>
          <w:sz w:val="32"/>
          <w:szCs w:val="32"/>
          <w:cs/>
        </w:rPr>
        <w:t xml:space="preserve"> มีความสามารถในการคิดทั้งทางด้านการคิดเชิงคุณธรรมและการคิดเชิงเหตุผล เพื่อเป็นการปลูกฝังให้เด็กนั้นรู้จักถึงคุณธรรม</w:t>
      </w:r>
      <w:r w:rsidR="00C674FE">
        <w:rPr>
          <w:rFonts w:ascii="TH SarabunPSK" w:eastAsia="Times New Roman" w:hAnsi="TH SarabunPSK" w:cs="TH SarabunPSK" w:hint="cs"/>
          <w:sz w:val="32"/>
          <w:szCs w:val="32"/>
          <w:cs/>
        </w:rPr>
        <w:t xml:space="preserve"> </w:t>
      </w:r>
      <w:r w:rsidRPr="0065602E">
        <w:rPr>
          <w:rFonts w:ascii="TH SarabunPSK" w:eastAsia="Times New Roman" w:hAnsi="TH SarabunPSK" w:cs="TH SarabunPSK"/>
          <w:sz w:val="32"/>
          <w:szCs w:val="32"/>
          <w:cs/>
        </w:rPr>
        <w:t>เมื่อเด็กได้รู้และเข้าใจถึงคุณธรรม เด็กที่เติบโตมาก็จะได้นำความรู้ความเข้าใจในเรื่องของคุณธรรมมาประยุกต์ใช้ในการดำรงชีวิตหรือนำมาพัฒนาตนเอง เพื่อ</w:t>
      </w:r>
      <w:r w:rsidR="00C674FE">
        <w:rPr>
          <w:rFonts w:ascii="TH SarabunPSK" w:eastAsia="Times New Roman" w:hAnsi="TH SarabunPSK" w:cs="TH SarabunPSK" w:hint="cs"/>
          <w:sz w:val="32"/>
          <w:szCs w:val="32"/>
          <w:cs/>
        </w:rPr>
        <w:t>ให้</w:t>
      </w:r>
      <w:r w:rsidRPr="0065602E">
        <w:rPr>
          <w:rFonts w:ascii="TH SarabunPSK" w:eastAsia="Times New Roman" w:hAnsi="TH SarabunPSK" w:cs="TH SarabunPSK"/>
          <w:sz w:val="32"/>
          <w:szCs w:val="32"/>
          <w:cs/>
        </w:rPr>
        <w:t>เด็ก</w:t>
      </w:r>
      <w:r w:rsidR="00C674FE">
        <w:rPr>
          <w:rFonts w:ascii="TH SarabunPSK" w:eastAsia="Times New Roman" w:hAnsi="TH SarabunPSK" w:cs="TH SarabunPSK" w:hint="cs"/>
          <w:sz w:val="32"/>
          <w:szCs w:val="32"/>
          <w:cs/>
        </w:rPr>
        <w:t xml:space="preserve">           </w:t>
      </w:r>
      <w:r w:rsidRPr="0065602E">
        <w:rPr>
          <w:rFonts w:ascii="TH SarabunPSK" w:eastAsia="Times New Roman" w:hAnsi="TH SarabunPSK" w:cs="TH SarabunPSK"/>
          <w:sz w:val="32"/>
          <w:szCs w:val="32"/>
          <w:cs/>
        </w:rPr>
        <w:t>ได้เติบโตกลายเป็นผู้ใหญ่ที่มีคุณภาพมากขึ้นและสามารถอยู่ร่วมกับผู้คนในสังคมได้อย่างมีความสุขในอนาคต</w:t>
      </w:r>
      <w:bookmarkEnd w:id="10"/>
      <w:bookmarkEnd w:id="11"/>
      <w:r w:rsidR="00867AEB" w:rsidRPr="0065602E">
        <w:rPr>
          <w:rFonts w:ascii="TH SarabunPSK" w:eastAsia="Times New Roman" w:hAnsi="TH SarabunPSK" w:cs="TH SarabunPSK"/>
          <w:spacing w:val="4"/>
          <w:sz w:val="32"/>
          <w:szCs w:val="32"/>
        </w:rPr>
        <w:t xml:space="preserve"> </w:t>
      </w:r>
    </w:p>
    <w:p w14:paraId="6BDA1A52" w14:textId="77777777" w:rsidR="00D00EBD" w:rsidRDefault="00D00EBD" w:rsidP="000246F4">
      <w:pPr>
        <w:ind w:right="-29"/>
        <w:jc w:val="thaiDistribute"/>
        <w:rPr>
          <w:rFonts w:ascii="TH SarabunPSK" w:eastAsia="Times New Roman" w:hAnsi="TH SarabunPSK" w:cs="TH SarabunPSK"/>
          <w:spacing w:val="4"/>
          <w:sz w:val="32"/>
          <w:szCs w:val="32"/>
        </w:rPr>
      </w:pPr>
    </w:p>
    <w:p w14:paraId="6CBF1668" w14:textId="77777777" w:rsidR="00C674FE" w:rsidRPr="0065602E" w:rsidRDefault="00C674FE" w:rsidP="000246F4">
      <w:pPr>
        <w:ind w:right="-29"/>
        <w:jc w:val="thaiDistribute"/>
        <w:rPr>
          <w:rFonts w:ascii="TH SarabunPSK" w:eastAsia="Times New Roman" w:hAnsi="TH SarabunPSK" w:cs="TH SarabunPSK"/>
          <w:spacing w:val="4"/>
          <w:sz w:val="32"/>
          <w:szCs w:val="32"/>
        </w:rPr>
      </w:pPr>
    </w:p>
    <w:p w14:paraId="17A84F71" w14:textId="2DBFD8B0" w:rsidR="00B0554D" w:rsidRPr="0065602E" w:rsidRDefault="00B0554D" w:rsidP="00B0554D">
      <w:pPr>
        <w:jc w:val="thaiDistribute"/>
        <w:rPr>
          <w:rFonts w:ascii="TH SarabunPSK" w:hAnsi="TH SarabunPSK" w:cs="TH SarabunPSK"/>
          <w:b/>
          <w:bCs/>
          <w:sz w:val="32"/>
          <w:szCs w:val="32"/>
        </w:rPr>
      </w:pPr>
      <w:r w:rsidRPr="0065602E">
        <w:rPr>
          <w:rFonts w:ascii="TH SarabunPSK" w:hAnsi="TH SarabunPSK" w:cs="TH SarabunPSK"/>
          <w:b/>
          <w:bCs/>
          <w:sz w:val="32"/>
          <w:szCs w:val="32"/>
          <w:cs/>
        </w:rPr>
        <w:t>ข้อเสนอแนะ</w:t>
      </w:r>
    </w:p>
    <w:p w14:paraId="251A79AD" w14:textId="69585FEB" w:rsidR="00FF6F95" w:rsidRPr="0065602E" w:rsidRDefault="00FF6F95" w:rsidP="00FF6F95">
      <w:pPr>
        <w:ind w:firstLine="720"/>
        <w:jc w:val="thaiDistribute"/>
        <w:rPr>
          <w:rFonts w:ascii="TH SarabunPSK" w:hAnsi="TH SarabunPSK" w:cs="TH SarabunPSK"/>
          <w:sz w:val="32"/>
          <w:szCs w:val="32"/>
        </w:rPr>
      </w:pPr>
      <w:r w:rsidRPr="0065602E">
        <w:rPr>
          <w:rFonts w:ascii="TH SarabunPSK" w:hAnsi="TH SarabunPSK" w:cs="TH SarabunPSK"/>
          <w:sz w:val="32"/>
          <w:szCs w:val="32"/>
          <w:cs/>
        </w:rPr>
        <w:t xml:space="preserve">1. </w:t>
      </w:r>
      <w:r w:rsidR="009E33F5" w:rsidRPr="0065602E">
        <w:rPr>
          <w:rFonts w:ascii="TH SarabunPSK" w:hAnsi="TH SarabunPSK" w:cs="TH SarabunPSK"/>
          <w:sz w:val="32"/>
          <w:szCs w:val="32"/>
          <w:cs/>
        </w:rPr>
        <w:t>ควรศึกษาคุณธรรมที่ปรากฏในนิทานสำหรับเด็กปฐมวัยเล่มอื่น ๆ เพื่อให้เห็นถึง</w:t>
      </w:r>
      <w:r w:rsidR="00135E27" w:rsidRPr="0065602E">
        <w:rPr>
          <w:rFonts w:ascii="TH SarabunPSK" w:hAnsi="TH SarabunPSK" w:cs="TH SarabunPSK"/>
          <w:sz w:val="32"/>
          <w:szCs w:val="32"/>
          <w:cs/>
        </w:rPr>
        <w:t xml:space="preserve">     </w:t>
      </w:r>
      <w:r w:rsidR="009E33F5" w:rsidRPr="0065602E">
        <w:rPr>
          <w:rFonts w:ascii="TH SarabunPSK" w:hAnsi="TH SarabunPSK" w:cs="TH SarabunPSK"/>
          <w:sz w:val="32"/>
          <w:szCs w:val="32"/>
          <w:cs/>
        </w:rPr>
        <w:t>การสอดแทรกคุณธรรมในด้านต่าง ๆ สำหรับเด็กปฐมวัย</w:t>
      </w:r>
    </w:p>
    <w:p w14:paraId="777FA989" w14:textId="00275526" w:rsidR="00FF6F95" w:rsidRPr="0065602E" w:rsidRDefault="00FF6F95" w:rsidP="00FF6F95">
      <w:pPr>
        <w:ind w:firstLine="720"/>
        <w:jc w:val="thaiDistribute"/>
        <w:rPr>
          <w:rFonts w:ascii="TH SarabunPSK" w:hAnsi="TH SarabunPSK" w:cs="TH SarabunPSK"/>
          <w:sz w:val="32"/>
          <w:szCs w:val="32"/>
        </w:rPr>
      </w:pPr>
      <w:r w:rsidRPr="0065602E">
        <w:rPr>
          <w:rFonts w:ascii="TH SarabunPSK" w:hAnsi="TH SarabunPSK" w:cs="TH SarabunPSK"/>
          <w:sz w:val="32"/>
          <w:szCs w:val="32"/>
        </w:rPr>
        <w:t xml:space="preserve">2. </w:t>
      </w:r>
      <w:r w:rsidRPr="0065602E">
        <w:rPr>
          <w:rFonts w:ascii="TH SarabunPSK" w:hAnsi="TH SarabunPSK" w:cs="TH SarabunPSK"/>
          <w:sz w:val="32"/>
          <w:szCs w:val="32"/>
          <w:cs/>
        </w:rPr>
        <w:t>ควรศึกษา</w:t>
      </w:r>
      <w:r w:rsidR="00D00EBD" w:rsidRPr="0065602E">
        <w:rPr>
          <w:rFonts w:ascii="TH SarabunPSK" w:hAnsi="TH SarabunPSK" w:cs="TH SarabunPSK"/>
          <w:sz w:val="32"/>
          <w:szCs w:val="32"/>
          <w:cs/>
        </w:rPr>
        <w:t>โครงสร้างของนิทานป๋องแป๋งเพื่อให้ทราบวิธีการแต่งนิทานสำหรับเด็กปฐมวัย</w:t>
      </w:r>
    </w:p>
    <w:p w14:paraId="354EFA5A" w14:textId="604253FC" w:rsidR="00135E27" w:rsidRPr="0065602E" w:rsidRDefault="00135E27" w:rsidP="00FF6F95">
      <w:pPr>
        <w:ind w:firstLine="720"/>
        <w:jc w:val="thaiDistribute"/>
        <w:rPr>
          <w:rFonts w:ascii="TH SarabunPSK" w:hAnsi="TH SarabunPSK" w:cs="TH SarabunPSK"/>
          <w:sz w:val="32"/>
          <w:szCs w:val="32"/>
          <w:cs/>
        </w:rPr>
      </w:pPr>
      <w:r w:rsidRPr="0065602E">
        <w:rPr>
          <w:rFonts w:ascii="TH SarabunPSK" w:hAnsi="TH SarabunPSK" w:cs="TH SarabunPSK"/>
          <w:sz w:val="32"/>
          <w:szCs w:val="32"/>
          <w:cs/>
        </w:rPr>
        <w:t>3. นิทานเรื่องป๋องแป๋งสามารถนำไปเป็นสื่อการสอนเสริมในกิจกรรมพัฒนาผู้เรียน</w:t>
      </w:r>
      <w:r w:rsidR="00C933DB" w:rsidRPr="0065602E">
        <w:rPr>
          <w:rFonts w:ascii="TH SarabunPSK" w:hAnsi="TH SarabunPSK" w:cs="TH SarabunPSK"/>
          <w:sz w:val="32"/>
          <w:szCs w:val="32"/>
          <w:cs/>
        </w:rPr>
        <w:t xml:space="preserve">   </w:t>
      </w:r>
      <w:r w:rsidRPr="0065602E">
        <w:rPr>
          <w:rFonts w:ascii="TH SarabunPSK" w:hAnsi="TH SarabunPSK" w:cs="TH SarabunPSK"/>
          <w:sz w:val="32"/>
          <w:szCs w:val="32"/>
          <w:cs/>
        </w:rPr>
        <w:t xml:space="preserve"> (ด้านคุณธรรม) ได้ โดยผู้สอนอาจออกแบบกิจกรรมซักถามหรือการเล่นบทบาทสมมติ เพื่อกระตุ้นการวิเคราะห์และการปลูกฝังคุณธรรม</w:t>
      </w:r>
    </w:p>
    <w:p w14:paraId="447D0691" w14:textId="77777777" w:rsidR="0065602E" w:rsidRDefault="0065602E" w:rsidP="008B60D8">
      <w:pPr>
        <w:rPr>
          <w:rFonts w:ascii="TH SarabunPSK" w:hAnsi="TH SarabunPSK" w:cs="TH SarabunPSK"/>
          <w:sz w:val="32"/>
          <w:szCs w:val="32"/>
        </w:rPr>
      </w:pPr>
    </w:p>
    <w:p w14:paraId="001BA766" w14:textId="77777777" w:rsidR="007F2C87" w:rsidRPr="001F671F" w:rsidRDefault="007F2C87" w:rsidP="007F2C87">
      <w:pPr>
        <w:rPr>
          <w:rFonts w:ascii="TH SarabunPSK" w:hAnsi="TH SarabunPSK" w:cs="TH SarabunPSK"/>
          <w:b/>
          <w:bCs/>
          <w:sz w:val="32"/>
          <w:szCs w:val="32"/>
        </w:rPr>
      </w:pPr>
      <w:r w:rsidRPr="001F671F">
        <w:rPr>
          <w:rFonts w:ascii="TH SarabunPSK" w:hAnsi="TH SarabunPSK" w:cs="TH SarabunPSK"/>
          <w:b/>
          <w:bCs/>
          <w:sz w:val="32"/>
          <w:szCs w:val="32"/>
          <w:cs/>
        </w:rPr>
        <w:t>เอกสารอ้างอิง</w:t>
      </w:r>
    </w:p>
    <w:p w14:paraId="3FF192ED" w14:textId="77777777" w:rsidR="007F2C87" w:rsidRPr="001F671F" w:rsidRDefault="007F2C87" w:rsidP="007F2C87">
      <w:pPr>
        <w:ind w:left="720" w:hanging="720"/>
        <w:jc w:val="thaiDistribute"/>
        <w:rPr>
          <w:rFonts w:ascii="TH SarabunPSK" w:hAnsi="TH SarabunPSK" w:cs="TH SarabunPSK"/>
          <w:color w:val="000000" w:themeColor="text1"/>
          <w:sz w:val="32"/>
          <w:szCs w:val="32"/>
          <w:cs/>
        </w:rPr>
      </w:pPr>
      <w:r w:rsidRPr="001F671F">
        <w:rPr>
          <w:rFonts w:ascii="TH SarabunPSK" w:hAnsi="TH SarabunPSK" w:cs="TH SarabunPSK"/>
          <w:color w:val="000000" w:themeColor="text1"/>
          <w:sz w:val="32"/>
          <w:szCs w:val="32"/>
          <w:cs/>
        </w:rPr>
        <w:t xml:space="preserve">กระทรวงศึกษาธิการ. </w:t>
      </w:r>
      <w:r w:rsidRPr="001F671F">
        <w:rPr>
          <w:rFonts w:ascii="TH SarabunPSK" w:hAnsi="TH SarabunPSK" w:cs="TH SarabunPSK" w:hint="cs"/>
          <w:color w:val="000000" w:themeColor="text1"/>
          <w:sz w:val="32"/>
          <w:szCs w:val="32"/>
          <w:cs/>
        </w:rPr>
        <w:t xml:space="preserve"> </w:t>
      </w:r>
      <w:r w:rsidRPr="001F671F">
        <w:rPr>
          <w:rFonts w:ascii="TH SarabunPSK" w:hAnsi="TH SarabunPSK" w:cs="TH SarabunPSK"/>
          <w:color w:val="000000" w:themeColor="text1"/>
          <w:sz w:val="32"/>
          <w:szCs w:val="32"/>
          <w:cs/>
        </w:rPr>
        <w:t>(</w:t>
      </w:r>
      <w:r w:rsidRPr="001F671F">
        <w:rPr>
          <w:rFonts w:ascii="TH SarabunPSK" w:hAnsi="TH SarabunPSK" w:cs="TH SarabunPSK"/>
          <w:color w:val="000000" w:themeColor="text1"/>
          <w:sz w:val="32"/>
          <w:szCs w:val="32"/>
        </w:rPr>
        <w:t>2542</w:t>
      </w:r>
      <w:r w:rsidRPr="001F671F">
        <w:rPr>
          <w:rFonts w:ascii="TH SarabunPSK" w:hAnsi="TH SarabunPSK" w:cs="TH SarabunPSK"/>
          <w:color w:val="000000" w:themeColor="text1"/>
          <w:sz w:val="32"/>
          <w:szCs w:val="32"/>
          <w:cs/>
        </w:rPr>
        <w:t xml:space="preserve">). </w:t>
      </w:r>
      <w:r w:rsidRPr="001F671F">
        <w:rPr>
          <w:rFonts w:ascii="TH SarabunPSK" w:hAnsi="TH SarabunPSK" w:cs="TH SarabunPSK" w:hint="cs"/>
          <w:color w:val="000000" w:themeColor="text1"/>
          <w:sz w:val="32"/>
          <w:szCs w:val="32"/>
          <w:cs/>
        </w:rPr>
        <w:t xml:space="preserve"> </w:t>
      </w:r>
      <w:r w:rsidRPr="001F671F">
        <w:rPr>
          <w:rFonts w:ascii="TH SarabunPSK" w:hAnsi="TH SarabunPSK" w:cs="TH SarabunPSK"/>
          <w:i/>
          <w:iCs/>
          <w:color w:val="000000" w:themeColor="text1"/>
          <w:sz w:val="32"/>
          <w:szCs w:val="32"/>
          <w:cs/>
        </w:rPr>
        <w:t>พระราชบัญญัติการศึกษาแห่งชาติ พ.ศ.</w:t>
      </w:r>
      <w:r w:rsidRPr="001F671F">
        <w:rPr>
          <w:rFonts w:ascii="TH SarabunPSK" w:hAnsi="TH SarabunPSK" w:cs="TH SarabunPSK"/>
          <w:i/>
          <w:iCs/>
          <w:color w:val="000000" w:themeColor="text1"/>
          <w:sz w:val="32"/>
          <w:szCs w:val="32"/>
        </w:rPr>
        <w:t>2542</w:t>
      </w:r>
      <w:r w:rsidRPr="001F671F">
        <w:rPr>
          <w:rFonts w:ascii="TH SarabunPSK" w:hAnsi="TH SarabunPSK" w:cs="TH SarabunPSK"/>
          <w:i/>
          <w:iCs/>
          <w:color w:val="000000" w:themeColor="text1"/>
          <w:sz w:val="32"/>
          <w:szCs w:val="32"/>
          <w:cs/>
        </w:rPr>
        <w:t xml:space="preserve"> และที่แก้ไขเพิ่มเติม</w:t>
      </w:r>
      <w:r w:rsidRPr="001F671F">
        <w:rPr>
          <w:rFonts w:ascii="TH SarabunPSK" w:hAnsi="TH SarabunPSK" w:cs="TH SarabunPSK" w:hint="cs"/>
          <w:i/>
          <w:iCs/>
          <w:color w:val="000000" w:themeColor="text1"/>
          <w:sz w:val="32"/>
          <w:szCs w:val="32"/>
          <w:cs/>
        </w:rPr>
        <w:t xml:space="preserve"> </w:t>
      </w:r>
      <w:r w:rsidRPr="001F671F">
        <w:rPr>
          <w:rFonts w:ascii="TH SarabunPSK" w:hAnsi="TH SarabunPSK" w:cs="TH SarabunPSK"/>
          <w:i/>
          <w:iCs/>
          <w:color w:val="000000" w:themeColor="text1"/>
          <w:sz w:val="32"/>
          <w:szCs w:val="32"/>
          <w:cs/>
        </w:rPr>
        <w:t xml:space="preserve">(ฉบับที่ </w:t>
      </w:r>
      <w:r w:rsidRPr="001F671F">
        <w:rPr>
          <w:rFonts w:ascii="TH SarabunPSK" w:hAnsi="TH SarabunPSK" w:cs="TH SarabunPSK"/>
          <w:i/>
          <w:iCs/>
          <w:color w:val="000000" w:themeColor="text1"/>
          <w:sz w:val="32"/>
          <w:szCs w:val="32"/>
        </w:rPr>
        <w:t>2</w:t>
      </w:r>
      <w:r w:rsidRPr="001F671F">
        <w:rPr>
          <w:rFonts w:ascii="TH SarabunPSK" w:hAnsi="TH SarabunPSK" w:cs="TH SarabunPSK"/>
          <w:i/>
          <w:iCs/>
          <w:color w:val="000000" w:themeColor="text1"/>
          <w:sz w:val="32"/>
          <w:szCs w:val="32"/>
          <w:cs/>
        </w:rPr>
        <w:t xml:space="preserve">)  พ.ศ. </w:t>
      </w:r>
      <w:r w:rsidRPr="001F671F">
        <w:rPr>
          <w:rFonts w:ascii="TH SarabunPSK" w:hAnsi="TH SarabunPSK" w:cs="TH SarabunPSK"/>
          <w:i/>
          <w:iCs/>
          <w:color w:val="000000" w:themeColor="text1"/>
          <w:sz w:val="32"/>
          <w:szCs w:val="32"/>
        </w:rPr>
        <w:t>2545</w:t>
      </w:r>
      <w:r w:rsidRPr="001F671F">
        <w:rPr>
          <w:rFonts w:ascii="TH SarabunPSK" w:hAnsi="TH SarabunPSK" w:cs="TH SarabunPSK"/>
          <w:i/>
          <w:iCs/>
          <w:color w:val="000000" w:themeColor="text1"/>
          <w:sz w:val="32"/>
          <w:szCs w:val="32"/>
          <w:cs/>
        </w:rPr>
        <w:t>.</w:t>
      </w:r>
      <w:r w:rsidRPr="001F671F">
        <w:rPr>
          <w:rFonts w:ascii="TH SarabunPSK" w:hAnsi="TH SarabunPSK" w:cs="TH SarabunPSK"/>
          <w:color w:val="000000" w:themeColor="text1"/>
          <w:sz w:val="32"/>
          <w:szCs w:val="32"/>
          <w:cs/>
        </w:rPr>
        <w:t xml:space="preserve"> </w:t>
      </w:r>
      <w:r w:rsidRPr="001F671F">
        <w:rPr>
          <w:rFonts w:ascii="TH SarabunPSK" w:hAnsi="TH SarabunPSK" w:cs="TH SarabunPSK" w:hint="cs"/>
          <w:color w:val="000000" w:themeColor="text1"/>
          <w:sz w:val="32"/>
          <w:szCs w:val="32"/>
          <w:cs/>
        </w:rPr>
        <w:t xml:space="preserve"> </w:t>
      </w:r>
      <w:r w:rsidRPr="001F671F">
        <w:rPr>
          <w:rFonts w:ascii="TH SarabunPSK" w:hAnsi="TH SarabunPSK" w:cs="TH SarabunPSK"/>
          <w:color w:val="000000" w:themeColor="text1"/>
          <w:sz w:val="32"/>
          <w:szCs w:val="32"/>
          <w:cs/>
        </w:rPr>
        <w:t>กรุงเทพฯ: โรงพิมพ์คุรุสภาลาดพร้าว.</w:t>
      </w:r>
    </w:p>
    <w:p w14:paraId="319E61A5" w14:textId="77777777" w:rsidR="007F2C87" w:rsidRPr="001F671F" w:rsidRDefault="007F2C87" w:rsidP="007F2C87">
      <w:pPr>
        <w:ind w:left="720" w:hanging="720"/>
        <w:jc w:val="thaiDistribute"/>
        <w:rPr>
          <w:rFonts w:ascii="TH SarabunPSK" w:hAnsi="TH SarabunPSK" w:cs="TH SarabunPSK"/>
          <w:color w:val="000000" w:themeColor="text1"/>
          <w:sz w:val="32"/>
          <w:szCs w:val="32"/>
        </w:rPr>
      </w:pPr>
      <w:r w:rsidRPr="001F671F">
        <w:rPr>
          <w:rFonts w:ascii="TH SarabunPSK" w:hAnsi="TH SarabunPSK" w:cs="TH SarabunPSK"/>
          <w:color w:val="000000" w:themeColor="text1"/>
          <w:sz w:val="32"/>
          <w:szCs w:val="32"/>
          <w:cs/>
        </w:rPr>
        <w:t xml:space="preserve">กุลยา ตันติผลาชีวะ. </w:t>
      </w:r>
      <w:r w:rsidRPr="001F671F">
        <w:rPr>
          <w:rFonts w:ascii="TH SarabunPSK" w:hAnsi="TH SarabunPSK" w:cs="TH SarabunPSK" w:hint="cs"/>
          <w:color w:val="000000" w:themeColor="text1"/>
          <w:sz w:val="32"/>
          <w:szCs w:val="32"/>
          <w:cs/>
        </w:rPr>
        <w:t xml:space="preserve"> </w:t>
      </w:r>
      <w:r w:rsidRPr="001F671F">
        <w:rPr>
          <w:rFonts w:ascii="TH SarabunPSK" w:hAnsi="TH SarabunPSK" w:cs="TH SarabunPSK"/>
          <w:color w:val="000000" w:themeColor="text1"/>
          <w:sz w:val="32"/>
          <w:szCs w:val="32"/>
          <w:cs/>
        </w:rPr>
        <w:t xml:space="preserve">(2541). </w:t>
      </w:r>
      <w:r w:rsidRPr="001F671F">
        <w:rPr>
          <w:rFonts w:ascii="TH SarabunPSK" w:hAnsi="TH SarabunPSK" w:cs="TH SarabunPSK" w:hint="cs"/>
          <w:color w:val="000000" w:themeColor="text1"/>
          <w:sz w:val="32"/>
          <w:szCs w:val="32"/>
          <w:cs/>
        </w:rPr>
        <w:t xml:space="preserve"> </w:t>
      </w:r>
      <w:r w:rsidRPr="001F671F">
        <w:rPr>
          <w:rFonts w:ascii="TH SarabunPSK" w:hAnsi="TH SarabunPSK" w:cs="TH SarabunPSK"/>
          <w:i/>
          <w:iCs/>
          <w:color w:val="000000" w:themeColor="text1"/>
          <w:sz w:val="32"/>
          <w:szCs w:val="32"/>
          <w:cs/>
        </w:rPr>
        <w:t>การเล่านิทาน.</w:t>
      </w:r>
      <w:r w:rsidRPr="001F671F">
        <w:rPr>
          <w:rFonts w:ascii="TH SarabunPSK" w:hAnsi="TH SarabunPSK" w:cs="TH SarabunPSK"/>
          <w:color w:val="000000" w:themeColor="text1"/>
          <w:sz w:val="32"/>
          <w:szCs w:val="32"/>
          <w:cs/>
        </w:rPr>
        <w:t xml:space="preserve"> </w:t>
      </w:r>
      <w:r w:rsidRPr="001F671F">
        <w:rPr>
          <w:rFonts w:ascii="TH SarabunPSK" w:hAnsi="TH SarabunPSK" w:cs="TH SarabunPSK"/>
          <w:color w:val="000000" w:themeColor="text1"/>
          <w:sz w:val="32"/>
          <w:szCs w:val="32"/>
        </w:rPr>
        <w:t xml:space="preserve"> </w:t>
      </w:r>
      <w:r w:rsidRPr="001F671F">
        <w:rPr>
          <w:rFonts w:ascii="TH SarabunPSK" w:hAnsi="TH SarabunPSK" w:cs="TH SarabunPSK" w:hint="cs"/>
          <w:color w:val="000000" w:themeColor="text1"/>
          <w:sz w:val="32"/>
          <w:szCs w:val="32"/>
          <w:cs/>
        </w:rPr>
        <w:t>(</w:t>
      </w:r>
      <w:r w:rsidRPr="001F671F">
        <w:rPr>
          <w:rFonts w:ascii="TH SarabunPSK" w:hAnsi="TH SarabunPSK" w:cs="TH SarabunPSK"/>
          <w:color w:val="000000" w:themeColor="text1"/>
          <w:sz w:val="32"/>
          <w:szCs w:val="32"/>
          <w:cs/>
        </w:rPr>
        <w:t>วิทยานิพนธ์</w:t>
      </w:r>
      <w:r w:rsidRPr="001F671F">
        <w:rPr>
          <w:rFonts w:ascii="TH SarabunPSK" w:hAnsi="TH SarabunPSK" w:cs="TH SarabunPSK" w:hint="cs"/>
          <w:color w:val="000000" w:themeColor="text1"/>
          <w:sz w:val="32"/>
          <w:szCs w:val="32"/>
          <w:cs/>
        </w:rPr>
        <w:t>ปริญญา</w:t>
      </w:r>
      <w:r w:rsidRPr="001F671F">
        <w:rPr>
          <w:rFonts w:ascii="TH SarabunPSK" w:hAnsi="TH SarabunPSK" w:cs="TH SarabunPSK"/>
          <w:color w:val="000000" w:themeColor="text1"/>
          <w:sz w:val="32"/>
          <w:szCs w:val="32"/>
          <w:cs/>
        </w:rPr>
        <w:t>การศึกษามหาบัณฑิต</w:t>
      </w:r>
      <w:r w:rsidRPr="001F671F">
        <w:rPr>
          <w:rFonts w:ascii="TH SarabunPSK" w:hAnsi="TH SarabunPSK" w:cs="TH SarabunPSK"/>
          <w:color w:val="000000" w:themeColor="text1"/>
          <w:sz w:val="32"/>
          <w:szCs w:val="32"/>
        </w:rPr>
        <w:t xml:space="preserve">, </w:t>
      </w:r>
      <w:r w:rsidRPr="001F671F">
        <w:rPr>
          <w:rFonts w:ascii="TH SarabunPSK" w:hAnsi="TH SarabunPSK" w:cs="TH SarabunPSK" w:hint="cs"/>
          <w:color w:val="000000" w:themeColor="text1"/>
          <w:sz w:val="32"/>
          <w:szCs w:val="32"/>
          <w:cs/>
        </w:rPr>
        <w:t>สาขาวิชา</w:t>
      </w:r>
      <w:r w:rsidRPr="001F671F">
        <w:rPr>
          <w:rFonts w:ascii="TH SarabunPSK" w:hAnsi="TH SarabunPSK" w:cs="TH SarabunPSK"/>
          <w:color w:val="000000" w:themeColor="text1"/>
          <w:sz w:val="32"/>
          <w:szCs w:val="32"/>
          <w:cs/>
        </w:rPr>
        <w:t>การศึกษาปฐมวัย</w:t>
      </w:r>
      <w:r w:rsidRPr="001F671F">
        <w:rPr>
          <w:rFonts w:ascii="TH SarabunPSK" w:hAnsi="TH SarabunPSK" w:cs="TH SarabunPSK"/>
          <w:color w:val="000000" w:themeColor="text1"/>
          <w:sz w:val="32"/>
          <w:szCs w:val="32"/>
        </w:rPr>
        <w:t xml:space="preserve">, </w:t>
      </w:r>
      <w:r w:rsidRPr="001F671F">
        <w:rPr>
          <w:rFonts w:ascii="TH SarabunPSK" w:hAnsi="TH SarabunPSK" w:cs="TH SarabunPSK" w:hint="cs"/>
          <w:color w:val="000000" w:themeColor="text1"/>
          <w:sz w:val="32"/>
          <w:szCs w:val="32"/>
          <w:cs/>
        </w:rPr>
        <w:t xml:space="preserve"> </w:t>
      </w:r>
      <w:r w:rsidRPr="001F671F">
        <w:rPr>
          <w:rFonts w:ascii="TH SarabunPSK" w:hAnsi="TH SarabunPSK" w:cs="TH SarabunPSK"/>
          <w:color w:val="000000" w:themeColor="text1"/>
          <w:sz w:val="32"/>
          <w:szCs w:val="32"/>
          <w:cs/>
        </w:rPr>
        <w:t>มหาวิทยาลัยศรีนครินทรวิโรฒ</w:t>
      </w:r>
      <w:r w:rsidRPr="001F671F">
        <w:rPr>
          <w:rFonts w:ascii="TH SarabunPSK" w:hAnsi="TH SarabunPSK" w:cs="TH SarabunPSK" w:hint="cs"/>
          <w:color w:val="000000" w:themeColor="text1"/>
          <w:sz w:val="32"/>
          <w:szCs w:val="32"/>
          <w:cs/>
        </w:rPr>
        <w:t>).</w:t>
      </w:r>
    </w:p>
    <w:p w14:paraId="2414CD1C" w14:textId="77777777" w:rsidR="007F2C87" w:rsidRPr="001F671F" w:rsidRDefault="007F2C87" w:rsidP="007F2C87">
      <w:pPr>
        <w:ind w:left="720" w:hanging="720"/>
        <w:jc w:val="thaiDistribute"/>
        <w:rPr>
          <w:rFonts w:ascii="TH SarabunPSK" w:hAnsi="TH SarabunPSK" w:cs="TH SarabunPSK"/>
          <w:color w:val="000000" w:themeColor="text1"/>
          <w:sz w:val="32"/>
          <w:szCs w:val="32"/>
        </w:rPr>
      </w:pPr>
      <w:r w:rsidRPr="001F671F">
        <w:rPr>
          <w:rFonts w:ascii="TH SarabunPSK" w:hAnsi="TH SarabunPSK" w:cs="TH SarabunPSK"/>
          <w:color w:val="000000" w:themeColor="text1"/>
          <w:sz w:val="32"/>
          <w:szCs w:val="32"/>
          <w:cs/>
        </w:rPr>
        <w:t xml:space="preserve">เกริก ยุ้นพันธ์. </w:t>
      </w:r>
      <w:r w:rsidRPr="001F671F">
        <w:rPr>
          <w:rFonts w:ascii="TH SarabunPSK" w:hAnsi="TH SarabunPSK" w:cs="TH SarabunPSK" w:hint="cs"/>
          <w:color w:val="000000" w:themeColor="text1"/>
          <w:sz w:val="32"/>
          <w:szCs w:val="32"/>
          <w:cs/>
        </w:rPr>
        <w:t xml:space="preserve"> </w:t>
      </w:r>
      <w:r w:rsidRPr="001F671F">
        <w:rPr>
          <w:rFonts w:ascii="TH SarabunPSK" w:hAnsi="TH SarabunPSK" w:cs="TH SarabunPSK"/>
          <w:color w:val="000000" w:themeColor="text1"/>
          <w:sz w:val="32"/>
          <w:szCs w:val="32"/>
          <w:cs/>
        </w:rPr>
        <w:t xml:space="preserve">(2547). </w:t>
      </w:r>
      <w:r w:rsidRPr="001F671F">
        <w:rPr>
          <w:rFonts w:ascii="TH SarabunPSK" w:hAnsi="TH SarabunPSK" w:cs="TH SarabunPSK" w:hint="cs"/>
          <w:color w:val="000000" w:themeColor="text1"/>
          <w:sz w:val="32"/>
          <w:szCs w:val="32"/>
          <w:cs/>
        </w:rPr>
        <w:t xml:space="preserve"> </w:t>
      </w:r>
      <w:r w:rsidRPr="001F671F">
        <w:rPr>
          <w:rFonts w:ascii="TH SarabunPSK" w:hAnsi="TH SarabunPSK" w:cs="TH SarabunPSK"/>
          <w:i/>
          <w:iCs/>
          <w:color w:val="000000" w:themeColor="text1"/>
          <w:sz w:val="32"/>
          <w:szCs w:val="32"/>
          <w:cs/>
        </w:rPr>
        <w:t>การเล่านิทาน.</w:t>
      </w:r>
      <w:r w:rsidRPr="001F671F">
        <w:rPr>
          <w:rFonts w:ascii="TH SarabunPSK" w:hAnsi="TH SarabunPSK" w:cs="TH SarabunPSK" w:hint="cs"/>
          <w:color w:val="000000" w:themeColor="text1"/>
          <w:sz w:val="32"/>
          <w:szCs w:val="32"/>
          <w:cs/>
        </w:rPr>
        <w:t xml:space="preserve">  </w:t>
      </w:r>
      <w:r w:rsidRPr="001F671F">
        <w:rPr>
          <w:rFonts w:ascii="TH SarabunPSK" w:hAnsi="TH SarabunPSK" w:cs="TH SarabunPSK"/>
          <w:color w:val="000000" w:themeColor="text1"/>
          <w:sz w:val="32"/>
          <w:szCs w:val="32"/>
          <w:cs/>
        </w:rPr>
        <w:t>กรุงเทพฯ: สุวีริยาสาส์น.</w:t>
      </w:r>
    </w:p>
    <w:p w14:paraId="4D0D80AA" w14:textId="77777777" w:rsidR="007F2C87" w:rsidRPr="001F671F" w:rsidRDefault="007F2C87" w:rsidP="007F2C87">
      <w:pPr>
        <w:ind w:left="720" w:hanging="720"/>
        <w:jc w:val="thaiDistribute"/>
        <w:rPr>
          <w:rFonts w:ascii="TH SarabunPSK" w:hAnsi="TH SarabunPSK" w:cs="TH SarabunPSK"/>
          <w:color w:val="000000" w:themeColor="text1"/>
          <w:sz w:val="32"/>
          <w:szCs w:val="32"/>
          <w:cs/>
        </w:rPr>
      </w:pPr>
      <w:r w:rsidRPr="001F671F">
        <w:rPr>
          <w:rFonts w:ascii="TH SarabunPSK" w:hAnsi="TH SarabunPSK" w:cs="TH SarabunPSK" w:hint="cs"/>
          <w:color w:val="000000" w:themeColor="text1"/>
          <w:sz w:val="32"/>
          <w:szCs w:val="32"/>
          <w:cs/>
        </w:rPr>
        <w:t>กาญจนา บุญเรือง.  (</w:t>
      </w:r>
      <w:r w:rsidRPr="001F671F">
        <w:rPr>
          <w:rFonts w:ascii="TH SarabunPSK" w:hAnsi="TH SarabunPSK" w:cs="TH SarabunPSK" w:hint="cs"/>
          <w:color w:val="000000" w:themeColor="text1"/>
          <w:sz w:val="32"/>
          <w:szCs w:val="32"/>
        </w:rPr>
        <w:t xml:space="preserve">2542). </w:t>
      </w:r>
      <w:r w:rsidRPr="001F671F">
        <w:rPr>
          <w:rFonts w:ascii="TH SarabunPSK" w:hAnsi="TH SarabunPSK" w:cs="TH SarabunPSK"/>
          <w:color w:val="000000" w:themeColor="text1"/>
          <w:sz w:val="32"/>
          <w:szCs w:val="32"/>
        </w:rPr>
        <w:t xml:space="preserve"> </w:t>
      </w:r>
      <w:r w:rsidRPr="001F671F">
        <w:rPr>
          <w:rFonts w:ascii="TH SarabunPSK" w:hAnsi="TH SarabunPSK" w:cs="TH SarabunPSK" w:hint="cs"/>
          <w:i/>
          <w:iCs/>
          <w:color w:val="000000" w:themeColor="text1"/>
          <w:sz w:val="32"/>
          <w:szCs w:val="32"/>
          <w:cs/>
        </w:rPr>
        <w:t xml:space="preserve">การพัฒนาโปรแกรมส่งเสริมมโนทัศนด้านเศรษฐกิจพอพียงของนักเรียนชั้นประถมศึกษาปีที่ </w:t>
      </w:r>
      <w:r w:rsidRPr="001F671F">
        <w:rPr>
          <w:rFonts w:ascii="TH SarabunPSK" w:hAnsi="TH SarabunPSK" w:cs="TH SarabunPSK" w:hint="cs"/>
          <w:i/>
          <w:iCs/>
          <w:color w:val="000000" w:themeColor="text1"/>
          <w:sz w:val="32"/>
          <w:szCs w:val="32"/>
        </w:rPr>
        <w:t>6</w:t>
      </w:r>
      <w:r w:rsidRPr="001F671F">
        <w:rPr>
          <w:rFonts w:ascii="TH SarabunPSK" w:hAnsi="TH SarabunPSK" w:cs="TH SarabunPSK" w:hint="cs"/>
          <w:color w:val="000000" w:themeColor="text1"/>
          <w:sz w:val="32"/>
          <w:szCs w:val="32"/>
        </w:rPr>
        <w:t>.</w:t>
      </w:r>
      <w:r w:rsidRPr="001F671F">
        <w:rPr>
          <w:rFonts w:ascii="TH SarabunPSK" w:hAnsi="TH SarabunPSK" w:cs="TH SarabunPSK" w:hint="cs"/>
          <w:color w:val="000000" w:themeColor="text1"/>
          <w:sz w:val="32"/>
          <w:szCs w:val="32"/>
          <w:cs/>
        </w:rPr>
        <w:t xml:space="preserve">  (</w:t>
      </w:r>
      <w:r w:rsidRPr="001F671F">
        <w:rPr>
          <w:rFonts w:ascii="TH SarabunPSK" w:hAnsi="TH SarabunPSK" w:cs="TH SarabunPSK"/>
          <w:color w:val="000000" w:themeColor="text1"/>
          <w:sz w:val="32"/>
          <w:szCs w:val="32"/>
          <w:cs/>
        </w:rPr>
        <w:t>วิทยานิพนธ์</w:t>
      </w:r>
      <w:r w:rsidRPr="001F671F">
        <w:rPr>
          <w:rFonts w:ascii="TH SarabunPSK" w:hAnsi="TH SarabunPSK" w:cs="TH SarabunPSK" w:hint="cs"/>
          <w:color w:val="000000" w:themeColor="text1"/>
          <w:sz w:val="32"/>
          <w:szCs w:val="32"/>
          <w:cs/>
        </w:rPr>
        <w:t>ปริญญา</w:t>
      </w:r>
      <w:r w:rsidRPr="001F671F">
        <w:rPr>
          <w:rFonts w:ascii="TH SarabunPSK" w:hAnsi="TH SarabunPSK" w:cs="TH SarabunPSK"/>
          <w:color w:val="000000" w:themeColor="text1"/>
          <w:sz w:val="32"/>
          <w:szCs w:val="32"/>
          <w:cs/>
        </w:rPr>
        <w:t>ครุศาสตรมหาบัณฑิต</w:t>
      </w:r>
      <w:r w:rsidRPr="001F671F">
        <w:rPr>
          <w:rFonts w:ascii="TH SarabunPSK" w:hAnsi="TH SarabunPSK" w:cs="TH SarabunPSK"/>
          <w:color w:val="000000" w:themeColor="text1"/>
          <w:sz w:val="32"/>
          <w:szCs w:val="32"/>
        </w:rPr>
        <w:t xml:space="preserve">, </w:t>
      </w:r>
      <w:r w:rsidRPr="001F671F">
        <w:rPr>
          <w:rFonts w:ascii="TH SarabunPSK" w:hAnsi="TH SarabunPSK" w:cs="TH SarabunPSK" w:hint="cs"/>
          <w:color w:val="000000" w:themeColor="text1"/>
          <w:sz w:val="32"/>
          <w:szCs w:val="32"/>
          <w:cs/>
        </w:rPr>
        <w:t>สาขาวิชาประถมศึกษา</w:t>
      </w:r>
      <w:r w:rsidRPr="001F671F">
        <w:rPr>
          <w:rFonts w:ascii="TH SarabunPSK" w:hAnsi="TH SarabunPSK" w:cs="TH SarabunPSK"/>
          <w:color w:val="000000" w:themeColor="text1"/>
          <w:sz w:val="32"/>
          <w:szCs w:val="32"/>
        </w:rPr>
        <w:t xml:space="preserve">, </w:t>
      </w:r>
      <w:r w:rsidRPr="001F671F">
        <w:rPr>
          <w:rFonts w:ascii="TH SarabunPSK" w:hAnsi="TH SarabunPSK" w:cs="TH SarabunPSK"/>
          <w:color w:val="000000" w:themeColor="text1"/>
          <w:sz w:val="32"/>
          <w:szCs w:val="32"/>
          <w:cs/>
        </w:rPr>
        <w:t>จุฬาลงกรณ์มหาวิทยาลัย</w:t>
      </w:r>
      <w:r w:rsidRPr="001F671F">
        <w:rPr>
          <w:rFonts w:ascii="TH SarabunPSK" w:hAnsi="TH SarabunPSK" w:cs="TH SarabunPSK" w:hint="cs"/>
          <w:color w:val="000000" w:themeColor="text1"/>
          <w:sz w:val="32"/>
          <w:szCs w:val="32"/>
          <w:cs/>
        </w:rPr>
        <w:t>).</w:t>
      </w:r>
    </w:p>
    <w:p w14:paraId="1A0DDD44" w14:textId="77777777" w:rsidR="007F2C87" w:rsidRPr="001F671F" w:rsidRDefault="007F2C87" w:rsidP="007F2C87">
      <w:pPr>
        <w:ind w:left="720" w:hanging="720"/>
        <w:jc w:val="thaiDistribute"/>
        <w:rPr>
          <w:rFonts w:ascii="TH SarabunPSK" w:hAnsi="TH SarabunPSK" w:cs="TH SarabunPSK"/>
          <w:color w:val="000000" w:themeColor="text1"/>
          <w:sz w:val="32"/>
          <w:szCs w:val="32"/>
        </w:rPr>
      </w:pPr>
      <w:r w:rsidRPr="001F671F">
        <w:rPr>
          <w:rFonts w:ascii="TH SarabunPSK" w:hAnsi="TH SarabunPSK" w:cs="TH SarabunPSK" w:hint="cs"/>
          <w:color w:val="000000" w:themeColor="text1"/>
          <w:sz w:val="32"/>
          <w:szCs w:val="32"/>
          <w:cs/>
        </w:rPr>
        <w:t xml:space="preserve">เฉลียง ปานพรหมมาศ.  (2561).  </w:t>
      </w:r>
      <w:r w:rsidRPr="001F671F">
        <w:rPr>
          <w:rFonts w:ascii="TH SarabunPSK" w:hAnsi="TH SarabunPSK" w:cs="TH SarabunPSK" w:hint="cs"/>
          <w:i/>
          <w:iCs/>
          <w:color w:val="000000" w:themeColor="text1"/>
          <w:sz w:val="32"/>
          <w:szCs w:val="32"/>
          <w:cs/>
        </w:rPr>
        <w:t>การส่งเสริมด้านคุณธรรม เรื่องการประหยัดอดออม.</w:t>
      </w:r>
      <w:r w:rsidRPr="001F671F">
        <w:rPr>
          <w:rFonts w:ascii="TH SarabunPSK" w:hAnsi="TH SarabunPSK" w:cs="TH SarabunPSK" w:hint="cs"/>
          <w:color w:val="000000" w:themeColor="text1"/>
          <w:sz w:val="32"/>
          <w:szCs w:val="32"/>
          <w:cs/>
        </w:rPr>
        <w:t xml:space="preserve">  </w:t>
      </w:r>
    </w:p>
    <w:p w14:paraId="20EE3593" w14:textId="77777777" w:rsidR="007F2C87" w:rsidRPr="001F671F" w:rsidRDefault="007F2C87" w:rsidP="007F2C87">
      <w:pPr>
        <w:ind w:left="720"/>
        <w:jc w:val="thaiDistribute"/>
        <w:rPr>
          <w:rFonts w:ascii="TH SarabunPSK" w:hAnsi="TH SarabunPSK" w:cs="TH SarabunPSK"/>
          <w:b/>
          <w:bCs/>
          <w:color w:val="000000" w:themeColor="text1"/>
          <w:sz w:val="32"/>
          <w:szCs w:val="32"/>
          <w:cs/>
        </w:rPr>
      </w:pPr>
      <w:r w:rsidRPr="001F671F">
        <w:rPr>
          <w:rFonts w:ascii="TH SarabunPSK" w:hAnsi="TH SarabunPSK" w:cs="TH SarabunPSK" w:hint="cs"/>
          <w:color w:val="000000" w:themeColor="text1"/>
          <w:sz w:val="32"/>
          <w:szCs w:val="32"/>
          <w:cs/>
        </w:rPr>
        <w:t>สุพรรณบุรี</w:t>
      </w:r>
      <w:r w:rsidRPr="001F671F">
        <w:rPr>
          <w:rFonts w:ascii="TH SarabunPSK" w:hAnsi="TH SarabunPSK" w:cs="TH SarabunPSK"/>
          <w:color w:val="000000" w:themeColor="text1"/>
          <w:sz w:val="32"/>
          <w:szCs w:val="32"/>
        </w:rPr>
        <w:t xml:space="preserve">: </w:t>
      </w:r>
      <w:r w:rsidRPr="001F671F">
        <w:rPr>
          <w:rFonts w:ascii="TH SarabunPSK" w:hAnsi="TH SarabunPSK" w:cs="TH SarabunPSK" w:hint="cs"/>
          <w:color w:val="000000" w:themeColor="text1"/>
          <w:sz w:val="32"/>
          <w:szCs w:val="32"/>
          <w:cs/>
        </w:rPr>
        <w:t>มหาวิทยาลัยราชภัฏสวนดุสิต วิทยา เขตสุพรรณบุรี.</w:t>
      </w:r>
    </w:p>
    <w:p w14:paraId="6D8A00E5" w14:textId="77777777" w:rsidR="007F2C87" w:rsidRPr="001F671F" w:rsidRDefault="007F2C87" w:rsidP="007F2C87">
      <w:pPr>
        <w:ind w:left="720" w:hanging="720"/>
        <w:jc w:val="thaiDistribute"/>
        <w:rPr>
          <w:rFonts w:ascii="TH SarabunPSK" w:hAnsi="TH SarabunPSK" w:cs="TH SarabunPSK"/>
          <w:color w:val="000000" w:themeColor="text1"/>
          <w:sz w:val="32"/>
          <w:szCs w:val="32"/>
        </w:rPr>
      </w:pPr>
      <w:r w:rsidRPr="001F671F">
        <w:rPr>
          <w:rFonts w:ascii="TH SarabunPSK" w:hAnsi="TH SarabunPSK" w:cs="TH SarabunPSK" w:hint="cs"/>
          <w:color w:val="000000" w:themeColor="text1"/>
          <w:sz w:val="32"/>
          <w:szCs w:val="32"/>
          <w:cs/>
        </w:rPr>
        <w:t>ชนิพรรณ จาติเสถียร</w:t>
      </w:r>
      <w:r w:rsidRPr="001F671F">
        <w:rPr>
          <w:rFonts w:ascii="TH SarabunPSK" w:hAnsi="TH SarabunPSK" w:cs="TH SarabunPSK" w:hint="cs"/>
          <w:color w:val="000000" w:themeColor="text1"/>
          <w:sz w:val="32"/>
          <w:szCs w:val="32"/>
        </w:rPr>
        <w:t xml:space="preserve">, </w:t>
      </w:r>
      <w:r w:rsidRPr="001F671F">
        <w:rPr>
          <w:rFonts w:ascii="TH SarabunPSK" w:hAnsi="TH SarabunPSK" w:cs="TH SarabunPSK" w:hint="cs"/>
          <w:color w:val="000000" w:themeColor="text1"/>
          <w:sz w:val="32"/>
          <w:szCs w:val="32"/>
          <w:cs/>
        </w:rPr>
        <w:t>กันตวรรณ มีสมสาร และ อภิรดี ไชยกาล.  (</w:t>
      </w:r>
      <w:r w:rsidRPr="001F671F">
        <w:rPr>
          <w:rFonts w:ascii="TH SarabunPSK" w:hAnsi="TH SarabunPSK" w:cs="TH SarabunPSK" w:hint="cs"/>
          <w:color w:val="000000" w:themeColor="text1"/>
          <w:sz w:val="32"/>
          <w:szCs w:val="32"/>
        </w:rPr>
        <w:t xml:space="preserve">2560). </w:t>
      </w:r>
      <w:r w:rsidRPr="001F671F">
        <w:rPr>
          <w:rFonts w:ascii="TH SarabunPSK" w:hAnsi="TH SarabunPSK" w:cs="TH SarabunPSK"/>
          <w:color w:val="000000" w:themeColor="text1"/>
          <w:sz w:val="32"/>
          <w:szCs w:val="32"/>
        </w:rPr>
        <w:t xml:space="preserve"> </w:t>
      </w:r>
      <w:r w:rsidRPr="001F671F">
        <w:rPr>
          <w:rFonts w:ascii="TH SarabunPSK" w:hAnsi="TH SarabunPSK" w:cs="TH SarabunPSK" w:hint="cs"/>
          <w:i/>
          <w:iCs/>
          <w:color w:val="000000" w:themeColor="text1"/>
          <w:sz w:val="32"/>
          <w:szCs w:val="32"/>
          <w:cs/>
        </w:rPr>
        <w:t>วิกฤตปฐมวัย</w:t>
      </w:r>
      <w:r w:rsidRPr="001F671F">
        <w:rPr>
          <w:rFonts w:ascii="TH SarabunPSK" w:hAnsi="TH SarabunPSK" w:cs="TH SarabunPSK" w:hint="cs"/>
          <w:i/>
          <w:iCs/>
          <w:color w:val="000000" w:themeColor="text1"/>
          <w:sz w:val="32"/>
          <w:szCs w:val="32"/>
        </w:rPr>
        <w:t xml:space="preserve"> </w:t>
      </w:r>
      <w:r w:rsidRPr="001F671F">
        <w:rPr>
          <w:rFonts w:ascii="TH SarabunPSK" w:hAnsi="TH SarabunPSK" w:cs="TH SarabunPSK" w:hint="cs"/>
          <w:i/>
          <w:iCs/>
          <w:color w:val="000000" w:themeColor="text1"/>
          <w:sz w:val="32"/>
          <w:szCs w:val="32"/>
          <w:cs/>
        </w:rPr>
        <w:t>และแนวทางแก้ไข.</w:t>
      </w:r>
      <w:r w:rsidRPr="001F671F">
        <w:rPr>
          <w:rFonts w:ascii="TH SarabunPSK" w:hAnsi="TH SarabunPSK" w:cs="TH SarabunPSK" w:hint="cs"/>
          <w:color w:val="000000" w:themeColor="text1"/>
          <w:sz w:val="32"/>
          <w:szCs w:val="32"/>
          <w:cs/>
        </w:rPr>
        <w:t xml:space="preserve">  กรุงเทพฯ: พลัสเพลส</w:t>
      </w:r>
      <w:r w:rsidRPr="001F671F">
        <w:rPr>
          <w:rFonts w:ascii="TH SarabunPSK" w:hAnsi="TH SarabunPSK" w:cs="TH SarabunPSK"/>
          <w:color w:val="000000" w:themeColor="text1"/>
          <w:sz w:val="32"/>
          <w:szCs w:val="32"/>
        </w:rPr>
        <w:t>.</w:t>
      </w:r>
    </w:p>
    <w:p w14:paraId="62514FBE" w14:textId="77777777" w:rsidR="007F2C87" w:rsidRPr="001F671F" w:rsidRDefault="007F2C87" w:rsidP="007F2C87">
      <w:pPr>
        <w:ind w:left="720" w:hanging="720"/>
        <w:jc w:val="thaiDistribute"/>
        <w:rPr>
          <w:rFonts w:ascii="TH SarabunPSK" w:hAnsi="TH SarabunPSK" w:cs="TH SarabunPSK"/>
          <w:color w:val="000000" w:themeColor="text1"/>
          <w:sz w:val="32"/>
          <w:szCs w:val="32"/>
        </w:rPr>
      </w:pPr>
      <w:r w:rsidRPr="001F671F">
        <w:rPr>
          <w:rFonts w:ascii="TH SarabunPSK" w:hAnsi="TH SarabunPSK" w:cs="TH SarabunPSK"/>
          <w:color w:val="000000" w:themeColor="text1"/>
          <w:sz w:val="32"/>
          <w:szCs w:val="32"/>
          <w:cs/>
        </w:rPr>
        <w:t>ชาญชัย อินทรประว</w:t>
      </w:r>
      <w:r w:rsidRPr="001F671F">
        <w:rPr>
          <w:rFonts w:ascii="TH SarabunPSK" w:hAnsi="TH SarabunPSK" w:cs="TH SarabunPSK" w:hint="cs"/>
          <w:color w:val="000000" w:themeColor="text1"/>
          <w:sz w:val="32"/>
          <w:szCs w:val="32"/>
          <w:cs/>
        </w:rPr>
        <w:t>ั</w:t>
      </w:r>
      <w:r w:rsidRPr="001F671F">
        <w:rPr>
          <w:rFonts w:ascii="TH SarabunPSK" w:hAnsi="TH SarabunPSK" w:cs="TH SarabunPSK"/>
          <w:color w:val="000000" w:themeColor="text1"/>
          <w:sz w:val="32"/>
          <w:szCs w:val="32"/>
          <w:cs/>
        </w:rPr>
        <w:t xml:space="preserve">ติ. </w:t>
      </w:r>
      <w:r w:rsidRPr="001F671F">
        <w:rPr>
          <w:rFonts w:ascii="TH SarabunPSK" w:hAnsi="TH SarabunPSK" w:cs="TH SarabunPSK" w:hint="cs"/>
          <w:color w:val="000000" w:themeColor="text1"/>
          <w:sz w:val="32"/>
          <w:szCs w:val="32"/>
          <w:cs/>
        </w:rPr>
        <w:t xml:space="preserve"> </w:t>
      </w:r>
      <w:r w:rsidRPr="001F671F">
        <w:rPr>
          <w:rFonts w:ascii="TH SarabunPSK" w:hAnsi="TH SarabunPSK" w:cs="TH SarabunPSK"/>
          <w:color w:val="000000" w:themeColor="text1"/>
          <w:sz w:val="32"/>
          <w:szCs w:val="32"/>
          <w:cs/>
        </w:rPr>
        <w:t xml:space="preserve">(2547). </w:t>
      </w:r>
      <w:r w:rsidRPr="001F671F">
        <w:rPr>
          <w:rFonts w:ascii="TH SarabunPSK" w:hAnsi="TH SarabunPSK" w:cs="TH SarabunPSK" w:hint="cs"/>
          <w:color w:val="000000" w:themeColor="text1"/>
          <w:sz w:val="32"/>
          <w:szCs w:val="32"/>
          <w:cs/>
        </w:rPr>
        <w:t xml:space="preserve"> </w:t>
      </w:r>
      <w:r w:rsidRPr="001F671F">
        <w:rPr>
          <w:rFonts w:ascii="TH SarabunPSK" w:hAnsi="TH SarabunPSK" w:cs="TH SarabunPSK"/>
          <w:i/>
          <w:iCs/>
          <w:color w:val="000000" w:themeColor="text1"/>
          <w:sz w:val="32"/>
          <w:szCs w:val="32"/>
          <w:cs/>
        </w:rPr>
        <w:t>การพัฒนาคุณภาพชีวิต.</w:t>
      </w:r>
      <w:r w:rsidRPr="001F671F">
        <w:rPr>
          <w:rFonts w:ascii="TH SarabunPSK" w:hAnsi="TH SarabunPSK" w:cs="TH SarabunPSK"/>
          <w:color w:val="000000" w:themeColor="text1"/>
          <w:sz w:val="32"/>
          <w:szCs w:val="32"/>
          <w:cs/>
        </w:rPr>
        <w:t xml:space="preserve"> </w:t>
      </w:r>
      <w:r w:rsidRPr="001F671F">
        <w:rPr>
          <w:rFonts w:ascii="TH SarabunPSK" w:hAnsi="TH SarabunPSK" w:cs="TH SarabunPSK" w:hint="cs"/>
          <w:color w:val="000000" w:themeColor="text1"/>
          <w:sz w:val="32"/>
          <w:szCs w:val="32"/>
          <w:cs/>
        </w:rPr>
        <w:t xml:space="preserve"> </w:t>
      </w:r>
      <w:r w:rsidRPr="001F671F">
        <w:rPr>
          <w:rFonts w:ascii="TH SarabunPSK" w:hAnsi="TH SarabunPSK" w:cs="TH SarabunPSK"/>
          <w:color w:val="000000" w:themeColor="text1"/>
          <w:sz w:val="32"/>
          <w:szCs w:val="32"/>
          <w:cs/>
        </w:rPr>
        <w:t xml:space="preserve">นครราชสีมา: เอเชียสาสน์. </w:t>
      </w:r>
    </w:p>
    <w:p w14:paraId="646D2448" w14:textId="77777777" w:rsidR="007F2C87" w:rsidRPr="001F671F" w:rsidRDefault="007F2C87" w:rsidP="007F2C87">
      <w:pPr>
        <w:ind w:left="720" w:hanging="720"/>
        <w:jc w:val="thaiDistribute"/>
        <w:rPr>
          <w:rFonts w:ascii="TH SarabunPSK" w:hAnsi="TH SarabunPSK" w:cs="TH SarabunPSK"/>
          <w:color w:val="000000" w:themeColor="text1"/>
          <w:sz w:val="32"/>
          <w:szCs w:val="32"/>
          <w:cs/>
        </w:rPr>
      </w:pPr>
      <w:r w:rsidRPr="001F671F">
        <w:rPr>
          <w:rFonts w:ascii="TH SarabunPSK" w:hAnsi="TH SarabunPSK" w:cs="TH SarabunPSK" w:hint="cs"/>
          <w:color w:val="000000" w:themeColor="text1"/>
          <w:sz w:val="32"/>
          <w:szCs w:val="32"/>
          <w:cs/>
        </w:rPr>
        <w:t xml:space="preserve">ธีริศรา บุญรุ่ง.  (2549).  </w:t>
      </w:r>
      <w:r w:rsidRPr="001F671F">
        <w:rPr>
          <w:rFonts w:ascii="TH SarabunPSK" w:hAnsi="TH SarabunPSK" w:cs="TH SarabunPSK" w:hint="cs"/>
          <w:i/>
          <w:iCs/>
          <w:color w:val="000000" w:themeColor="text1"/>
          <w:sz w:val="32"/>
          <w:szCs w:val="32"/>
          <w:cs/>
        </w:rPr>
        <w:t>คู่มือพัฒนาความเมตตากรุณาของเด็กปฐมวัย.</w:t>
      </w:r>
      <w:r w:rsidRPr="001F671F">
        <w:rPr>
          <w:rFonts w:ascii="TH SarabunPSK" w:hAnsi="TH SarabunPSK" w:cs="TH SarabunPSK" w:hint="cs"/>
          <w:color w:val="000000" w:themeColor="text1"/>
          <w:sz w:val="32"/>
          <w:szCs w:val="32"/>
          <w:cs/>
        </w:rPr>
        <w:t xml:space="preserve">  (สารนิพนธ์ปริญญาการศึกษามหาบัณฑิต</w:t>
      </w:r>
      <w:r w:rsidRPr="001F671F">
        <w:rPr>
          <w:rFonts w:ascii="TH SarabunPSK" w:hAnsi="TH SarabunPSK" w:cs="TH SarabunPSK"/>
          <w:color w:val="000000" w:themeColor="text1"/>
          <w:sz w:val="32"/>
          <w:szCs w:val="32"/>
        </w:rPr>
        <w:t>,</w:t>
      </w:r>
      <w:r w:rsidRPr="001F671F">
        <w:rPr>
          <w:rFonts w:ascii="TH SarabunPSK" w:hAnsi="TH SarabunPSK" w:cs="TH SarabunPSK" w:hint="cs"/>
          <w:color w:val="000000" w:themeColor="text1"/>
          <w:sz w:val="32"/>
          <w:szCs w:val="32"/>
          <w:cs/>
        </w:rPr>
        <w:t xml:space="preserve"> สาขาวิชาจิตวิทยาการแนะแนว</w:t>
      </w:r>
      <w:r w:rsidRPr="001F671F">
        <w:rPr>
          <w:rFonts w:ascii="TH SarabunPSK" w:hAnsi="TH SarabunPSK" w:cs="TH SarabunPSK"/>
          <w:color w:val="000000" w:themeColor="text1"/>
          <w:sz w:val="32"/>
          <w:szCs w:val="32"/>
        </w:rPr>
        <w:t>,</w:t>
      </w:r>
      <w:r w:rsidRPr="001F671F">
        <w:rPr>
          <w:rFonts w:ascii="TH SarabunPSK" w:hAnsi="TH SarabunPSK" w:cs="TH SarabunPSK" w:hint="cs"/>
          <w:color w:val="000000" w:themeColor="text1"/>
          <w:sz w:val="32"/>
          <w:szCs w:val="32"/>
          <w:cs/>
        </w:rPr>
        <w:t xml:space="preserve"> </w:t>
      </w:r>
      <w:r w:rsidRPr="001F671F">
        <w:rPr>
          <w:rFonts w:ascii="TH SarabunPSK" w:hAnsi="TH SarabunPSK" w:cs="TH SarabunPSK"/>
          <w:color w:val="000000" w:themeColor="text1"/>
          <w:sz w:val="32"/>
          <w:szCs w:val="32"/>
          <w:cs/>
        </w:rPr>
        <w:t>มหาวิทยาลัยศรีนครินทรวิโรฒประสานมิตร</w:t>
      </w:r>
      <w:r w:rsidRPr="001F671F">
        <w:rPr>
          <w:rFonts w:ascii="TH SarabunPSK" w:hAnsi="TH SarabunPSK" w:cs="TH SarabunPSK" w:hint="cs"/>
          <w:color w:val="000000" w:themeColor="text1"/>
          <w:sz w:val="32"/>
          <w:szCs w:val="32"/>
          <w:cs/>
        </w:rPr>
        <w:t>).</w:t>
      </w:r>
    </w:p>
    <w:p w14:paraId="4A15CC73" w14:textId="77777777" w:rsidR="007F2C87" w:rsidRPr="001F671F" w:rsidRDefault="007F2C87" w:rsidP="007F2C87">
      <w:pPr>
        <w:ind w:left="720" w:hanging="720"/>
        <w:jc w:val="thaiDistribute"/>
        <w:rPr>
          <w:rFonts w:ascii="TH SarabunPSK" w:hAnsi="TH SarabunPSK" w:cs="TH SarabunPSK"/>
          <w:color w:val="000000" w:themeColor="text1"/>
          <w:sz w:val="32"/>
          <w:szCs w:val="32"/>
        </w:rPr>
      </w:pPr>
      <w:r w:rsidRPr="001F671F">
        <w:rPr>
          <w:rFonts w:ascii="TH SarabunPSK" w:hAnsi="TH SarabunPSK" w:cs="TH SarabunPSK" w:hint="cs"/>
          <w:color w:val="000000" w:themeColor="text1"/>
          <w:sz w:val="32"/>
          <w:szCs w:val="32"/>
          <w:cs/>
        </w:rPr>
        <w:t>เบญญาภา หลวงราช.  (</w:t>
      </w:r>
      <w:r w:rsidRPr="001F671F">
        <w:rPr>
          <w:rFonts w:ascii="TH SarabunPSK" w:hAnsi="TH SarabunPSK" w:cs="TH SarabunPSK" w:hint="cs"/>
          <w:color w:val="000000" w:themeColor="text1"/>
          <w:sz w:val="32"/>
          <w:szCs w:val="32"/>
        </w:rPr>
        <w:t>2560).</w:t>
      </w:r>
      <w:r w:rsidRPr="001F671F">
        <w:rPr>
          <w:rFonts w:ascii="TH SarabunPSK" w:hAnsi="TH SarabunPSK" w:cs="TH SarabunPSK" w:hint="cs"/>
          <w:color w:val="000000" w:themeColor="text1"/>
          <w:sz w:val="32"/>
          <w:szCs w:val="32"/>
          <w:cs/>
        </w:rPr>
        <w:t xml:space="preserve">  </w:t>
      </w:r>
      <w:r w:rsidRPr="001F671F">
        <w:rPr>
          <w:rFonts w:ascii="TH SarabunPSK" w:hAnsi="TH SarabunPSK" w:cs="TH SarabunPSK" w:hint="cs"/>
          <w:i/>
          <w:iCs/>
          <w:color w:val="000000" w:themeColor="text1"/>
          <w:sz w:val="32"/>
          <w:szCs w:val="32"/>
          <w:cs/>
        </w:rPr>
        <w:t>ปัจจัยที่ส่งผลต่อความมีวินัยในตนเองของนักเรียนโรงเรียนขยาย</w:t>
      </w:r>
      <w:r w:rsidRPr="001F671F">
        <w:rPr>
          <w:rFonts w:ascii="TH SarabunPSK" w:hAnsi="TH SarabunPSK" w:cs="TH SarabunPSK" w:hint="cs"/>
          <w:i/>
          <w:iCs/>
          <w:color w:val="000000" w:themeColor="text1"/>
          <w:sz w:val="32"/>
          <w:szCs w:val="32"/>
        </w:rPr>
        <w:t xml:space="preserve"> </w:t>
      </w:r>
      <w:r w:rsidRPr="001F671F">
        <w:rPr>
          <w:rFonts w:ascii="TH SarabunPSK" w:hAnsi="TH SarabunPSK" w:cs="TH SarabunPSK" w:hint="cs"/>
          <w:i/>
          <w:iCs/>
          <w:color w:val="000000" w:themeColor="text1"/>
          <w:sz w:val="32"/>
          <w:szCs w:val="32"/>
          <w:cs/>
        </w:rPr>
        <w:t>โอกาสทางการศึกษาจังหวัดพระนครศรีอยุธยา.</w:t>
      </w:r>
      <w:r w:rsidRPr="001F671F">
        <w:rPr>
          <w:rFonts w:ascii="TH SarabunPSK" w:hAnsi="TH SarabunPSK" w:cs="TH SarabunPSK" w:hint="cs"/>
          <w:color w:val="000000" w:themeColor="text1"/>
          <w:sz w:val="32"/>
          <w:szCs w:val="32"/>
          <w:cs/>
        </w:rPr>
        <w:t xml:space="preserve">  (วิทยานิพนธ์ปริญญาการศึกษามหาบัณฑิต</w:t>
      </w:r>
      <w:r w:rsidRPr="001F671F">
        <w:rPr>
          <w:rFonts w:ascii="TH SarabunPSK" w:hAnsi="TH SarabunPSK" w:cs="TH SarabunPSK"/>
          <w:color w:val="000000" w:themeColor="text1"/>
          <w:sz w:val="32"/>
          <w:szCs w:val="32"/>
        </w:rPr>
        <w:t>,</w:t>
      </w:r>
      <w:r w:rsidRPr="001F671F">
        <w:rPr>
          <w:rFonts w:ascii="TH SarabunPSK" w:hAnsi="TH SarabunPSK" w:cs="TH SarabunPSK" w:hint="cs"/>
          <w:color w:val="000000" w:themeColor="text1"/>
          <w:sz w:val="32"/>
          <w:szCs w:val="32"/>
          <w:cs/>
        </w:rPr>
        <w:t xml:space="preserve"> สาขาวิชาพัฒนศึกษา</w:t>
      </w:r>
      <w:r w:rsidRPr="001F671F">
        <w:rPr>
          <w:rFonts w:ascii="TH SarabunPSK" w:hAnsi="TH SarabunPSK" w:cs="TH SarabunPSK"/>
          <w:color w:val="000000" w:themeColor="text1"/>
          <w:sz w:val="32"/>
          <w:szCs w:val="32"/>
        </w:rPr>
        <w:t>,</w:t>
      </w:r>
      <w:r w:rsidRPr="001F671F">
        <w:rPr>
          <w:rFonts w:ascii="TH SarabunPSK" w:hAnsi="TH SarabunPSK" w:cs="TH SarabunPSK" w:hint="cs"/>
          <w:color w:val="000000" w:themeColor="text1"/>
          <w:sz w:val="32"/>
          <w:szCs w:val="32"/>
          <w:cs/>
        </w:rPr>
        <w:t xml:space="preserve"> มหาวิทยาลัยศิลปากร).</w:t>
      </w:r>
    </w:p>
    <w:p w14:paraId="41514001" w14:textId="77777777" w:rsidR="007F2C87" w:rsidRPr="001F671F" w:rsidRDefault="007F2C87" w:rsidP="007F2C87">
      <w:pPr>
        <w:ind w:left="720" w:hanging="720"/>
        <w:jc w:val="thaiDistribute"/>
        <w:rPr>
          <w:rFonts w:ascii="TH SarabunPSK" w:hAnsi="TH SarabunPSK" w:cs="TH SarabunPSK"/>
          <w:color w:val="000000" w:themeColor="text1"/>
          <w:sz w:val="32"/>
          <w:szCs w:val="32"/>
        </w:rPr>
      </w:pPr>
      <w:r w:rsidRPr="001F671F">
        <w:rPr>
          <w:rFonts w:ascii="TH SarabunPSK" w:hAnsi="TH SarabunPSK" w:cs="TH SarabunPSK"/>
          <w:color w:val="000000" w:themeColor="text1"/>
          <w:sz w:val="32"/>
          <w:szCs w:val="32"/>
          <w:cs/>
        </w:rPr>
        <w:t xml:space="preserve">เปรมฤดี คฤหเดช. </w:t>
      </w:r>
      <w:r w:rsidRPr="001F671F">
        <w:rPr>
          <w:rFonts w:ascii="TH SarabunPSK" w:hAnsi="TH SarabunPSK" w:cs="TH SarabunPSK" w:hint="cs"/>
          <w:color w:val="000000" w:themeColor="text1"/>
          <w:sz w:val="32"/>
          <w:szCs w:val="32"/>
          <w:cs/>
        </w:rPr>
        <w:t xml:space="preserve"> </w:t>
      </w:r>
      <w:r w:rsidRPr="001F671F">
        <w:rPr>
          <w:rFonts w:ascii="TH SarabunPSK" w:hAnsi="TH SarabunPSK" w:cs="TH SarabunPSK"/>
          <w:color w:val="000000" w:themeColor="text1"/>
          <w:sz w:val="32"/>
          <w:szCs w:val="32"/>
          <w:cs/>
        </w:rPr>
        <w:t xml:space="preserve">(2540). </w:t>
      </w:r>
      <w:r w:rsidRPr="001F671F">
        <w:rPr>
          <w:rFonts w:ascii="TH SarabunPSK" w:hAnsi="TH SarabunPSK" w:cs="TH SarabunPSK" w:hint="cs"/>
          <w:color w:val="000000" w:themeColor="text1"/>
          <w:sz w:val="32"/>
          <w:szCs w:val="32"/>
          <w:cs/>
        </w:rPr>
        <w:t xml:space="preserve"> </w:t>
      </w:r>
      <w:r w:rsidRPr="001F671F">
        <w:rPr>
          <w:rFonts w:ascii="TH SarabunPSK" w:hAnsi="TH SarabunPSK" w:cs="TH SarabunPSK"/>
          <w:i/>
          <w:iCs/>
          <w:color w:val="000000" w:themeColor="text1"/>
          <w:sz w:val="32"/>
          <w:szCs w:val="32"/>
          <w:cs/>
        </w:rPr>
        <w:t>การพัฒนาชุดการฝึกอบรมเชิงประสบการณ์เพื่อพัฒนาการทำงานเป็นทีมสำหรับนักศึกษาพยาบาล</w:t>
      </w:r>
      <w:r w:rsidRPr="001F671F">
        <w:rPr>
          <w:rFonts w:ascii="TH SarabunPSK" w:hAnsi="TH SarabunPSK" w:cs="TH SarabunPSK" w:hint="cs"/>
          <w:i/>
          <w:iCs/>
          <w:color w:val="000000" w:themeColor="text1"/>
          <w:sz w:val="32"/>
          <w:szCs w:val="32"/>
          <w:cs/>
        </w:rPr>
        <w:t>.</w:t>
      </w:r>
      <w:r w:rsidRPr="001F671F">
        <w:rPr>
          <w:rFonts w:ascii="TH SarabunPSK" w:hAnsi="TH SarabunPSK" w:cs="TH SarabunPSK"/>
          <w:b/>
          <w:bCs/>
          <w:color w:val="000000" w:themeColor="text1"/>
          <w:sz w:val="32"/>
          <w:szCs w:val="32"/>
          <w:cs/>
        </w:rPr>
        <w:t xml:space="preserve"> </w:t>
      </w:r>
      <w:r w:rsidRPr="001F671F">
        <w:rPr>
          <w:rFonts w:ascii="TH SarabunPSK" w:hAnsi="TH SarabunPSK" w:cs="TH SarabunPSK" w:hint="cs"/>
          <w:b/>
          <w:bCs/>
          <w:color w:val="000000" w:themeColor="text1"/>
          <w:sz w:val="32"/>
          <w:szCs w:val="32"/>
          <w:cs/>
        </w:rPr>
        <w:t xml:space="preserve"> </w:t>
      </w:r>
      <w:r w:rsidRPr="001F671F">
        <w:rPr>
          <w:rFonts w:ascii="TH SarabunPSK" w:hAnsi="TH SarabunPSK" w:cs="TH SarabunPSK"/>
          <w:color w:val="000000" w:themeColor="text1"/>
          <w:sz w:val="32"/>
          <w:szCs w:val="32"/>
          <w:cs/>
        </w:rPr>
        <w:t>(วิทยานิพนธ์</w:t>
      </w:r>
      <w:r w:rsidRPr="001F671F">
        <w:rPr>
          <w:rFonts w:ascii="TH SarabunPSK" w:hAnsi="TH SarabunPSK" w:cs="TH SarabunPSK" w:hint="cs"/>
          <w:color w:val="000000" w:themeColor="text1"/>
          <w:sz w:val="32"/>
          <w:szCs w:val="32"/>
          <w:cs/>
        </w:rPr>
        <w:t>การศึกษา</w:t>
      </w:r>
      <w:r w:rsidRPr="001F671F">
        <w:rPr>
          <w:rFonts w:ascii="TH SarabunPSK" w:hAnsi="TH SarabunPSK" w:cs="TH SarabunPSK"/>
          <w:color w:val="000000" w:themeColor="text1"/>
          <w:sz w:val="32"/>
          <w:szCs w:val="32"/>
          <w:cs/>
        </w:rPr>
        <w:t>ดุษฎีบัณฑิต</w:t>
      </w:r>
      <w:r w:rsidRPr="001F671F">
        <w:rPr>
          <w:rFonts w:ascii="TH SarabunPSK" w:hAnsi="TH SarabunPSK" w:cs="TH SarabunPSK"/>
          <w:color w:val="000000" w:themeColor="text1"/>
          <w:sz w:val="32"/>
          <w:szCs w:val="32"/>
        </w:rPr>
        <w:t xml:space="preserve">, </w:t>
      </w:r>
      <w:r w:rsidRPr="001F671F">
        <w:rPr>
          <w:rFonts w:ascii="TH SarabunPSK" w:hAnsi="TH SarabunPSK" w:cs="TH SarabunPSK" w:hint="cs"/>
          <w:color w:val="000000" w:themeColor="text1"/>
          <w:sz w:val="32"/>
          <w:szCs w:val="32"/>
          <w:cs/>
        </w:rPr>
        <w:t>สาขาการอุดมศึกษา</w:t>
      </w:r>
      <w:r w:rsidRPr="001F671F">
        <w:rPr>
          <w:rFonts w:ascii="TH SarabunPSK" w:hAnsi="TH SarabunPSK" w:cs="TH SarabunPSK"/>
          <w:color w:val="000000" w:themeColor="text1"/>
          <w:sz w:val="32"/>
          <w:szCs w:val="32"/>
        </w:rPr>
        <w:t>,</w:t>
      </w:r>
      <w:r w:rsidRPr="001F671F">
        <w:rPr>
          <w:rFonts w:ascii="TH SarabunPSK" w:hAnsi="TH SarabunPSK" w:cs="TH SarabunPSK"/>
          <w:color w:val="000000" w:themeColor="text1"/>
          <w:sz w:val="32"/>
          <w:szCs w:val="32"/>
          <w:cs/>
        </w:rPr>
        <w:t xml:space="preserve"> มหาวิทยาลัยศรีนครินทรวิโรฒประสานมิตร). </w:t>
      </w:r>
    </w:p>
    <w:p w14:paraId="6511333D" w14:textId="77777777" w:rsidR="007F2C87" w:rsidRPr="001F671F" w:rsidRDefault="007F2C87" w:rsidP="007F2C87">
      <w:pPr>
        <w:ind w:left="720" w:hanging="720"/>
        <w:jc w:val="thaiDistribute"/>
        <w:rPr>
          <w:rFonts w:ascii="TH SarabunPSK" w:hAnsi="TH SarabunPSK" w:cs="TH SarabunPSK"/>
          <w:color w:val="000000" w:themeColor="text1"/>
          <w:sz w:val="32"/>
          <w:szCs w:val="32"/>
        </w:rPr>
      </w:pPr>
      <w:r w:rsidRPr="001F671F">
        <w:rPr>
          <w:rFonts w:ascii="TH SarabunPSK" w:hAnsi="TH SarabunPSK" w:cs="TH SarabunPSK" w:hint="cs"/>
          <w:color w:val="000000" w:themeColor="text1"/>
          <w:sz w:val="32"/>
          <w:szCs w:val="32"/>
          <w:cs/>
        </w:rPr>
        <w:t>พระพรหมคุณาภรณ์ (ป.อ.ปยุตฺโต).  (2546).</w:t>
      </w:r>
      <w:r w:rsidRPr="001F671F">
        <w:rPr>
          <w:rFonts w:ascii="TH SarabunPSK" w:hAnsi="TH SarabunPSK" w:cs="TH SarabunPSK" w:hint="cs"/>
          <w:color w:val="000000" w:themeColor="text1"/>
          <w:sz w:val="32"/>
          <w:szCs w:val="32"/>
        </w:rPr>
        <w:t xml:space="preserve"> </w:t>
      </w:r>
      <w:r w:rsidRPr="001F671F">
        <w:rPr>
          <w:rFonts w:ascii="TH SarabunPSK" w:hAnsi="TH SarabunPSK" w:cs="TH SarabunPSK"/>
          <w:color w:val="000000" w:themeColor="text1"/>
          <w:sz w:val="32"/>
          <w:szCs w:val="32"/>
        </w:rPr>
        <w:t xml:space="preserve"> </w:t>
      </w:r>
      <w:r w:rsidRPr="001F671F">
        <w:rPr>
          <w:rFonts w:ascii="TH SarabunPSK" w:hAnsi="TH SarabunPSK" w:cs="TH SarabunPSK" w:hint="cs"/>
          <w:i/>
          <w:iCs/>
          <w:color w:val="000000" w:themeColor="text1"/>
          <w:sz w:val="32"/>
          <w:szCs w:val="32"/>
          <w:cs/>
        </w:rPr>
        <w:t>พจนานุกรมพุทธศาสน์ ฉบับประมวลศัพท์</w:t>
      </w:r>
      <w:r w:rsidRPr="001F671F">
        <w:rPr>
          <w:rFonts w:ascii="TH SarabunPSK" w:hAnsi="TH SarabunPSK" w:cs="TH SarabunPSK" w:hint="cs"/>
          <w:color w:val="000000" w:themeColor="text1"/>
          <w:sz w:val="32"/>
          <w:szCs w:val="32"/>
          <w:cs/>
        </w:rPr>
        <w:t xml:space="preserve"> (พิมพ์ครั้งที่ </w:t>
      </w:r>
      <w:r w:rsidRPr="001F671F">
        <w:rPr>
          <w:rFonts w:ascii="TH SarabunPSK" w:hAnsi="TH SarabunPSK" w:cs="TH SarabunPSK" w:hint="cs"/>
          <w:color w:val="000000" w:themeColor="text1"/>
          <w:sz w:val="32"/>
          <w:szCs w:val="32"/>
        </w:rPr>
        <w:t>10</w:t>
      </w:r>
      <w:r w:rsidRPr="001F671F">
        <w:rPr>
          <w:rFonts w:ascii="TH SarabunPSK" w:hAnsi="TH SarabunPSK" w:cs="TH SarabunPSK" w:hint="cs"/>
          <w:color w:val="000000" w:themeColor="text1"/>
          <w:sz w:val="32"/>
          <w:szCs w:val="32"/>
          <w:cs/>
        </w:rPr>
        <w:t>).</w:t>
      </w:r>
      <w:r w:rsidRPr="001F671F">
        <w:rPr>
          <w:rFonts w:ascii="TH SarabunPSK" w:hAnsi="TH SarabunPSK" w:cs="TH SarabunPSK" w:hint="cs"/>
          <w:color w:val="000000" w:themeColor="text1"/>
          <w:sz w:val="32"/>
          <w:szCs w:val="32"/>
        </w:rPr>
        <w:t xml:space="preserve"> </w:t>
      </w:r>
      <w:r w:rsidRPr="001F671F">
        <w:rPr>
          <w:rFonts w:ascii="TH SarabunPSK" w:hAnsi="TH SarabunPSK" w:cs="TH SarabunPSK"/>
          <w:color w:val="000000" w:themeColor="text1"/>
          <w:sz w:val="32"/>
          <w:szCs w:val="32"/>
        </w:rPr>
        <w:t xml:space="preserve"> </w:t>
      </w:r>
      <w:r w:rsidRPr="001F671F">
        <w:rPr>
          <w:rFonts w:ascii="TH SarabunPSK" w:hAnsi="TH SarabunPSK" w:cs="TH SarabunPSK" w:hint="cs"/>
          <w:color w:val="000000" w:themeColor="text1"/>
          <w:sz w:val="32"/>
          <w:szCs w:val="32"/>
          <w:cs/>
        </w:rPr>
        <w:t>กรุงเทพฯ: โรงพิมพ์มหาจุฬาลงกรณราชวิทยาลัย.</w:t>
      </w:r>
    </w:p>
    <w:p w14:paraId="5FE792EF" w14:textId="77777777" w:rsidR="007F2C87" w:rsidRPr="001F671F" w:rsidRDefault="007F2C87" w:rsidP="007F2C87">
      <w:pPr>
        <w:ind w:left="720" w:hanging="720"/>
        <w:jc w:val="thaiDistribute"/>
        <w:rPr>
          <w:rFonts w:ascii="TH SarabunPSK" w:hAnsi="TH SarabunPSK" w:cs="TH SarabunPSK"/>
          <w:i/>
          <w:iCs/>
          <w:color w:val="000000" w:themeColor="text1"/>
          <w:sz w:val="32"/>
          <w:szCs w:val="32"/>
        </w:rPr>
      </w:pPr>
      <w:r w:rsidRPr="001F671F">
        <w:rPr>
          <w:rFonts w:ascii="TH SarabunPSK" w:hAnsi="TH SarabunPSK" w:cs="TH SarabunPSK"/>
          <w:color w:val="000000" w:themeColor="text1"/>
          <w:sz w:val="32"/>
          <w:szCs w:val="32"/>
          <w:cs/>
        </w:rPr>
        <w:t xml:space="preserve">ภัทราลักษณ์ ปัญญาเมือง. </w:t>
      </w:r>
      <w:r w:rsidRPr="001F671F">
        <w:rPr>
          <w:rFonts w:ascii="TH SarabunPSK" w:hAnsi="TH SarabunPSK" w:cs="TH SarabunPSK" w:hint="cs"/>
          <w:color w:val="000000" w:themeColor="text1"/>
          <w:sz w:val="32"/>
          <w:szCs w:val="32"/>
          <w:cs/>
        </w:rPr>
        <w:t xml:space="preserve"> </w:t>
      </w:r>
      <w:r w:rsidRPr="001F671F">
        <w:rPr>
          <w:rFonts w:ascii="TH SarabunPSK" w:hAnsi="TH SarabunPSK" w:cs="TH SarabunPSK"/>
          <w:color w:val="000000" w:themeColor="text1"/>
          <w:sz w:val="32"/>
          <w:szCs w:val="32"/>
          <w:cs/>
        </w:rPr>
        <w:t>(</w:t>
      </w:r>
      <w:r w:rsidRPr="001F671F">
        <w:rPr>
          <w:rFonts w:ascii="TH SarabunPSK" w:hAnsi="TH SarabunPSK" w:cs="TH SarabunPSK"/>
          <w:color w:val="000000" w:themeColor="text1"/>
          <w:sz w:val="32"/>
          <w:szCs w:val="32"/>
        </w:rPr>
        <w:t>2563).</w:t>
      </w:r>
      <w:r w:rsidRPr="001F671F">
        <w:rPr>
          <w:rFonts w:ascii="TH SarabunPSK" w:hAnsi="TH SarabunPSK" w:cs="TH SarabunPSK"/>
          <w:color w:val="000000" w:themeColor="text1"/>
          <w:sz w:val="32"/>
          <w:szCs w:val="32"/>
          <w:cs/>
        </w:rPr>
        <w:t xml:space="preserve"> </w:t>
      </w:r>
      <w:r w:rsidRPr="001F671F">
        <w:rPr>
          <w:rFonts w:ascii="TH SarabunPSK" w:hAnsi="TH SarabunPSK" w:cs="TH SarabunPSK" w:hint="cs"/>
          <w:color w:val="000000" w:themeColor="text1"/>
          <w:sz w:val="32"/>
          <w:szCs w:val="32"/>
          <w:cs/>
        </w:rPr>
        <w:t xml:space="preserve"> </w:t>
      </w:r>
      <w:r w:rsidRPr="001F671F">
        <w:rPr>
          <w:rFonts w:ascii="TH SarabunPSK" w:hAnsi="TH SarabunPSK" w:cs="TH SarabunPSK"/>
          <w:i/>
          <w:iCs/>
          <w:color w:val="000000" w:themeColor="text1"/>
          <w:sz w:val="32"/>
          <w:szCs w:val="32"/>
          <w:cs/>
        </w:rPr>
        <w:t>การวิเคราะห์คุณค่าของวร</w:t>
      </w:r>
      <w:r w:rsidRPr="001F671F">
        <w:rPr>
          <w:rFonts w:ascii="TH SarabunPSK" w:hAnsi="TH SarabunPSK" w:cs="TH SarabunPSK" w:hint="cs"/>
          <w:i/>
          <w:iCs/>
          <w:color w:val="000000" w:themeColor="text1"/>
          <w:sz w:val="32"/>
          <w:szCs w:val="32"/>
          <w:cs/>
        </w:rPr>
        <w:t>รณ</w:t>
      </w:r>
      <w:r w:rsidRPr="001F671F">
        <w:rPr>
          <w:rFonts w:ascii="TH SarabunPSK" w:hAnsi="TH SarabunPSK" w:cs="TH SarabunPSK"/>
          <w:i/>
          <w:iCs/>
          <w:color w:val="000000" w:themeColor="text1"/>
          <w:sz w:val="32"/>
          <w:szCs w:val="32"/>
          <w:cs/>
        </w:rPr>
        <w:t>กรรมประเภทนิทานสำหรับเด็กปฐมวัยที่ได้รับรางวัลจากคณะกรรมการการศึกษาขั้นพื้นฐาน.</w:t>
      </w:r>
      <w:r w:rsidRPr="001F671F">
        <w:rPr>
          <w:rFonts w:ascii="TH SarabunPSK" w:hAnsi="TH SarabunPSK" w:cs="TH SarabunPSK"/>
          <w:color w:val="000000" w:themeColor="text1"/>
          <w:sz w:val="32"/>
          <w:szCs w:val="32"/>
          <w:cs/>
        </w:rPr>
        <w:t xml:space="preserve"> </w:t>
      </w:r>
      <w:r w:rsidRPr="001F671F">
        <w:rPr>
          <w:rFonts w:ascii="TH SarabunPSK" w:hAnsi="TH SarabunPSK" w:cs="TH SarabunPSK" w:hint="cs"/>
          <w:color w:val="000000" w:themeColor="text1"/>
          <w:sz w:val="32"/>
          <w:szCs w:val="32"/>
          <w:cs/>
        </w:rPr>
        <w:t xml:space="preserve"> (</w:t>
      </w:r>
      <w:r w:rsidRPr="001F671F">
        <w:rPr>
          <w:rFonts w:ascii="TH SarabunPSK" w:hAnsi="TH SarabunPSK" w:cs="TH SarabunPSK"/>
          <w:color w:val="000000" w:themeColor="text1"/>
          <w:sz w:val="32"/>
          <w:szCs w:val="32"/>
          <w:cs/>
        </w:rPr>
        <w:t>วิทยานิพนธ์</w:t>
      </w:r>
      <w:r w:rsidRPr="001F671F">
        <w:rPr>
          <w:rFonts w:ascii="TH SarabunPSK" w:hAnsi="TH SarabunPSK" w:cs="TH SarabunPSK" w:hint="cs"/>
          <w:color w:val="000000" w:themeColor="text1"/>
          <w:sz w:val="32"/>
          <w:szCs w:val="32"/>
          <w:cs/>
        </w:rPr>
        <w:t>ปริญญา</w:t>
      </w:r>
      <w:r w:rsidRPr="001F671F">
        <w:rPr>
          <w:rFonts w:ascii="TH SarabunPSK" w:hAnsi="TH SarabunPSK" w:cs="TH SarabunPSK"/>
          <w:color w:val="000000" w:themeColor="text1"/>
          <w:sz w:val="32"/>
          <w:szCs w:val="32"/>
          <w:cs/>
        </w:rPr>
        <w:t>การศึกษา</w:t>
      </w:r>
      <w:r w:rsidRPr="001F671F">
        <w:rPr>
          <w:rFonts w:ascii="TH SarabunPSK" w:hAnsi="TH SarabunPSK" w:cs="TH SarabunPSK" w:hint="cs"/>
          <w:color w:val="000000" w:themeColor="text1"/>
          <w:sz w:val="32"/>
          <w:szCs w:val="32"/>
          <w:cs/>
        </w:rPr>
        <w:t>มหา</w:t>
      </w:r>
      <w:r w:rsidRPr="001F671F">
        <w:rPr>
          <w:rFonts w:ascii="TH SarabunPSK" w:hAnsi="TH SarabunPSK" w:cs="TH SarabunPSK"/>
          <w:color w:val="000000" w:themeColor="text1"/>
          <w:sz w:val="32"/>
          <w:szCs w:val="32"/>
          <w:cs/>
        </w:rPr>
        <w:t>บัณฑิต</w:t>
      </w:r>
      <w:r w:rsidRPr="001F671F">
        <w:rPr>
          <w:rFonts w:ascii="TH SarabunPSK" w:hAnsi="TH SarabunPSK" w:cs="TH SarabunPSK"/>
          <w:color w:val="000000" w:themeColor="text1"/>
          <w:sz w:val="32"/>
          <w:szCs w:val="32"/>
        </w:rPr>
        <w:t>,</w:t>
      </w:r>
      <w:r w:rsidRPr="001F671F">
        <w:rPr>
          <w:rFonts w:ascii="TH SarabunPSK" w:hAnsi="TH SarabunPSK" w:cs="TH SarabunPSK"/>
          <w:color w:val="000000" w:themeColor="text1"/>
          <w:sz w:val="32"/>
          <w:szCs w:val="32"/>
          <w:cs/>
        </w:rPr>
        <w:t xml:space="preserve"> สาขาวิชาภาษาไทย</w:t>
      </w:r>
      <w:r w:rsidRPr="001F671F">
        <w:rPr>
          <w:rFonts w:ascii="TH SarabunPSK" w:hAnsi="TH SarabunPSK" w:cs="TH SarabunPSK"/>
          <w:color w:val="000000" w:themeColor="text1"/>
          <w:sz w:val="32"/>
          <w:szCs w:val="32"/>
        </w:rPr>
        <w:t>,</w:t>
      </w:r>
      <w:r w:rsidRPr="001F671F">
        <w:rPr>
          <w:rFonts w:ascii="TH SarabunPSK" w:hAnsi="TH SarabunPSK" w:cs="TH SarabunPSK"/>
          <w:color w:val="000000" w:themeColor="text1"/>
          <w:sz w:val="32"/>
          <w:szCs w:val="32"/>
          <w:cs/>
        </w:rPr>
        <w:t xml:space="preserve"> มหาวิทยาลัยราชภั</w:t>
      </w:r>
      <w:r w:rsidRPr="001F671F">
        <w:rPr>
          <w:rFonts w:ascii="TH SarabunPSK" w:hAnsi="TH SarabunPSK" w:cs="TH SarabunPSK" w:hint="cs"/>
          <w:color w:val="000000" w:themeColor="text1"/>
          <w:sz w:val="32"/>
          <w:szCs w:val="32"/>
          <w:cs/>
        </w:rPr>
        <w:t>ฏ</w:t>
      </w:r>
      <w:r w:rsidRPr="001F671F">
        <w:rPr>
          <w:rFonts w:ascii="TH SarabunPSK" w:hAnsi="TH SarabunPSK" w:cs="TH SarabunPSK"/>
          <w:color w:val="000000" w:themeColor="text1"/>
          <w:sz w:val="32"/>
          <w:szCs w:val="32"/>
          <w:cs/>
        </w:rPr>
        <w:t>เชียงใหม่</w:t>
      </w:r>
      <w:r w:rsidRPr="001F671F">
        <w:rPr>
          <w:rFonts w:ascii="TH SarabunPSK" w:hAnsi="TH SarabunPSK" w:cs="TH SarabunPSK" w:hint="cs"/>
          <w:color w:val="000000" w:themeColor="text1"/>
          <w:sz w:val="32"/>
          <w:szCs w:val="32"/>
          <w:cs/>
        </w:rPr>
        <w:t>)</w:t>
      </w:r>
      <w:r w:rsidRPr="001F671F">
        <w:rPr>
          <w:rFonts w:ascii="TH SarabunPSK" w:hAnsi="TH SarabunPSK" w:cs="TH SarabunPSK"/>
          <w:color w:val="000000" w:themeColor="text1"/>
          <w:sz w:val="32"/>
          <w:szCs w:val="32"/>
          <w:cs/>
        </w:rPr>
        <w:t>.</w:t>
      </w:r>
    </w:p>
    <w:p w14:paraId="51FCCA9E" w14:textId="6E035880" w:rsidR="007F2C87" w:rsidRPr="001F671F" w:rsidRDefault="007F2C87" w:rsidP="007F2C87">
      <w:pPr>
        <w:ind w:left="720" w:hanging="720"/>
        <w:jc w:val="thaiDistribute"/>
        <w:rPr>
          <w:rFonts w:ascii="TH SarabunPSK" w:hAnsi="TH SarabunPSK" w:cs="TH SarabunPSK"/>
          <w:color w:val="EE0000"/>
          <w:sz w:val="32"/>
          <w:szCs w:val="32"/>
        </w:rPr>
      </w:pPr>
      <w:r w:rsidRPr="001F671F">
        <w:rPr>
          <w:rFonts w:ascii="TH SarabunPSK" w:eastAsia="Times New Roman" w:hAnsi="TH SarabunPSK" w:cs="TH SarabunPSK"/>
          <w:i/>
          <w:iCs/>
          <w:noProof/>
          <w:sz w:val="32"/>
          <w:szCs w:val="32"/>
        </w:rPr>
        <mc:AlternateContent>
          <mc:Choice Requires="wps">
            <w:drawing>
              <wp:anchor distT="0" distB="0" distL="114300" distR="114300" simplePos="0" relativeHeight="251659264" behindDoc="0" locked="0" layoutInCell="1" allowOverlap="1" wp14:anchorId="4FF24A8F" wp14:editId="1D23322F">
                <wp:simplePos x="0" y="0"/>
                <wp:positionH relativeFrom="margin">
                  <wp:posOffset>3502053</wp:posOffset>
                </wp:positionH>
                <wp:positionV relativeFrom="paragraph">
                  <wp:posOffset>477741</wp:posOffset>
                </wp:positionV>
                <wp:extent cx="887104" cy="211540"/>
                <wp:effectExtent l="0" t="0" r="27305" b="17145"/>
                <wp:wrapNone/>
                <wp:docPr id="1062570864" name="สี่เหลี่ยมผืนผ้า 1"/>
                <wp:cNvGraphicFramePr/>
                <a:graphic xmlns:a="http://schemas.openxmlformats.org/drawingml/2006/main">
                  <a:graphicData uri="http://schemas.microsoft.com/office/word/2010/wordprocessingShape">
                    <wps:wsp>
                      <wps:cNvSpPr/>
                      <wps:spPr>
                        <a:xfrm>
                          <a:off x="0" y="0"/>
                          <a:ext cx="887104" cy="21154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DE5D571" w14:textId="77777777" w:rsidR="007F2C87" w:rsidRPr="006C2DE5" w:rsidRDefault="007F2C87" w:rsidP="007F2C87">
                            <w:pPr>
                              <w:pStyle w:val="NoSpacing"/>
                              <w:jc w:val="center"/>
                              <w:rPr>
                                <w:rFonts w:ascii="TH SarabunPSK" w:hAnsi="TH SarabunPSK" w:cs="TH SarabunPSK"/>
                                <w:sz w:val="18"/>
                                <w:szCs w:val="18"/>
                                <w:cs/>
                              </w:rPr>
                            </w:pPr>
                            <w:r w:rsidRPr="006C2DE5">
                              <w:rPr>
                                <w:rFonts w:ascii="TH SarabunPSK" w:hAnsi="TH SarabunPSK" w:cs="TH SarabunPSK"/>
                                <w:sz w:val="18"/>
                                <w:szCs w:val="18"/>
                                <w:cs/>
                              </w:rPr>
                              <w:t>ขอข้อมูล</w:t>
                            </w:r>
                            <w:r>
                              <w:rPr>
                                <w:rFonts w:ascii="TH SarabunPSK" w:hAnsi="TH SarabunPSK" w:cs="TH SarabunPSK" w:hint="cs"/>
                                <w:sz w:val="18"/>
                                <w:szCs w:val="18"/>
                                <w:cs/>
                              </w:rPr>
                              <w:t>สถานที่พิมพ์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FF24A8F" id="สี่เหลี่ยมผืนผ้า 1" o:spid="_x0000_s1026" style="position:absolute;left:0;text-align:left;margin-left:275.75pt;margin-top:37.6pt;width:69.85pt;height:16.6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" fillcolor="white [3201]" strokecolor="black [3213]">
                <v:textbox>
                  <w:txbxContent>
                    <w:p w14:paraId="2DE5D571" w14:textId="77777777" w:rsidR="007F2C87" w:rsidRPr="006C2DE5" w:rsidRDefault="007F2C87" w:rsidP="007F2C87">
                      <w:pPr>
                        <w:pStyle w:val="NoSpacing"/>
                        <w:jc w:val="center"/>
                        <w:rPr>
                          <w:rFonts w:ascii="TH SarabunPSK" w:hAnsi="TH SarabunPSK" w:cs="TH SarabunPSK"/>
                          <w:sz w:val="18"/>
                          <w:szCs w:val="18"/>
                          <w:cs/>
                        </w:rPr>
                      </w:pPr>
                      <w:r w:rsidRPr="006C2DE5">
                        <w:rPr>
                          <w:rFonts w:ascii="TH SarabunPSK" w:hAnsi="TH SarabunPSK" w:cs="TH SarabunPSK"/>
                          <w:sz w:val="18"/>
                          <w:szCs w:val="18"/>
                          <w:cs/>
                        </w:rPr>
                        <w:t>ขอข้อมูล</w:t>
                      </w:r>
                      <w:r>
                        <w:rPr>
                          <w:rFonts w:ascii="TH SarabunPSK" w:hAnsi="TH SarabunPSK" w:cs="TH SarabunPSK" w:hint="cs"/>
                          <w:sz w:val="18"/>
                          <w:szCs w:val="18"/>
                          <w:cs/>
                        </w:rPr>
                        <w:t>สถานที่พิมพ์</w:t>
                      </w:r>
                    </w:p>
                  </w:txbxContent>
                </v:textbox>
                <w10:wrap anchorx="margin"/>
              </v:rect>
            </w:pict>
          </mc:Fallback>
        </mc:AlternateContent>
      </w:r>
      <w:r w:rsidRPr="001F671F">
        <w:rPr>
          <w:rFonts w:ascii="TH SarabunPSK" w:hAnsi="TH SarabunPSK" w:cs="TH SarabunPSK"/>
          <w:sz w:val="32"/>
          <w:szCs w:val="32"/>
          <w:cs/>
        </w:rPr>
        <w:t xml:space="preserve">ภูริณัฐ เบ็ญจขันธิ์. </w:t>
      </w:r>
      <w:r w:rsidRPr="001F671F">
        <w:rPr>
          <w:rFonts w:ascii="TH SarabunPSK" w:hAnsi="TH SarabunPSK" w:cs="TH SarabunPSK" w:hint="cs"/>
          <w:sz w:val="32"/>
          <w:szCs w:val="32"/>
          <w:cs/>
        </w:rPr>
        <w:t xml:space="preserve"> </w:t>
      </w:r>
      <w:r w:rsidRPr="001F671F">
        <w:rPr>
          <w:rFonts w:ascii="TH SarabunPSK" w:hAnsi="TH SarabunPSK" w:cs="TH SarabunPSK"/>
          <w:sz w:val="32"/>
          <w:szCs w:val="32"/>
          <w:cs/>
        </w:rPr>
        <w:t>(</w:t>
      </w:r>
      <w:r w:rsidRPr="001F671F">
        <w:rPr>
          <w:rFonts w:ascii="TH SarabunPSK" w:hAnsi="TH SarabunPSK" w:cs="TH SarabunPSK"/>
          <w:sz w:val="32"/>
          <w:szCs w:val="32"/>
        </w:rPr>
        <w:t>2564).</w:t>
      </w:r>
      <w:r w:rsidRPr="001F671F">
        <w:rPr>
          <w:rFonts w:ascii="TH SarabunPSK" w:hAnsi="TH SarabunPSK" w:cs="TH SarabunPSK" w:hint="cs"/>
          <w:sz w:val="32"/>
          <w:szCs w:val="32"/>
          <w:cs/>
        </w:rPr>
        <w:t xml:space="preserve">  </w:t>
      </w:r>
      <w:r w:rsidRPr="001F671F">
        <w:rPr>
          <w:rFonts w:ascii="TH SarabunPSK" w:hAnsi="TH SarabunPSK" w:cs="TH SarabunPSK"/>
          <w:i/>
          <w:iCs/>
          <w:sz w:val="32"/>
          <w:szCs w:val="32"/>
          <w:cs/>
        </w:rPr>
        <w:t>การพัฒนาแบบวัดพัฒนาการทางจิตสังคมตามแนวคิดอีริคสันในกลุ่ม</w:t>
      </w:r>
      <w:r w:rsidRPr="006557D6">
        <w:rPr>
          <w:rFonts w:ascii="TH SarabunPSK" w:hAnsi="TH SarabunPSK" w:cs="TH SarabunPSK"/>
          <w:i/>
          <w:iCs/>
          <w:sz w:val="32"/>
          <w:szCs w:val="32"/>
          <w:cs/>
        </w:rPr>
        <w:t>วัยรุ่นไทย.</w:t>
      </w:r>
      <w:r w:rsidRPr="006557D6">
        <w:rPr>
          <w:rFonts w:ascii="TH SarabunPSK" w:hAnsi="TH SarabunPSK" w:cs="TH SarabunPSK"/>
          <w:sz w:val="32"/>
          <w:szCs w:val="32"/>
          <w:cs/>
        </w:rPr>
        <w:t xml:space="preserve"> </w:t>
      </w:r>
      <w:r w:rsidRPr="006557D6">
        <w:rPr>
          <w:rFonts w:ascii="TH SarabunPSK" w:hAnsi="TH SarabunPSK" w:cs="TH SarabunPSK" w:hint="cs"/>
          <w:sz w:val="32"/>
          <w:szCs w:val="32"/>
          <w:cs/>
        </w:rPr>
        <w:t xml:space="preserve"> (</w:t>
      </w:r>
      <w:r w:rsidRPr="006557D6">
        <w:rPr>
          <w:rFonts w:ascii="TH SarabunPSK" w:hAnsi="TH SarabunPSK" w:cs="TH SarabunPSK"/>
          <w:sz w:val="32"/>
          <w:szCs w:val="32"/>
          <w:cs/>
        </w:rPr>
        <w:t>วิทยานิพนธ์ปริญญาศิลปศาสตรมหาบัณฑิต</w:t>
      </w:r>
      <w:r w:rsidRPr="006557D6">
        <w:rPr>
          <w:rFonts w:ascii="TH SarabunPSK" w:hAnsi="TH SarabunPSK" w:cs="TH SarabunPSK"/>
          <w:color w:val="EE0000"/>
          <w:sz w:val="32"/>
          <w:szCs w:val="32"/>
        </w:rPr>
        <w:t xml:space="preserve">, </w:t>
      </w:r>
      <w:r w:rsidR="00CF07D0" w:rsidRPr="006557D6">
        <w:rPr>
          <w:rFonts w:ascii="TH SarabunPSK" w:hAnsi="TH SarabunPSK" w:cs="TH SarabunPSK" w:hint="cs"/>
          <w:sz w:val="32"/>
          <w:szCs w:val="32"/>
          <w:cs/>
        </w:rPr>
        <w:t>สาขาวิชาจิตวิทยาพัฒนาการ</w:t>
      </w:r>
      <w:r w:rsidR="00CF07D0" w:rsidRPr="006557D6">
        <w:rPr>
          <w:rFonts w:ascii="TH SarabunPSK" w:hAnsi="TH SarabunPSK" w:cs="TH SarabunPSK"/>
          <w:sz w:val="32"/>
          <w:szCs w:val="32"/>
          <w:cs/>
        </w:rPr>
        <w:t xml:space="preserve"> </w:t>
      </w:r>
      <w:r w:rsidRPr="006557D6">
        <w:rPr>
          <w:rFonts w:ascii="TH SarabunPSK" w:hAnsi="TH SarabunPSK" w:cs="TH SarabunPSK"/>
          <w:sz w:val="32"/>
          <w:szCs w:val="32"/>
          <w:cs/>
        </w:rPr>
        <w:t>มหาวิทยาลัยศรีนครินทรวิโรฒ</w:t>
      </w:r>
      <w:r w:rsidRPr="006557D6">
        <w:rPr>
          <w:rFonts w:ascii="TH SarabunPSK" w:hAnsi="TH SarabunPSK" w:cs="TH SarabunPSK" w:hint="cs"/>
          <w:sz w:val="32"/>
          <w:szCs w:val="32"/>
          <w:cs/>
        </w:rPr>
        <w:t>)</w:t>
      </w:r>
      <w:r w:rsidRPr="006557D6">
        <w:rPr>
          <w:rFonts w:ascii="TH SarabunPSK" w:hAnsi="TH SarabunPSK" w:cs="TH SarabunPSK"/>
          <w:sz w:val="32"/>
          <w:szCs w:val="32"/>
          <w:cs/>
        </w:rPr>
        <w:t>.</w:t>
      </w:r>
    </w:p>
    <w:p w14:paraId="69F5E989" w14:textId="77777777" w:rsidR="007F2C87" w:rsidRPr="00EA5FCD" w:rsidRDefault="007F2C87" w:rsidP="007F2C87">
      <w:pPr>
        <w:ind w:left="720" w:hanging="720"/>
        <w:jc w:val="thaiDistribute"/>
        <w:rPr>
          <w:rFonts w:ascii="TH SarabunPSK" w:hAnsi="TH SarabunPSK" w:cs="TH SarabunPSK"/>
          <w:sz w:val="32"/>
          <w:szCs w:val="32"/>
        </w:rPr>
      </w:pPr>
      <w:r w:rsidRPr="001F671F">
        <w:rPr>
          <w:rFonts w:ascii="TH SarabunPSK" w:hAnsi="TH SarabunPSK" w:cs="TH SarabunPSK" w:hint="cs"/>
          <w:color w:val="000000" w:themeColor="text1"/>
          <w:sz w:val="32"/>
          <w:szCs w:val="32"/>
          <w:cs/>
        </w:rPr>
        <w:t xml:space="preserve">ยสินทร กลิ่นจำปา.  (2567).  </w:t>
      </w:r>
      <w:r w:rsidRPr="001F671F">
        <w:rPr>
          <w:rFonts w:ascii="TH SarabunPSK" w:hAnsi="TH SarabunPSK" w:cs="TH SarabunPSK" w:hint="cs"/>
          <w:i/>
          <w:iCs/>
          <w:color w:val="000000" w:themeColor="text1"/>
          <w:sz w:val="32"/>
          <w:szCs w:val="32"/>
          <w:cs/>
        </w:rPr>
        <w:t>คุยเรื่องหนังสือเด็กกับศรีสมร โซเฟร หรือ “สองขา” ผู้ร่วมก่อตั้ง</w:t>
      </w:r>
      <w:r w:rsidRPr="00EA5FCD">
        <w:rPr>
          <w:rFonts w:ascii="TH SarabunPSK" w:hAnsi="TH SarabunPSK" w:cs="TH SarabunPSK" w:hint="cs"/>
          <w:i/>
          <w:iCs/>
          <w:sz w:val="32"/>
          <w:szCs w:val="32"/>
          <w:cs/>
        </w:rPr>
        <w:t>วาดหวังหนังสือ.</w:t>
      </w:r>
      <w:r w:rsidRPr="00EA5FCD">
        <w:rPr>
          <w:rFonts w:ascii="TH SarabunPSK" w:hAnsi="TH SarabunPSK" w:cs="TH SarabunPSK" w:hint="cs"/>
          <w:sz w:val="32"/>
          <w:szCs w:val="32"/>
          <w:cs/>
        </w:rPr>
        <w:t xml:space="preserve">  สืบค้นจาก </w:t>
      </w:r>
      <w:hyperlink r:id="rId8" w:history="1">
        <w:r w:rsidRPr="00EA5FCD">
          <w:rPr>
            <w:rStyle w:val="Hyperlink"/>
            <w:rFonts w:ascii="TH SarabunPSK" w:hAnsi="TH SarabunPSK" w:cs="TH SarabunPSK"/>
            <w:color w:val="auto"/>
            <w:sz w:val="32"/>
            <w:szCs w:val="32"/>
            <w:u w:val="none"/>
          </w:rPr>
          <w:t>https://shorturl.asia/1IOqS</w:t>
        </w:r>
      </w:hyperlink>
    </w:p>
    <w:p w14:paraId="1A0D1A51" w14:textId="77777777" w:rsidR="007F2C87" w:rsidRPr="001F671F" w:rsidRDefault="007F2C87" w:rsidP="007F2C87">
      <w:pPr>
        <w:ind w:left="720" w:hanging="720"/>
        <w:jc w:val="thaiDistribute"/>
        <w:rPr>
          <w:rFonts w:ascii="TH SarabunPSK" w:hAnsi="TH SarabunPSK" w:cs="TH SarabunPSK"/>
          <w:color w:val="000000" w:themeColor="text1"/>
          <w:sz w:val="32"/>
          <w:szCs w:val="32"/>
        </w:rPr>
      </w:pPr>
      <w:r w:rsidRPr="001F671F">
        <w:rPr>
          <w:rFonts w:ascii="TH SarabunPSK" w:hAnsi="TH SarabunPSK" w:cs="TH SarabunPSK" w:hint="cs"/>
          <w:color w:val="000000" w:themeColor="text1"/>
          <w:sz w:val="32"/>
          <w:szCs w:val="32"/>
          <w:cs/>
        </w:rPr>
        <w:t xml:space="preserve">รุ่งฤทัย จตุรภุชพรพงศ์.  (2555).  </w:t>
      </w:r>
      <w:r w:rsidRPr="001F671F">
        <w:rPr>
          <w:rFonts w:ascii="TH SarabunPSK" w:hAnsi="TH SarabunPSK" w:cs="TH SarabunPSK" w:hint="cs"/>
          <w:i/>
          <w:iCs/>
          <w:color w:val="000000" w:themeColor="text1"/>
          <w:sz w:val="32"/>
          <w:szCs w:val="32"/>
          <w:cs/>
        </w:rPr>
        <w:t>ปัจจัยที่ส่งเสริมการแสดงมารยาทไทยของนักเรียนระดับชั้นมัธยมศึกษาตอนปลาย</w:t>
      </w:r>
      <w:r w:rsidRPr="001F671F">
        <w:rPr>
          <w:rFonts w:ascii="TH SarabunPSK" w:hAnsi="TH SarabunPSK" w:cs="TH SarabunPSK" w:hint="cs"/>
          <w:i/>
          <w:iCs/>
          <w:color w:val="000000" w:themeColor="text1"/>
          <w:sz w:val="32"/>
          <w:szCs w:val="32"/>
        </w:rPr>
        <w:t xml:space="preserve"> </w:t>
      </w:r>
      <w:r w:rsidRPr="001F671F">
        <w:rPr>
          <w:rFonts w:ascii="TH SarabunPSK" w:hAnsi="TH SarabunPSK" w:cs="TH SarabunPSK" w:hint="cs"/>
          <w:i/>
          <w:iCs/>
          <w:color w:val="000000" w:themeColor="text1"/>
          <w:sz w:val="32"/>
          <w:szCs w:val="32"/>
          <w:cs/>
        </w:rPr>
        <w:t>อำเภอพุทธมณฑลจังหวัดนครปฐม.</w:t>
      </w:r>
      <w:r w:rsidRPr="001F671F">
        <w:rPr>
          <w:rFonts w:ascii="TH SarabunPSK" w:hAnsi="TH SarabunPSK" w:cs="TH SarabunPSK" w:hint="cs"/>
          <w:color w:val="000000" w:themeColor="text1"/>
          <w:sz w:val="32"/>
          <w:szCs w:val="32"/>
          <w:cs/>
        </w:rPr>
        <w:t xml:space="preserve">  (วิทยานิพนธ์ปริญญา     ศิลปศาสตรมหาบัณฑิต</w:t>
      </w:r>
      <w:r w:rsidRPr="001F671F">
        <w:rPr>
          <w:rFonts w:ascii="TH SarabunPSK" w:hAnsi="TH SarabunPSK" w:cs="TH SarabunPSK"/>
          <w:color w:val="000000" w:themeColor="text1"/>
          <w:sz w:val="32"/>
          <w:szCs w:val="32"/>
        </w:rPr>
        <w:t>,</w:t>
      </w:r>
      <w:r w:rsidRPr="001F671F">
        <w:rPr>
          <w:rFonts w:ascii="TH SarabunPSK" w:hAnsi="TH SarabunPSK" w:cs="TH SarabunPSK" w:hint="cs"/>
          <w:color w:val="000000" w:themeColor="text1"/>
          <w:sz w:val="32"/>
          <w:szCs w:val="32"/>
          <w:cs/>
        </w:rPr>
        <w:t xml:space="preserve"> สาขาวิชาจิตวิทยาชุมชน</w:t>
      </w:r>
      <w:r w:rsidRPr="001F671F">
        <w:rPr>
          <w:rFonts w:ascii="TH SarabunPSK" w:hAnsi="TH SarabunPSK" w:cs="TH SarabunPSK"/>
          <w:color w:val="000000" w:themeColor="text1"/>
          <w:sz w:val="32"/>
          <w:szCs w:val="32"/>
        </w:rPr>
        <w:t>,</w:t>
      </w:r>
      <w:r w:rsidRPr="001F671F">
        <w:rPr>
          <w:rFonts w:ascii="TH SarabunPSK" w:hAnsi="TH SarabunPSK" w:cs="TH SarabunPSK" w:hint="cs"/>
          <w:color w:val="000000" w:themeColor="text1"/>
          <w:sz w:val="32"/>
          <w:szCs w:val="32"/>
          <w:cs/>
        </w:rPr>
        <w:t xml:space="preserve"> มหาวิทยาลัยศิลปากร).</w:t>
      </w:r>
    </w:p>
    <w:p w14:paraId="03B75E56" w14:textId="77777777" w:rsidR="007F2C87" w:rsidRPr="001F671F" w:rsidRDefault="007F2C87" w:rsidP="007F2C87">
      <w:pPr>
        <w:ind w:left="720" w:hanging="720"/>
        <w:jc w:val="thaiDistribute"/>
        <w:rPr>
          <w:rFonts w:ascii="TH SarabunPSK" w:hAnsi="TH SarabunPSK" w:cs="TH SarabunPSK"/>
          <w:color w:val="000000" w:themeColor="text1"/>
          <w:sz w:val="32"/>
          <w:szCs w:val="32"/>
        </w:rPr>
      </w:pPr>
      <w:r w:rsidRPr="001F671F">
        <w:rPr>
          <w:rFonts w:ascii="TH SarabunPSK" w:hAnsi="TH SarabunPSK" w:cs="TH SarabunPSK" w:hint="cs"/>
          <w:color w:val="000000" w:themeColor="text1"/>
          <w:sz w:val="32"/>
          <w:szCs w:val="32"/>
          <w:cs/>
        </w:rPr>
        <w:t>ราชบัณฑิตยสถาน</w:t>
      </w:r>
      <w:r w:rsidRPr="001F671F">
        <w:rPr>
          <w:rFonts w:ascii="TH SarabunPSK" w:hAnsi="TH SarabunPSK" w:cs="TH SarabunPSK"/>
          <w:color w:val="000000" w:themeColor="text1"/>
          <w:sz w:val="32"/>
          <w:szCs w:val="32"/>
          <w:cs/>
        </w:rPr>
        <w:t>.</w:t>
      </w:r>
      <w:r w:rsidRPr="001F671F">
        <w:rPr>
          <w:rFonts w:ascii="TH SarabunPSK" w:hAnsi="TH SarabunPSK" w:cs="TH SarabunPSK" w:hint="cs"/>
          <w:color w:val="000000" w:themeColor="text1"/>
          <w:sz w:val="32"/>
          <w:szCs w:val="32"/>
          <w:cs/>
        </w:rPr>
        <w:t xml:space="preserve">  </w:t>
      </w:r>
      <w:r w:rsidRPr="001F671F">
        <w:rPr>
          <w:rFonts w:ascii="TH SarabunPSK" w:hAnsi="TH SarabunPSK" w:cs="TH SarabunPSK"/>
          <w:color w:val="000000" w:themeColor="text1"/>
          <w:sz w:val="32"/>
          <w:szCs w:val="32"/>
          <w:cs/>
        </w:rPr>
        <w:t>(</w:t>
      </w:r>
      <w:r w:rsidRPr="001F671F">
        <w:rPr>
          <w:rFonts w:ascii="TH SarabunPSK" w:hAnsi="TH SarabunPSK" w:cs="TH SarabunPSK"/>
          <w:color w:val="000000" w:themeColor="text1"/>
          <w:sz w:val="32"/>
          <w:szCs w:val="32"/>
        </w:rPr>
        <w:t xml:space="preserve">2546).  </w:t>
      </w:r>
      <w:r w:rsidRPr="001F671F">
        <w:rPr>
          <w:rFonts w:ascii="TH SarabunPSK" w:hAnsi="TH SarabunPSK" w:cs="TH SarabunPSK" w:hint="cs"/>
          <w:i/>
          <w:iCs/>
          <w:color w:val="000000" w:themeColor="text1"/>
          <w:sz w:val="32"/>
          <w:szCs w:val="32"/>
          <w:cs/>
        </w:rPr>
        <w:t>พจนานุกรมฉบับราชบัณฑิตยสถาน</w:t>
      </w:r>
      <w:r w:rsidRPr="001F671F">
        <w:rPr>
          <w:rFonts w:ascii="TH SarabunPSK" w:hAnsi="TH SarabunPSK" w:cs="TH SarabunPSK"/>
          <w:i/>
          <w:iCs/>
          <w:color w:val="000000" w:themeColor="text1"/>
          <w:sz w:val="32"/>
          <w:szCs w:val="32"/>
          <w:cs/>
        </w:rPr>
        <w:t xml:space="preserve"> </w:t>
      </w:r>
      <w:r w:rsidRPr="001F671F">
        <w:rPr>
          <w:rFonts w:ascii="TH SarabunPSK" w:hAnsi="TH SarabunPSK" w:cs="TH SarabunPSK" w:hint="cs"/>
          <w:i/>
          <w:iCs/>
          <w:color w:val="000000" w:themeColor="text1"/>
          <w:sz w:val="32"/>
          <w:szCs w:val="32"/>
          <w:cs/>
        </w:rPr>
        <w:t>พ</w:t>
      </w:r>
      <w:r w:rsidRPr="001F671F">
        <w:rPr>
          <w:rFonts w:ascii="TH SarabunPSK" w:hAnsi="TH SarabunPSK" w:cs="TH SarabunPSK"/>
          <w:i/>
          <w:iCs/>
          <w:color w:val="000000" w:themeColor="text1"/>
          <w:sz w:val="32"/>
          <w:szCs w:val="32"/>
          <w:cs/>
        </w:rPr>
        <w:t>.</w:t>
      </w:r>
      <w:r w:rsidRPr="001F671F">
        <w:rPr>
          <w:rFonts w:ascii="TH SarabunPSK" w:hAnsi="TH SarabunPSK" w:cs="TH SarabunPSK" w:hint="cs"/>
          <w:i/>
          <w:iCs/>
          <w:color w:val="000000" w:themeColor="text1"/>
          <w:sz w:val="32"/>
          <w:szCs w:val="32"/>
          <w:cs/>
        </w:rPr>
        <w:t>ศ</w:t>
      </w:r>
      <w:r w:rsidRPr="001F671F">
        <w:rPr>
          <w:rFonts w:ascii="TH SarabunPSK" w:hAnsi="TH SarabunPSK" w:cs="TH SarabunPSK"/>
          <w:i/>
          <w:iCs/>
          <w:color w:val="000000" w:themeColor="text1"/>
          <w:sz w:val="32"/>
          <w:szCs w:val="32"/>
          <w:cs/>
        </w:rPr>
        <w:t xml:space="preserve">. </w:t>
      </w:r>
      <w:r w:rsidRPr="001F671F">
        <w:rPr>
          <w:rFonts w:ascii="TH SarabunPSK" w:hAnsi="TH SarabunPSK" w:cs="TH SarabunPSK"/>
          <w:i/>
          <w:iCs/>
          <w:color w:val="000000" w:themeColor="text1"/>
          <w:sz w:val="32"/>
          <w:szCs w:val="32"/>
        </w:rPr>
        <w:t>2542.</w:t>
      </w:r>
      <w:r w:rsidRPr="001F671F">
        <w:rPr>
          <w:rFonts w:ascii="TH SarabunPSK" w:hAnsi="TH SarabunPSK" w:cs="TH SarabunPSK" w:hint="cs"/>
          <w:color w:val="000000" w:themeColor="text1"/>
          <w:sz w:val="32"/>
          <w:szCs w:val="32"/>
          <w:cs/>
        </w:rPr>
        <w:t xml:space="preserve">  กรุงเทพฯ</w:t>
      </w:r>
      <w:r w:rsidRPr="001F671F">
        <w:rPr>
          <w:rFonts w:ascii="TH SarabunPSK" w:hAnsi="TH SarabunPSK" w:cs="TH SarabunPSK"/>
          <w:color w:val="000000" w:themeColor="text1"/>
          <w:sz w:val="32"/>
          <w:szCs w:val="32"/>
          <w:cs/>
        </w:rPr>
        <w:t xml:space="preserve">: </w:t>
      </w:r>
      <w:r w:rsidRPr="001F671F">
        <w:rPr>
          <w:rFonts w:ascii="TH SarabunPSK" w:hAnsi="TH SarabunPSK" w:cs="TH SarabunPSK" w:hint="cs"/>
          <w:color w:val="000000" w:themeColor="text1"/>
          <w:sz w:val="32"/>
          <w:szCs w:val="32"/>
          <w:cs/>
        </w:rPr>
        <w:t>นานมีบุคส์พับลิเคชั่น</w:t>
      </w:r>
      <w:r w:rsidRPr="001F671F">
        <w:rPr>
          <w:rFonts w:ascii="TH SarabunPSK" w:hAnsi="TH SarabunPSK" w:cs="TH SarabunPSK"/>
          <w:color w:val="000000" w:themeColor="text1"/>
          <w:sz w:val="32"/>
          <w:szCs w:val="32"/>
          <w:cs/>
        </w:rPr>
        <w:t>.</w:t>
      </w:r>
    </w:p>
    <w:p w14:paraId="2CAAB29B" w14:textId="77777777" w:rsidR="007F2C87" w:rsidRPr="001F671F" w:rsidRDefault="007F2C87" w:rsidP="007F2C87">
      <w:pPr>
        <w:ind w:left="720" w:hanging="720"/>
        <w:jc w:val="thaiDistribute"/>
        <w:rPr>
          <w:rFonts w:ascii="TH SarabunPSK" w:hAnsi="TH SarabunPSK" w:cs="TH SarabunPSK"/>
          <w:i/>
          <w:iCs/>
          <w:color w:val="000000" w:themeColor="text1"/>
          <w:sz w:val="32"/>
          <w:szCs w:val="32"/>
        </w:rPr>
      </w:pPr>
      <w:r w:rsidRPr="001F671F">
        <w:rPr>
          <w:rFonts w:ascii="TH SarabunPSK" w:hAnsi="TH SarabunPSK" w:cs="TH SarabunPSK"/>
          <w:color w:val="000000" w:themeColor="text1"/>
          <w:sz w:val="32"/>
          <w:szCs w:val="32"/>
          <w:cs/>
        </w:rPr>
        <w:t xml:space="preserve">วราภรณ์ ปานทอง. </w:t>
      </w:r>
      <w:r w:rsidRPr="001F671F">
        <w:rPr>
          <w:rFonts w:ascii="TH SarabunPSK" w:hAnsi="TH SarabunPSK" w:cs="TH SarabunPSK" w:hint="cs"/>
          <w:color w:val="000000" w:themeColor="text1"/>
          <w:sz w:val="32"/>
          <w:szCs w:val="32"/>
          <w:cs/>
        </w:rPr>
        <w:t xml:space="preserve"> </w:t>
      </w:r>
      <w:r w:rsidRPr="001F671F">
        <w:rPr>
          <w:rFonts w:ascii="TH SarabunPSK" w:hAnsi="TH SarabunPSK" w:cs="TH SarabunPSK"/>
          <w:color w:val="000000" w:themeColor="text1"/>
          <w:sz w:val="32"/>
          <w:szCs w:val="32"/>
          <w:cs/>
        </w:rPr>
        <w:t>(</w:t>
      </w:r>
      <w:r w:rsidRPr="001F671F">
        <w:rPr>
          <w:rFonts w:ascii="TH SarabunPSK" w:hAnsi="TH SarabunPSK" w:cs="TH SarabunPSK"/>
          <w:color w:val="000000" w:themeColor="text1"/>
          <w:sz w:val="32"/>
          <w:szCs w:val="32"/>
        </w:rPr>
        <w:t xml:space="preserve">2548).  </w:t>
      </w:r>
      <w:r w:rsidRPr="001F671F">
        <w:rPr>
          <w:rFonts w:ascii="TH SarabunPSK" w:hAnsi="TH SarabunPSK" w:cs="TH SarabunPSK"/>
          <w:i/>
          <w:iCs/>
          <w:color w:val="000000" w:themeColor="text1"/>
          <w:sz w:val="32"/>
          <w:szCs w:val="32"/>
          <w:cs/>
        </w:rPr>
        <w:t>ผลของการเล่านิทานคติธรรมประกอบการเล่นบทบาทสมมุติที่มีต่อพฤติกรรม ทางด้า</w:t>
      </w:r>
      <w:r w:rsidRPr="001F671F">
        <w:rPr>
          <w:rFonts w:ascii="TH SarabunPSK" w:hAnsi="TH SarabunPSK" w:cs="TH SarabunPSK" w:hint="cs"/>
          <w:i/>
          <w:iCs/>
          <w:color w:val="000000" w:themeColor="text1"/>
          <w:sz w:val="32"/>
          <w:szCs w:val="32"/>
          <w:cs/>
        </w:rPr>
        <w:t>น</w:t>
      </w:r>
      <w:r w:rsidRPr="001F671F">
        <w:rPr>
          <w:rFonts w:ascii="TH SarabunPSK" w:hAnsi="TH SarabunPSK" w:cs="TH SarabunPSK"/>
          <w:i/>
          <w:iCs/>
          <w:color w:val="000000" w:themeColor="text1"/>
          <w:sz w:val="32"/>
          <w:szCs w:val="32"/>
          <w:cs/>
        </w:rPr>
        <w:t>สังคมของเด็กปฐมวัย.</w:t>
      </w:r>
      <w:r w:rsidRPr="001F671F">
        <w:rPr>
          <w:rFonts w:ascii="TH SarabunPSK" w:hAnsi="TH SarabunPSK" w:cs="TH SarabunPSK"/>
          <w:color w:val="000000" w:themeColor="text1"/>
          <w:sz w:val="32"/>
          <w:szCs w:val="32"/>
          <w:cs/>
        </w:rPr>
        <w:t xml:space="preserve"> </w:t>
      </w:r>
      <w:r w:rsidRPr="001F671F">
        <w:rPr>
          <w:rFonts w:ascii="TH SarabunPSK" w:hAnsi="TH SarabunPSK" w:cs="TH SarabunPSK" w:hint="cs"/>
          <w:color w:val="000000" w:themeColor="text1"/>
          <w:sz w:val="32"/>
          <w:szCs w:val="32"/>
          <w:cs/>
        </w:rPr>
        <w:t xml:space="preserve"> (</w:t>
      </w:r>
      <w:r w:rsidRPr="001F671F">
        <w:rPr>
          <w:rFonts w:ascii="TH SarabunPSK" w:hAnsi="TH SarabunPSK" w:cs="TH SarabunPSK"/>
          <w:color w:val="000000" w:themeColor="text1"/>
          <w:sz w:val="32"/>
          <w:szCs w:val="32"/>
          <w:cs/>
        </w:rPr>
        <w:t>วิทยานิพนธ์</w:t>
      </w:r>
      <w:r w:rsidRPr="001F671F">
        <w:rPr>
          <w:rFonts w:ascii="TH SarabunPSK" w:hAnsi="TH SarabunPSK" w:cs="TH SarabunPSK" w:hint="cs"/>
          <w:color w:val="000000" w:themeColor="text1"/>
          <w:sz w:val="32"/>
          <w:szCs w:val="32"/>
          <w:cs/>
        </w:rPr>
        <w:t>ปริญญา</w:t>
      </w:r>
      <w:r w:rsidRPr="001F671F">
        <w:rPr>
          <w:rFonts w:ascii="TH SarabunPSK" w:hAnsi="TH SarabunPSK" w:cs="TH SarabunPSK"/>
          <w:color w:val="000000" w:themeColor="text1"/>
          <w:sz w:val="32"/>
          <w:szCs w:val="32"/>
          <w:cs/>
        </w:rPr>
        <w:t>การศึกษามหาบัณฑิต</w:t>
      </w:r>
      <w:r w:rsidRPr="001F671F">
        <w:rPr>
          <w:rFonts w:ascii="TH SarabunPSK" w:hAnsi="TH SarabunPSK" w:cs="TH SarabunPSK"/>
          <w:color w:val="000000" w:themeColor="text1"/>
          <w:sz w:val="32"/>
          <w:szCs w:val="32"/>
        </w:rPr>
        <w:t>,</w:t>
      </w:r>
      <w:r w:rsidRPr="001F671F">
        <w:rPr>
          <w:rFonts w:ascii="TH SarabunPSK" w:hAnsi="TH SarabunPSK" w:cs="TH SarabunPSK"/>
          <w:color w:val="000000" w:themeColor="text1"/>
          <w:sz w:val="32"/>
          <w:szCs w:val="32"/>
          <w:cs/>
        </w:rPr>
        <w:t>สาขา</w:t>
      </w:r>
      <w:r w:rsidRPr="001F671F">
        <w:rPr>
          <w:rFonts w:ascii="TH SarabunPSK" w:hAnsi="TH SarabunPSK" w:cs="TH SarabunPSK" w:hint="cs"/>
          <w:color w:val="000000" w:themeColor="text1"/>
          <w:sz w:val="32"/>
          <w:szCs w:val="32"/>
          <w:cs/>
        </w:rPr>
        <w:t>วิชา</w:t>
      </w:r>
      <w:r w:rsidRPr="001F671F">
        <w:rPr>
          <w:rFonts w:ascii="TH SarabunPSK" w:hAnsi="TH SarabunPSK" w:cs="TH SarabunPSK"/>
          <w:color w:val="000000" w:themeColor="text1"/>
          <w:sz w:val="32"/>
          <w:szCs w:val="32"/>
          <w:cs/>
        </w:rPr>
        <w:t>การศึกษาปฐมวัย</w:t>
      </w:r>
      <w:r w:rsidRPr="001F671F">
        <w:rPr>
          <w:rFonts w:ascii="TH SarabunPSK" w:hAnsi="TH SarabunPSK" w:cs="TH SarabunPSK"/>
          <w:color w:val="000000" w:themeColor="text1"/>
          <w:sz w:val="32"/>
          <w:szCs w:val="32"/>
        </w:rPr>
        <w:t>,</w:t>
      </w:r>
      <w:r w:rsidRPr="001F671F">
        <w:rPr>
          <w:rFonts w:ascii="TH SarabunPSK" w:hAnsi="TH SarabunPSK" w:cs="TH SarabunPSK"/>
          <w:color w:val="000000" w:themeColor="text1"/>
          <w:sz w:val="32"/>
          <w:szCs w:val="32"/>
          <w:cs/>
        </w:rPr>
        <w:t xml:space="preserve"> มหาวิทยาลัยศรีนครินทรวิโรฒประสานมิตร</w:t>
      </w:r>
      <w:r w:rsidRPr="001F671F">
        <w:rPr>
          <w:rFonts w:ascii="TH SarabunPSK" w:hAnsi="TH SarabunPSK" w:cs="TH SarabunPSK" w:hint="cs"/>
          <w:color w:val="000000" w:themeColor="text1"/>
          <w:sz w:val="32"/>
          <w:szCs w:val="32"/>
          <w:cs/>
        </w:rPr>
        <w:t>)</w:t>
      </w:r>
      <w:r w:rsidRPr="001F671F">
        <w:rPr>
          <w:rFonts w:ascii="TH SarabunPSK" w:hAnsi="TH SarabunPSK" w:cs="TH SarabunPSK"/>
          <w:color w:val="000000" w:themeColor="text1"/>
          <w:sz w:val="32"/>
          <w:szCs w:val="32"/>
          <w:cs/>
        </w:rPr>
        <w:t>.</w:t>
      </w:r>
    </w:p>
    <w:p w14:paraId="2B92A1FA" w14:textId="77777777" w:rsidR="007F2C87" w:rsidRPr="001F671F" w:rsidRDefault="007F2C87" w:rsidP="007F2C87">
      <w:pPr>
        <w:ind w:left="720" w:hanging="720"/>
        <w:jc w:val="thaiDistribute"/>
        <w:rPr>
          <w:rFonts w:ascii="TH SarabunPSK" w:hAnsi="TH SarabunPSK" w:cs="TH SarabunPSK"/>
          <w:color w:val="000000" w:themeColor="text1"/>
          <w:sz w:val="32"/>
          <w:szCs w:val="32"/>
        </w:rPr>
      </w:pPr>
      <w:r w:rsidRPr="001F671F">
        <w:rPr>
          <w:rFonts w:ascii="TH SarabunPSK" w:hAnsi="TH SarabunPSK" w:cs="TH SarabunPSK"/>
          <w:color w:val="000000" w:themeColor="text1"/>
          <w:sz w:val="32"/>
          <w:szCs w:val="32"/>
          <w:cs/>
        </w:rPr>
        <w:t xml:space="preserve">วาโร เพ็งสวัสดิ์. </w:t>
      </w:r>
      <w:r w:rsidRPr="001F671F">
        <w:rPr>
          <w:rFonts w:ascii="TH SarabunPSK" w:hAnsi="TH SarabunPSK" w:cs="TH SarabunPSK" w:hint="cs"/>
          <w:color w:val="000000" w:themeColor="text1"/>
          <w:sz w:val="32"/>
          <w:szCs w:val="32"/>
          <w:cs/>
        </w:rPr>
        <w:t xml:space="preserve"> </w:t>
      </w:r>
      <w:r w:rsidRPr="001F671F">
        <w:rPr>
          <w:rFonts w:ascii="TH SarabunPSK" w:hAnsi="TH SarabunPSK" w:cs="TH SarabunPSK"/>
          <w:color w:val="000000" w:themeColor="text1"/>
          <w:sz w:val="32"/>
          <w:szCs w:val="32"/>
          <w:cs/>
        </w:rPr>
        <w:t xml:space="preserve">(2542). </w:t>
      </w:r>
      <w:r w:rsidRPr="001F671F">
        <w:rPr>
          <w:rFonts w:ascii="TH SarabunPSK" w:hAnsi="TH SarabunPSK" w:cs="TH SarabunPSK" w:hint="cs"/>
          <w:color w:val="000000" w:themeColor="text1"/>
          <w:sz w:val="32"/>
          <w:szCs w:val="32"/>
          <w:cs/>
        </w:rPr>
        <w:t xml:space="preserve"> </w:t>
      </w:r>
      <w:r w:rsidRPr="001F671F">
        <w:rPr>
          <w:rFonts w:ascii="TH SarabunPSK" w:hAnsi="TH SarabunPSK" w:cs="TH SarabunPSK"/>
          <w:i/>
          <w:iCs/>
          <w:color w:val="000000" w:themeColor="text1"/>
          <w:sz w:val="32"/>
          <w:szCs w:val="32"/>
          <w:cs/>
        </w:rPr>
        <w:t>การวิเคราะห์งานวิจัยทางการศึกษาปฐมวัย</w:t>
      </w:r>
      <w:r w:rsidRPr="001F671F">
        <w:rPr>
          <w:rFonts w:ascii="TH SarabunPSK" w:hAnsi="TH SarabunPSK" w:cs="TH SarabunPSK" w:hint="cs"/>
          <w:i/>
          <w:iCs/>
          <w:color w:val="000000" w:themeColor="text1"/>
          <w:sz w:val="32"/>
          <w:szCs w:val="32"/>
          <w:cs/>
        </w:rPr>
        <w:t xml:space="preserve">.  </w:t>
      </w:r>
      <w:r w:rsidRPr="001F671F">
        <w:rPr>
          <w:rFonts w:ascii="TH SarabunPSK" w:hAnsi="TH SarabunPSK" w:cs="TH SarabunPSK"/>
          <w:color w:val="000000" w:themeColor="text1"/>
          <w:sz w:val="32"/>
          <w:szCs w:val="32"/>
          <w:cs/>
        </w:rPr>
        <w:t>สกลนคร : สถาบันราชภัฏสกลนคร.</w:t>
      </w:r>
    </w:p>
    <w:p w14:paraId="335CBA1B" w14:textId="77777777" w:rsidR="007F2C87" w:rsidRPr="001F671F" w:rsidRDefault="007F2C87" w:rsidP="007F2C87">
      <w:pPr>
        <w:ind w:left="720" w:hanging="720"/>
        <w:rPr>
          <w:rFonts w:ascii="TH SarabunPSK" w:hAnsi="TH SarabunPSK" w:cs="TH SarabunPSK"/>
          <w:color w:val="000000" w:themeColor="text1"/>
          <w:sz w:val="32"/>
          <w:szCs w:val="32"/>
        </w:rPr>
      </w:pPr>
      <w:r w:rsidRPr="001F671F">
        <w:rPr>
          <w:rFonts w:ascii="TH SarabunPSK" w:hAnsi="TH SarabunPSK" w:cs="TH SarabunPSK"/>
          <w:color w:val="000000" w:themeColor="text1"/>
          <w:sz w:val="32"/>
          <w:szCs w:val="32"/>
          <w:cs/>
        </w:rPr>
        <w:t>สมศรีพิ</w:t>
      </w:r>
      <w:r w:rsidRPr="001F671F">
        <w:rPr>
          <w:rFonts w:ascii="TH SarabunPSK" w:hAnsi="TH SarabunPSK" w:cs="TH SarabunPSK" w:hint="cs"/>
          <w:color w:val="000000" w:themeColor="text1"/>
          <w:sz w:val="32"/>
          <w:szCs w:val="32"/>
          <w:cs/>
        </w:rPr>
        <w:t>ศุ</w:t>
      </w:r>
      <w:r w:rsidRPr="001F671F">
        <w:rPr>
          <w:rFonts w:ascii="TH SarabunPSK" w:hAnsi="TH SarabunPSK" w:cs="TH SarabunPSK"/>
          <w:color w:val="000000" w:themeColor="text1"/>
          <w:sz w:val="32"/>
          <w:szCs w:val="32"/>
          <w:cs/>
        </w:rPr>
        <w:t>ทธิ์ ไกรอภัยวงษ์</w:t>
      </w:r>
      <w:r w:rsidRPr="001F671F">
        <w:rPr>
          <w:rFonts w:ascii="TH SarabunPSK" w:hAnsi="TH SarabunPSK" w:cs="TH SarabunPSK"/>
          <w:color w:val="000000" w:themeColor="text1"/>
          <w:sz w:val="32"/>
          <w:szCs w:val="32"/>
        </w:rPr>
        <w:t>,</w:t>
      </w:r>
      <w:r w:rsidRPr="001F671F">
        <w:rPr>
          <w:rFonts w:ascii="TH SarabunPSK" w:hAnsi="TH SarabunPSK" w:cs="TH SarabunPSK"/>
          <w:color w:val="000000" w:themeColor="text1"/>
          <w:sz w:val="32"/>
          <w:szCs w:val="32"/>
          <w:cs/>
        </w:rPr>
        <w:t xml:space="preserve"> นวมินทร์ ประชานันท์</w:t>
      </w:r>
      <w:r w:rsidRPr="001F671F">
        <w:rPr>
          <w:rFonts w:ascii="TH SarabunPSK" w:hAnsi="TH SarabunPSK" w:cs="TH SarabunPSK"/>
          <w:color w:val="000000" w:themeColor="text1"/>
          <w:sz w:val="32"/>
          <w:szCs w:val="32"/>
        </w:rPr>
        <w:t xml:space="preserve"> </w:t>
      </w:r>
      <w:r w:rsidRPr="001F671F">
        <w:rPr>
          <w:rFonts w:ascii="TH SarabunPSK" w:hAnsi="TH SarabunPSK" w:cs="TH SarabunPSK"/>
          <w:color w:val="000000" w:themeColor="text1"/>
          <w:sz w:val="32"/>
          <w:szCs w:val="32"/>
          <w:cs/>
        </w:rPr>
        <w:t>และ โกวิท วัชรินทรางกูร</w:t>
      </w:r>
      <w:r w:rsidRPr="001F671F">
        <w:rPr>
          <w:rFonts w:ascii="TH SarabunPSK" w:hAnsi="TH SarabunPSK" w:cs="TH SarabunPSK" w:hint="cs"/>
          <w:color w:val="000000" w:themeColor="text1"/>
          <w:sz w:val="32"/>
          <w:szCs w:val="32"/>
          <w:cs/>
        </w:rPr>
        <w:t xml:space="preserve">.  </w:t>
      </w:r>
      <w:r w:rsidRPr="001F671F">
        <w:rPr>
          <w:rFonts w:ascii="TH SarabunPSK" w:hAnsi="TH SarabunPSK" w:cs="TH SarabunPSK"/>
          <w:color w:val="000000" w:themeColor="text1"/>
          <w:sz w:val="32"/>
          <w:szCs w:val="32"/>
          <w:cs/>
        </w:rPr>
        <w:t xml:space="preserve">(2564). </w:t>
      </w:r>
      <w:r w:rsidRPr="001F671F">
        <w:rPr>
          <w:rFonts w:ascii="TH SarabunPSK" w:hAnsi="TH SarabunPSK" w:cs="TH SarabunPSK" w:hint="cs"/>
          <w:color w:val="000000" w:themeColor="text1"/>
          <w:sz w:val="32"/>
          <w:szCs w:val="32"/>
          <w:cs/>
        </w:rPr>
        <w:t xml:space="preserve"> </w:t>
      </w:r>
      <w:r w:rsidRPr="001F671F">
        <w:rPr>
          <w:rFonts w:ascii="TH SarabunPSK" w:hAnsi="TH SarabunPSK" w:cs="TH SarabunPSK"/>
          <w:color w:val="000000" w:themeColor="text1"/>
          <w:sz w:val="32"/>
          <w:szCs w:val="32"/>
          <w:cs/>
        </w:rPr>
        <w:t>รูปแบบการมีส่วนร่วมในการส่งเสริมคุณธรรมจริยธรรมสำหรับเด็</w:t>
      </w:r>
      <w:r w:rsidRPr="001F671F">
        <w:rPr>
          <w:rFonts w:ascii="TH SarabunPSK" w:hAnsi="TH SarabunPSK" w:cs="TH SarabunPSK" w:hint="cs"/>
          <w:color w:val="000000" w:themeColor="text1"/>
          <w:sz w:val="32"/>
          <w:szCs w:val="32"/>
          <w:cs/>
        </w:rPr>
        <w:t>ก</w:t>
      </w:r>
      <w:r w:rsidRPr="001F671F">
        <w:rPr>
          <w:rFonts w:ascii="TH SarabunPSK" w:hAnsi="TH SarabunPSK" w:cs="TH SarabunPSK"/>
          <w:color w:val="000000" w:themeColor="text1"/>
          <w:sz w:val="32"/>
          <w:szCs w:val="32"/>
          <w:cs/>
        </w:rPr>
        <w:t>ปฐมวัย</w:t>
      </w:r>
      <w:r w:rsidRPr="001F671F">
        <w:rPr>
          <w:rFonts w:ascii="TH SarabunPSK" w:hAnsi="TH SarabunPSK" w:cs="TH SarabunPSK" w:hint="cs"/>
          <w:color w:val="000000" w:themeColor="text1"/>
          <w:sz w:val="32"/>
          <w:szCs w:val="32"/>
          <w:cs/>
        </w:rPr>
        <w:t>ใน</w:t>
      </w:r>
      <w:r w:rsidRPr="001F671F">
        <w:rPr>
          <w:rFonts w:ascii="TH SarabunPSK" w:hAnsi="TH SarabunPSK" w:cs="TH SarabunPSK"/>
          <w:color w:val="000000" w:themeColor="text1"/>
          <w:sz w:val="32"/>
          <w:szCs w:val="32"/>
          <w:cs/>
        </w:rPr>
        <w:t>สถานศึกษาสังกัดสำนักงานเขตพื้นที่การศึกษา</w:t>
      </w:r>
      <w:r w:rsidRPr="001F671F">
        <w:rPr>
          <w:rFonts w:ascii="TH SarabunPSK" w:hAnsi="TH SarabunPSK" w:cs="TH SarabunPSK" w:hint="cs"/>
          <w:color w:val="000000" w:themeColor="text1"/>
          <w:sz w:val="32"/>
          <w:szCs w:val="32"/>
          <w:cs/>
        </w:rPr>
        <w:t>ประถม</w:t>
      </w:r>
      <w:r w:rsidRPr="001F671F">
        <w:rPr>
          <w:rFonts w:ascii="TH SarabunPSK" w:hAnsi="TH SarabunPSK" w:cs="TH SarabunPSK"/>
          <w:color w:val="000000" w:themeColor="text1"/>
          <w:sz w:val="32"/>
          <w:szCs w:val="32"/>
          <w:cs/>
        </w:rPr>
        <w:t xml:space="preserve">บุรีรัมย์. </w:t>
      </w:r>
      <w:r w:rsidRPr="001F671F">
        <w:rPr>
          <w:rFonts w:ascii="TH SarabunPSK" w:hAnsi="TH SarabunPSK" w:cs="TH SarabunPSK" w:hint="cs"/>
          <w:color w:val="000000" w:themeColor="text1"/>
          <w:sz w:val="32"/>
          <w:szCs w:val="32"/>
          <w:cs/>
        </w:rPr>
        <w:t xml:space="preserve"> </w:t>
      </w:r>
      <w:r w:rsidRPr="001F671F">
        <w:rPr>
          <w:rFonts w:ascii="TH SarabunPSK" w:hAnsi="TH SarabunPSK" w:cs="TH SarabunPSK"/>
          <w:i/>
          <w:iCs/>
          <w:color w:val="000000" w:themeColor="text1"/>
          <w:sz w:val="32"/>
          <w:szCs w:val="32"/>
          <w:cs/>
        </w:rPr>
        <w:t>วารสารการวัดผลการศึกษา มหาวิทยาลัยมหาสารคาม</w:t>
      </w:r>
      <w:r w:rsidRPr="001F671F">
        <w:rPr>
          <w:rFonts w:ascii="TH SarabunPSK" w:hAnsi="TH SarabunPSK" w:cs="TH SarabunPSK"/>
          <w:i/>
          <w:iCs/>
          <w:color w:val="000000" w:themeColor="text1"/>
          <w:sz w:val="32"/>
          <w:szCs w:val="32"/>
        </w:rPr>
        <w:t>,</w:t>
      </w:r>
      <w:r w:rsidRPr="001F671F">
        <w:rPr>
          <w:rFonts w:ascii="TH SarabunPSK" w:hAnsi="TH SarabunPSK" w:cs="TH SarabunPSK"/>
          <w:i/>
          <w:iCs/>
          <w:color w:val="000000" w:themeColor="text1"/>
          <w:sz w:val="32"/>
          <w:szCs w:val="32"/>
          <w:cs/>
        </w:rPr>
        <w:t xml:space="preserve"> </w:t>
      </w:r>
      <w:r w:rsidRPr="001F671F">
        <w:rPr>
          <w:rFonts w:ascii="TH SarabunPSK" w:hAnsi="TH SarabunPSK" w:cs="TH SarabunPSK"/>
          <w:color w:val="000000" w:themeColor="text1"/>
          <w:sz w:val="32"/>
          <w:szCs w:val="32"/>
          <w:cs/>
        </w:rPr>
        <w:t>27(2)</w:t>
      </w:r>
      <w:r w:rsidRPr="001F671F">
        <w:rPr>
          <w:rFonts w:ascii="TH SarabunPSK" w:hAnsi="TH SarabunPSK" w:cs="TH SarabunPSK"/>
          <w:color w:val="000000" w:themeColor="text1"/>
          <w:sz w:val="32"/>
          <w:szCs w:val="32"/>
        </w:rPr>
        <w:t xml:space="preserve">, </w:t>
      </w:r>
      <w:r w:rsidRPr="001F671F">
        <w:rPr>
          <w:rFonts w:ascii="TH SarabunPSK" w:hAnsi="TH SarabunPSK" w:cs="TH SarabunPSK"/>
          <w:color w:val="000000" w:themeColor="text1"/>
          <w:sz w:val="32"/>
          <w:szCs w:val="32"/>
          <w:cs/>
        </w:rPr>
        <w:t>3</w:t>
      </w:r>
      <w:r w:rsidRPr="001F671F">
        <w:rPr>
          <w:rFonts w:ascii="TH SarabunPSK" w:hAnsi="TH SarabunPSK" w:cs="TH SarabunPSK" w:hint="cs"/>
          <w:color w:val="000000" w:themeColor="text1"/>
          <w:sz w:val="32"/>
          <w:szCs w:val="32"/>
          <w:cs/>
        </w:rPr>
        <w:t>17-335</w:t>
      </w:r>
      <w:r w:rsidRPr="001F671F">
        <w:rPr>
          <w:rFonts w:ascii="TH SarabunPSK" w:hAnsi="TH SarabunPSK" w:cs="TH SarabunPSK"/>
          <w:color w:val="000000" w:themeColor="text1"/>
          <w:sz w:val="32"/>
          <w:szCs w:val="32"/>
          <w:cs/>
        </w:rPr>
        <w:t>.</w:t>
      </w:r>
    </w:p>
    <w:p w14:paraId="075C5FD3" w14:textId="77777777" w:rsidR="007F2C87" w:rsidRPr="001F671F" w:rsidRDefault="007F2C87" w:rsidP="007F2C87">
      <w:pPr>
        <w:ind w:left="720" w:hanging="720"/>
        <w:jc w:val="thaiDistribute"/>
        <w:rPr>
          <w:rFonts w:ascii="TH SarabunPSK" w:hAnsi="TH SarabunPSK" w:cs="TH SarabunPSK"/>
          <w:color w:val="000000" w:themeColor="text1"/>
          <w:sz w:val="32"/>
          <w:szCs w:val="32"/>
        </w:rPr>
      </w:pPr>
      <w:r w:rsidRPr="001F671F">
        <w:rPr>
          <w:rFonts w:ascii="TH SarabunPSK" w:hAnsi="TH SarabunPSK" w:cs="TH SarabunPSK"/>
          <w:color w:val="000000" w:themeColor="text1"/>
          <w:sz w:val="32"/>
          <w:szCs w:val="32"/>
          <w:cs/>
        </w:rPr>
        <w:t xml:space="preserve">สมศักดิ์ ปริปุรณะ. </w:t>
      </w:r>
      <w:r w:rsidRPr="001F671F">
        <w:rPr>
          <w:rFonts w:ascii="TH SarabunPSK" w:hAnsi="TH SarabunPSK" w:cs="TH SarabunPSK" w:hint="cs"/>
          <w:color w:val="000000" w:themeColor="text1"/>
          <w:sz w:val="32"/>
          <w:szCs w:val="32"/>
          <w:cs/>
        </w:rPr>
        <w:t xml:space="preserve"> </w:t>
      </w:r>
      <w:r w:rsidRPr="001F671F">
        <w:rPr>
          <w:rFonts w:ascii="TH SarabunPSK" w:hAnsi="TH SarabunPSK" w:cs="TH SarabunPSK"/>
          <w:color w:val="000000" w:themeColor="text1"/>
          <w:sz w:val="32"/>
          <w:szCs w:val="32"/>
          <w:cs/>
        </w:rPr>
        <w:t xml:space="preserve">(2542). </w:t>
      </w:r>
      <w:r w:rsidRPr="001F671F">
        <w:rPr>
          <w:rFonts w:ascii="TH SarabunPSK" w:hAnsi="TH SarabunPSK" w:cs="TH SarabunPSK" w:hint="cs"/>
          <w:color w:val="000000" w:themeColor="text1"/>
          <w:sz w:val="32"/>
          <w:szCs w:val="32"/>
          <w:cs/>
        </w:rPr>
        <w:t xml:space="preserve"> </w:t>
      </w:r>
      <w:r w:rsidRPr="001F671F">
        <w:rPr>
          <w:rFonts w:ascii="TH SarabunPSK" w:hAnsi="TH SarabunPSK" w:cs="TH SarabunPSK"/>
          <w:i/>
          <w:iCs/>
          <w:color w:val="000000" w:themeColor="text1"/>
          <w:sz w:val="32"/>
          <w:szCs w:val="32"/>
          <w:cs/>
        </w:rPr>
        <w:t>นิทาน ความสำคัญและประโยชน์.</w:t>
      </w:r>
      <w:r w:rsidRPr="001F671F">
        <w:rPr>
          <w:rFonts w:ascii="TH SarabunPSK" w:hAnsi="TH SarabunPSK" w:cs="TH SarabunPSK"/>
          <w:color w:val="000000" w:themeColor="text1"/>
          <w:sz w:val="32"/>
          <w:szCs w:val="32"/>
          <w:cs/>
        </w:rPr>
        <w:t xml:space="preserve"> </w:t>
      </w:r>
      <w:r w:rsidRPr="001F671F">
        <w:rPr>
          <w:rFonts w:ascii="TH SarabunPSK" w:hAnsi="TH SarabunPSK" w:cs="TH SarabunPSK" w:hint="cs"/>
          <w:color w:val="000000" w:themeColor="text1"/>
          <w:sz w:val="32"/>
          <w:szCs w:val="32"/>
          <w:cs/>
        </w:rPr>
        <w:t xml:space="preserve"> </w:t>
      </w:r>
      <w:r w:rsidRPr="001F671F">
        <w:rPr>
          <w:rFonts w:ascii="TH SarabunPSK" w:hAnsi="TH SarabunPSK" w:cs="TH SarabunPSK"/>
          <w:color w:val="000000" w:themeColor="text1"/>
          <w:sz w:val="32"/>
          <w:szCs w:val="32"/>
          <w:cs/>
        </w:rPr>
        <w:t>ราชบุรี: มหาวิทยาลัยราชภัฏหมู่บ้านจอมบึง.</w:t>
      </w:r>
    </w:p>
    <w:p w14:paraId="7DD4D619" w14:textId="77777777" w:rsidR="007F2C87" w:rsidRPr="001F671F" w:rsidRDefault="007F2C87" w:rsidP="007F2C87">
      <w:pPr>
        <w:ind w:left="720" w:hanging="720"/>
        <w:jc w:val="thaiDistribute"/>
        <w:rPr>
          <w:rFonts w:ascii="TH SarabunPSK" w:hAnsi="TH SarabunPSK" w:cs="TH SarabunPSK"/>
          <w:color w:val="000000" w:themeColor="text1"/>
          <w:sz w:val="32"/>
          <w:szCs w:val="32"/>
        </w:rPr>
      </w:pPr>
      <w:r w:rsidRPr="001F671F">
        <w:rPr>
          <w:rFonts w:ascii="TH SarabunPSK" w:hAnsi="TH SarabunPSK" w:cs="TH SarabunPSK" w:hint="cs"/>
          <w:color w:val="000000" w:themeColor="text1"/>
          <w:sz w:val="32"/>
          <w:szCs w:val="32"/>
          <w:cs/>
        </w:rPr>
        <w:t>สิริมา ภิญโญอนันตพงษ์.  (</w:t>
      </w:r>
      <w:r w:rsidRPr="001F671F">
        <w:rPr>
          <w:rFonts w:ascii="TH SarabunPSK" w:hAnsi="TH SarabunPSK" w:cs="TH SarabunPSK" w:hint="cs"/>
          <w:color w:val="000000" w:themeColor="text1"/>
          <w:sz w:val="32"/>
          <w:szCs w:val="32"/>
        </w:rPr>
        <w:t xml:space="preserve">2558). </w:t>
      </w:r>
      <w:r w:rsidRPr="001F671F">
        <w:rPr>
          <w:rFonts w:ascii="TH SarabunPSK" w:hAnsi="TH SarabunPSK" w:cs="TH SarabunPSK"/>
          <w:color w:val="000000" w:themeColor="text1"/>
          <w:sz w:val="32"/>
          <w:szCs w:val="32"/>
        </w:rPr>
        <w:t xml:space="preserve"> </w:t>
      </w:r>
      <w:r w:rsidRPr="001F671F">
        <w:rPr>
          <w:rFonts w:ascii="TH SarabunPSK" w:hAnsi="TH SarabunPSK" w:cs="TH SarabunPSK" w:hint="cs"/>
          <w:color w:val="000000" w:themeColor="text1"/>
          <w:sz w:val="32"/>
          <w:szCs w:val="32"/>
          <w:cs/>
        </w:rPr>
        <w:t xml:space="preserve">การพัฒนาหลักสูตรฝึกอบรมครูเพื่อส่งเสริมพัฒนาการทางอารมณ์และสังคมของเด็กปฐมวัย.  </w:t>
      </w:r>
      <w:r w:rsidRPr="001F671F">
        <w:rPr>
          <w:rFonts w:ascii="TH SarabunPSK" w:hAnsi="TH SarabunPSK" w:cs="TH SarabunPSK" w:hint="cs"/>
          <w:i/>
          <w:iCs/>
          <w:color w:val="000000" w:themeColor="text1"/>
          <w:sz w:val="32"/>
          <w:szCs w:val="32"/>
          <w:cs/>
        </w:rPr>
        <w:t>วารสารวิชาการศึกษาศาสตร์ คณะศึกษาศาสตร์ มหาวิทยาลัย ศรีนครินทรวิโรฒ</w:t>
      </w:r>
      <w:r w:rsidRPr="001F671F">
        <w:rPr>
          <w:rFonts w:ascii="TH SarabunPSK" w:hAnsi="TH SarabunPSK" w:cs="TH SarabunPSK"/>
          <w:i/>
          <w:iCs/>
          <w:color w:val="000000" w:themeColor="text1"/>
          <w:sz w:val="32"/>
          <w:szCs w:val="32"/>
        </w:rPr>
        <w:t>,</w:t>
      </w:r>
      <w:r w:rsidRPr="001F671F">
        <w:rPr>
          <w:rFonts w:ascii="TH SarabunPSK" w:hAnsi="TH SarabunPSK" w:cs="TH SarabunPSK" w:hint="cs"/>
          <w:color w:val="000000" w:themeColor="text1"/>
          <w:sz w:val="32"/>
          <w:szCs w:val="32"/>
          <w:cs/>
        </w:rPr>
        <w:t xml:space="preserve"> 16(1)</w:t>
      </w:r>
      <w:r w:rsidRPr="001F671F">
        <w:rPr>
          <w:rFonts w:ascii="TH SarabunPSK" w:hAnsi="TH SarabunPSK" w:cs="TH SarabunPSK" w:hint="cs"/>
          <w:color w:val="000000" w:themeColor="text1"/>
          <w:sz w:val="32"/>
          <w:szCs w:val="32"/>
        </w:rPr>
        <w:t>77-78</w:t>
      </w:r>
      <w:r w:rsidRPr="001F671F">
        <w:rPr>
          <w:rFonts w:ascii="TH SarabunPSK" w:hAnsi="TH SarabunPSK" w:cs="TH SarabunPSK" w:hint="cs"/>
          <w:color w:val="000000" w:themeColor="text1"/>
          <w:sz w:val="32"/>
          <w:szCs w:val="32"/>
          <w:cs/>
        </w:rPr>
        <w:t>.</w:t>
      </w:r>
    </w:p>
    <w:p w14:paraId="057BA171" w14:textId="77777777" w:rsidR="007F2C87" w:rsidRPr="001F671F" w:rsidRDefault="007F2C87" w:rsidP="007F2C87">
      <w:pPr>
        <w:ind w:left="720" w:hanging="720"/>
        <w:jc w:val="thaiDistribute"/>
        <w:rPr>
          <w:rFonts w:ascii="TH SarabunPSK" w:hAnsi="TH SarabunPSK" w:cs="TH SarabunPSK"/>
          <w:color w:val="000000" w:themeColor="text1"/>
          <w:sz w:val="32"/>
          <w:szCs w:val="32"/>
          <w:cs/>
        </w:rPr>
      </w:pPr>
      <w:r w:rsidRPr="001F671F">
        <w:rPr>
          <w:rFonts w:ascii="TH SarabunPSK" w:hAnsi="TH SarabunPSK" w:cs="TH SarabunPSK" w:hint="cs"/>
          <w:color w:val="000000" w:themeColor="text1"/>
          <w:sz w:val="32"/>
          <w:szCs w:val="32"/>
          <w:cs/>
        </w:rPr>
        <w:t xml:space="preserve">สุธาศินี ศิริกิจ.  (2563).  </w:t>
      </w:r>
      <w:r w:rsidRPr="001F671F">
        <w:rPr>
          <w:rFonts w:ascii="TH SarabunPSK" w:hAnsi="TH SarabunPSK" w:cs="TH SarabunPSK" w:hint="cs"/>
          <w:i/>
          <w:iCs/>
          <w:color w:val="000000" w:themeColor="text1"/>
          <w:sz w:val="32"/>
          <w:szCs w:val="32"/>
          <w:cs/>
        </w:rPr>
        <w:t>การพัฒนาคุณธรรมด้านความซื่อสัตย์สุจริต ของนักเรียนโรงเรียนเวียงสะอาดพิทยาคม</w:t>
      </w:r>
      <w:r w:rsidRPr="001F671F">
        <w:rPr>
          <w:rFonts w:ascii="TH SarabunPSK" w:hAnsi="TH SarabunPSK" w:cs="TH SarabunPSK" w:hint="cs"/>
          <w:i/>
          <w:iCs/>
          <w:color w:val="000000" w:themeColor="text1"/>
          <w:sz w:val="32"/>
          <w:szCs w:val="32"/>
        </w:rPr>
        <w:t xml:space="preserve"> </w:t>
      </w:r>
      <w:r w:rsidRPr="001F671F">
        <w:rPr>
          <w:rFonts w:ascii="TH SarabunPSK" w:hAnsi="TH SarabunPSK" w:cs="TH SarabunPSK" w:hint="cs"/>
          <w:i/>
          <w:iCs/>
          <w:color w:val="000000" w:themeColor="text1"/>
          <w:sz w:val="32"/>
          <w:szCs w:val="32"/>
          <w:cs/>
        </w:rPr>
        <w:t>ตำบลเวียงสะอาด อำเภอพยัคภูมิพิสัย</w:t>
      </w:r>
      <w:r w:rsidRPr="001F671F">
        <w:rPr>
          <w:rFonts w:ascii="TH SarabunPSK" w:hAnsi="TH SarabunPSK" w:cs="TH SarabunPSK" w:hint="cs"/>
          <w:i/>
          <w:iCs/>
          <w:color w:val="000000" w:themeColor="text1"/>
          <w:sz w:val="32"/>
          <w:szCs w:val="32"/>
        </w:rPr>
        <w:t xml:space="preserve"> </w:t>
      </w:r>
      <w:r w:rsidRPr="001F671F">
        <w:rPr>
          <w:rFonts w:ascii="TH SarabunPSK" w:hAnsi="TH SarabunPSK" w:cs="TH SarabunPSK" w:hint="cs"/>
          <w:i/>
          <w:iCs/>
          <w:color w:val="000000" w:themeColor="text1"/>
          <w:sz w:val="32"/>
          <w:szCs w:val="32"/>
          <w:cs/>
        </w:rPr>
        <w:t>จังหวัดมหาสารคาม.</w:t>
      </w:r>
      <w:r w:rsidRPr="001F671F">
        <w:rPr>
          <w:rFonts w:ascii="TH SarabunPSK" w:hAnsi="TH SarabunPSK" w:cs="TH SarabunPSK" w:hint="cs"/>
          <w:color w:val="000000" w:themeColor="text1"/>
          <w:sz w:val="32"/>
          <w:szCs w:val="32"/>
          <w:cs/>
        </w:rPr>
        <w:t xml:space="preserve">  (วิทยานิพนธ์ปริญญาครุศาสตร์มหาบัณฑิต</w:t>
      </w:r>
      <w:r w:rsidRPr="001F671F">
        <w:rPr>
          <w:rFonts w:ascii="TH SarabunPSK" w:hAnsi="TH SarabunPSK" w:cs="TH SarabunPSK"/>
          <w:color w:val="000000" w:themeColor="text1"/>
          <w:sz w:val="32"/>
          <w:szCs w:val="32"/>
        </w:rPr>
        <w:t>,</w:t>
      </w:r>
      <w:r w:rsidRPr="001F671F">
        <w:rPr>
          <w:rFonts w:ascii="TH SarabunPSK" w:hAnsi="TH SarabunPSK" w:cs="TH SarabunPSK" w:hint="cs"/>
          <w:color w:val="000000" w:themeColor="text1"/>
          <w:sz w:val="32"/>
          <w:szCs w:val="32"/>
          <w:cs/>
        </w:rPr>
        <w:t xml:space="preserve"> สาขาวิชาการสอนสังคมศึกษา</w:t>
      </w:r>
      <w:r w:rsidRPr="001F671F">
        <w:rPr>
          <w:rFonts w:ascii="TH SarabunPSK" w:hAnsi="TH SarabunPSK" w:cs="TH SarabunPSK"/>
          <w:color w:val="000000" w:themeColor="text1"/>
          <w:sz w:val="32"/>
          <w:szCs w:val="32"/>
        </w:rPr>
        <w:t xml:space="preserve">, </w:t>
      </w:r>
      <w:r w:rsidRPr="001F671F">
        <w:rPr>
          <w:rFonts w:ascii="TH SarabunPSK" w:hAnsi="TH SarabunPSK" w:cs="TH SarabunPSK" w:hint="cs"/>
          <w:color w:val="000000" w:themeColor="text1"/>
          <w:sz w:val="32"/>
          <w:szCs w:val="32"/>
          <w:cs/>
        </w:rPr>
        <w:t>มหาวิทยาลัย</w:t>
      </w:r>
    </w:p>
    <w:p w14:paraId="72ED1FC0" w14:textId="77777777" w:rsidR="007F2C87" w:rsidRPr="001F671F" w:rsidRDefault="007F2C87" w:rsidP="007F2C87">
      <w:pPr>
        <w:ind w:left="720"/>
        <w:jc w:val="thaiDistribute"/>
        <w:rPr>
          <w:rFonts w:ascii="TH SarabunPSK" w:hAnsi="TH SarabunPSK" w:cs="TH SarabunPSK"/>
          <w:color w:val="000000" w:themeColor="text1"/>
          <w:sz w:val="32"/>
          <w:szCs w:val="32"/>
        </w:rPr>
      </w:pPr>
      <w:r w:rsidRPr="001F671F">
        <w:rPr>
          <w:rFonts w:ascii="TH SarabunPSK" w:hAnsi="TH SarabunPSK" w:cs="TH SarabunPSK" w:hint="cs"/>
          <w:color w:val="000000" w:themeColor="text1"/>
          <w:sz w:val="32"/>
          <w:szCs w:val="32"/>
          <w:cs/>
        </w:rPr>
        <w:t>มหาจุฬาลงกรณราชวิทยาลัย).</w:t>
      </w:r>
    </w:p>
    <w:p w14:paraId="0DE7EF55" w14:textId="77777777" w:rsidR="007F2C87" w:rsidRPr="001F671F" w:rsidRDefault="007F2C87" w:rsidP="007F2C87">
      <w:pPr>
        <w:ind w:left="720" w:hanging="720"/>
        <w:jc w:val="thaiDistribute"/>
        <w:rPr>
          <w:rFonts w:ascii="TH SarabunPSK" w:hAnsi="TH SarabunPSK" w:cs="TH SarabunPSK"/>
          <w:color w:val="000000" w:themeColor="text1"/>
          <w:sz w:val="32"/>
          <w:szCs w:val="32"/>
        </w:rPr>
      </w:pPr>
      <w:r w:rsidRPr="001F671F">
        <w:rPr>
          <w:rFonts w:ascii="TH SarabunPSK" w:hAnsi="TH SarabunPSK" w:cs="TH SarabunPSK"/>
          <w:color w:val="000000" w:themeColor="text1"/>
          <w:sz w:val="32"/>
          <w:szCs w:val="32"/>
          <w:cs/>
        </w:rPr>
        <w:t>สุมามาลย์ พงษ์ไพบูลย์.</w:t>
      </w:r>
      <w:r w:rsidRPr="001F671F">
        <w:rPr>
          <w:rFonts w:ascii="TH SarabunPSK" w:hAnsi="TH SarabunPSK" w:cs="TH SarabunPSK" w:hint="cs"/>
          <w:color w:val="000000" w:themeColor="text1"/>
          <w:sz w:val="32"/>
          <w:szCs w:val="32"/>
          <w:cs/>
        </w:rPr>
        <w:t xml:space="preserve">  </w:t>
      </w:r>
      <w:r w:rsidRPr="001F671F">
        <w:rPr>
          <w:rFonts w:ascii="TH SarabunPSK" w:hAnsi="TH SarabunPSK" w:cs="TH SarabunPSK"/>
          <w:color w:val="000000" w:themeColor="text1"/>
          <w:sz w:val="32"/>
          <w:szCs w:val="32"/>
          <w:cs/>
        </w:rPr>
        <w:t>(</w:t>
      </w:r>
      <w:r w:rsidRPr="001F671F">
        <w:rPr>
          <w:rFonts w:ascii="TH SarabunPSK" w:hAnsi="TH SarabunPSK" w:cs="TH SarabunPSK"/>
          <w:color w:val="000000" w:themeColor="text1"/>
          <w:sz w:val="32"/>
          <w:szCs w:val="32"/>
        </w:rPr>
        <w:t>2542</w:t>
      </w:r>
      <w:r w:rsidRPr="001F671F">
        <w:rPr>
          <w:rFonts w:ascii="TH SarabunPSK" w:hAnsi="TH SarabunPSK" w:cs="TH SarabunPSK"/>
          <w:color w:val="000000" w:themeColor="text1"/>
          <w:sz w:val="32"/>
          <w:szCs w:val="32"/>
          <w:cs/>
        </w:rPr>
        <w:t xml:space="preserve">).  </w:t>
      </w:r>
      <w:r w:rsidRPr="001F671F">
        <w:rPr>
          <w:rFonts w:ascii="TH SarabunPSK" w:hAnsi="TH SarabunPSK" w:cs="TH SarabunPSK"/>
          <w:i/>
          <w:iCs/>
          <w:color w:val="000000" w:themeColor="text1"/>
          <w:sz w:val="32"/>
          <w:szCs w:val="32"/>
          <w:cs/>
        </w:rPr>
        <w:t>คติชนวิทยา.</w:t>
      </w:r>
      <w:r w:rsidRPr="001F671F">
        <w:rPr>
          <w:rFonts w:ascii="TH SarabunPSK" w:hAnsi="TH SarabunPSK" w:cs="TH SarabunPSK"/>
          <w:color w:val="000000" w:themeColor="text1"/>
          <w:sz w:val="32"/>
          <w:szCs w:val="32"/>
          <w:cs/>
        </w:rPr>
        <w:t xml:space="preserve"> </w:t>
      </w:r>
      <w:r w:rsidRPr="001F671F">
        <w:rPr>
          <w:rFonts w:ascii="TH SarabunPSK" w:hAnsi="TH SarabunPSK" w:cs="TH SarabunPSK" w:hint="cs"/>
          <w:color w:val="000000" w:themeColor="text1"/>
          <w:sz w:val="32"/>
          <w:szCs w:val="32"/>
          <w:cs/>
        </w:rPr>
        <w:t xml:space="preserve"> </w:t>
      </w:r>
      <w:r w:rsidRPr="001F671F">
        <w:rPr>
          <w:rFonts w:ascii="TH SarabunPSK" w:hAnsi="TH SarabunPSK" w:cs="TH SarabunPSK"/>
          <w:color w:val="000000" w:themeColor="text1"/>
          <w:sz w:val="32"/>
          <w:szCs w:val="32"/>
          <w:cs/>
        </w:rPr>
        <w:t>กรุงเทพฯ : ภาควิชาภาษาไทย คณะมนุษยศาสตร์และสังคมศาสตร์</w:t>
      </w:r>
      <w:r w:rsidRPr="001F671F">
        <w:rPr>
          <w:rFonts w:ascii="TH SarabunPSK" w:hAnsi="TH SarabunPSK" w:cs="TH SarabunPSK"/>
          <w:color w:val="000000" w:themeColor="text1"/>
          <w:sz w:val="32"/>
          <w:szCs w:val="32"/>
        </w:rPr>
        <w:t xml:space="preserve"> </w:t>
      </w:r>
      <w:r w:rsidRPr="001F671F">
        <w:rPr>
          <w:rFonts w:ascii="TH SarabunPSK" w:hAnsi="TH SarabunPSK" w:cs="TH SarabunPSK"/>
          <w:color w:val="000000" w:themeColor="text1"/>
          <w:sz w:val="32"/>
          <w:szCs w:val="32"/>
          <w:cs/>
        </w:rPr>
        <w:t>สถาบันราชภัฏพระนคร.</w:t>
      </w:r>
    </w:p>
    <w:p w14:paraId="15D5369F" w14:textId="77777777" w:rsidR="007F2C87" w:rsidRPr="001F671F" w:rsidRDefault="007F2C87" w:rsidP="007F2C87">
      <w:pPr>
        <w:ind w:left="720" w:hanging="720"/>
        <w:jc w:val="thaiDistribute"/>
        <w:rPr>
          <w:rFonts w:ascii="TH SarabunPSK" w:hAnsi="TH SarabunPSK" w:cs="TH SarabunPSK"/>
          <w:color w:val="000000" w:themeColor="text1"/>
          <w:sz w:val="32"/>
          <w:szCs w:val="32"/>
        </w:rPr>
      </w:pPr>
      <w:r w:rsidRPr="001F671F">
        <w:rPr>
          <w:rFonts w:ascii="TH SarabunPSK" w:hAnsi="TH SarabunPSK" w:cs="TH SarabunPSK" w:hint="cs"/>
          <w:color w:val="000000" w:themeColor="text1"/>
          <w:sz w:val="32"/>
          <w:szCs w:val="32"/>
          <w:cs/>
        </w:rPr>
        <w:t>สุเมธ ตันติเวชกุล.  (</w:t>
      </w:r>
      <w:r w:rsidRPr="001F671F">
        <w:rPr>
          <w:rFonts w:ascii="TH SarabunPSK" w:hAnsi="TH SarabunPSK" w:cs="TH SarabunPSK" w:hint="cs"/>
          <w:color w:val="000000" w:themeColor="text1"/>
          <w:sz w:val="32"/>
          <w:szCs w:val="32"/>
        </w:rPr>
        <w:t>2543</w:t>
      </w:r>
      <w:r w:rsidRPr="001F671F">
        <w:rPr>
          <w:rFonts w:ascii="TH SarabunPSK" w:hAnsi="TH SarabunPSK" w:cs="TH SarabunPSK" w:hint="cs"/>
          <w:color w:val="000000" w:themeColor="text1"/>
          <w:sz w:val="32"/>
          <w:szCs w:val="32"/>
          <w:cs/>
        </w:rPr>
        <w:t xml:space="preserve">).  การดำเนินชีวิตในระบบเศรษฐกิจพอเพียงตามแนวพระราชดำริ. </w:t>
      </w:r>
      <w:r w:rsidRPr="001F671F">
        <w:rPr>
          <w:rFonts w:ascii="TH SarabunPSK" w:hAnsi="TH SarabunPSK" w:cs="TH SarabunPSK" w:hint="cs"/>
          <w:i/>
          <w:iCs/>
          <w:color w:val="000000" w:themeColor="text1"/>
          <w:sz w:val="32"/>
          <w:szCs w:val="32"/>
          <w:cs/>
        </w:rPr>
        <w:t>วารสารข้าราชการ</w:t>
      </w:r>
      <w:r w:rsidRPr="001F671F">
        <w:rPr>
          <w:rFonts w:ascii="TH SarabunPSK" w:hAnsi="TH SarabunPSK" w:cs="TH SarabunPSK"/>
          <w:i/>
          <w:iCs/>
          <w:color w:val="000000" w:themeColor="text1"/>
          <w:sz w:val="32"/>
          <w:szCs w:val="32"/>
        </w:rPr>
        <w:t>,</w:t>
      </w:r>
      <w:r w:rsidRPr="001F671F">
        <w:rPr>
          <w:rFonts w:ascii="TH SarabunPSK" w:hAnsi="TH SarabunPSK" w:cs="TH SarabunPSK" w:hint="cs"/>
          <w:color w:val="000000" w:themeColor="text1"/>
          <w:sz w:val="32"/>
          <w:szCs w:val="32"/>
          <w:cs/>
        </w:rPr>
        <w:t xml:space="preserve"> </w:t>
      </w:r>
      <w:r w:rsidRPr="001F671F">
        <w:rPr>
          <w:rFonts w:ascii="TH SarabunPSK" w:hAnsi="TH SarabunPSK" w:cs="TH SarabunPSK" w:hint="cs"/>
          <w:color w:val="000000" w:themeColor="text1"/>
          <w:sz w:val="32"/>
          <w:szCs w:val="32"/>
        </w:rPr>
        <w:t>45(2)</w:t>
      </w:r>
      <w:r w:rsidRPr="001F671F">
        <w:rPr>
          <w:rFonts w:ascii="TH SarabunPSK" w:hAnsi="TH SarabunPSK" w:cs="TH SarabunPSK"/>
          <w:color w:val="000000" w:themeColor="text1"/>
          <w:sz w:val="32"/>
          <w:szCs w:val="32"/>
        </w:rPr>
        <w:t>,</w:t>
      </w:r>
      <w:r w:rsidRPr="001F671F">
        <w:rPr>
          <w:rFonts w:ascii="TH SarabunPSK" w:hAnsi="TH SarabunPSK" w:cs="TH SarabunPSK" w:hint="cs"/>
          <w:color w:val="000000" w:themeColor="text1"/>
          <w:sz w:val="32"/>
          <w:szCs w:val="32"/>
        </w:rPr>
        <w:t xml:space="preserve"> 1-6.</w:t>
      </w:r>
    </w:p>
    <w:p w14:paraId="2F9D21B8" w14:textId="77777777" w:rsidR="007F2C87" w:rsidRPr="001F671F" w:rsidRDefault="007F2C87" w:rsidP="007F2C87">
      <w:pPr>
        <w:ind w:left="720" w:hanging="720"/>
        <w:jc w:val="thaiDistribute"/>
        <w:rPr>
          <w:rFonts w:ascii="TH SarabunPSK" w:hAnsi="TH SarabunPSK" w:cs="TH SarabunPSK"/>
          <w:color w:val="000000" w:themeColor="text1"/>
          <w:sz w:val="32"/>
          <w:szCs w:val="32"/>
        </w:rPr>
      </w:pPr>
      <w:r w:rsidRPr="001F671F">
        <w:rPr>
          <w:rFonts w:ascii="TH SarabunPSK" w:hAnsi="TH SarabunPSK" w:cs="TH SarabunPSK"/>
          <w:color w:val="000000" w:themeColor="text1"/>
          <w:sz w:val="32"/>
          <w:szCs w:val="32"/>
          <w:cs/>
        </w:rPr>
        <w:t xml:space="preserve">สองขา. </w:t>
      </w:r>
      <w:r w:rsidRPr="001F671F">
        <w:rPr>
          <w:rFonts w:ascii="TH SarabunPSK" w:hAnsi="TH SarabunPSK" w:cs="TH SarabunPSK" w:hint="cs"/>
          <w:color w:val="000000" w:themeColor="text1"/>
          <w:sz w:val="32"/>
          <w:szCs w:val="32"/>
          <w:cs/>
        </w:rPr>
        <w:t xml:space="preserve"> </w:t>
      </w:r>
      <w:r w:rsidRPr="001F671F">
        <w:rPr>
          <w:rFonts w:ascii="TH SarabunPSK" w:hAnsi="TH SarabunPSK" w:cs="TH SarabunPSK"/>
          <w:color w:val="000000" w:themeColor="text1"/>
          <w:sz w:val="32"/>
          <w:szCs w:val="32"/>
          <w:cs/>
        </w:rPr>
        <w:t>(</w:t>
      </w:r>
      <w:r w:rsidRPr="001F671F">
        <w:rPr>
          <w:rFonts w:ascii="TH SarabunPSK" w:hAnsi="TH SarabunPSK" w:cs="TH SarabunPSK"/>
          <w:color w:val="000000" w:themeColor="text1"/>
          <w:sz w:val="32"/>
          <w:szCs w:val="32"/>
        </w:rPr>
        <w:t>2561</w:t>
      </w:r>
      <w:r w:rsidRPr="001F671F">
        <w:rPr>
          <w:rFonts w:ascii="TH SarabunPSK" w:hAnsi="TH SarabunPSK" w:cs="TH SarabunPSK" w:hint="cs"/>
          <w:color w:val="000000" w:themeColor="text1"/>
          <w:sz w:val="32"/>
          <w:szCs w:val="32"/>
          <w:cs/>
        </w:rPr>
        <w:t>ก</w:t>
      </w:r>
      <w:r w:rsidRPr="001F671F">
        <w:rPr>
          <w:rFonts w:ascii="TH SarabunPSK" w:hAnsi="TH SarabunPSK" w:cs="TH SarabunPSK"/>
          <w:color w:val="000000" w:themeColor="text1"/>
          <w:sz w:val="32"/>
          <w:szCs w:val="32"/>
        </w:rPr>
        <w:t xml:space="preserve">).  </w:t>
      </w:r>
      <w:r w:rsidRPr="001F671F">
        <w:rPr>
          <w:rFonts w:ascii="TH SarabunPSK" w:hAnsi="TH SarabunPSK" w:cs="TH SarabunPSK"/>
          <w:i/>
          <w:iCs/>
          <w:color w:val="000000" w:themeColor="text1"/>
          <w:sz w:val="32"/>
          <w:szCs w:val="32"/>
          <w:cs/>
        </w:rPr>
        <w:t>ป๋องแป๋งรักแม่ครับ</w:t>
      </w:r>
      <w:r w:rsidRPr="001F671F">
        <w:rPr>
          <w:rFonts w:ascii="TH SarabunPSK" w:hAnsi="TH SarabunPSK" w:cs="TH SarabunPSK"/>
          <w:color w:val="000000" w:themeColor="text1"/>
          <w:sz w:val="32"/>
          <w:szCs w:val="32"/>
          <w:cs/>
        </w:rPr>
        <w:t xml:space="preserve"> (พิมพ์ครั้งที่ </w:t>
      </w:r>
      <w:r w:rsidRPr="001F671F">
        <w:rPr>
          <w:rFonts w:ascii="TH SarabunPSK" w:hAnsi="TH SarabunPSK" w:cs="TH SarabunPSK"/>
          <w:color w:val="000000" w:themeColor="text1"/>
          <w:sz w:val="32"/>
          <w:szCs w:val="32"/>
        </w:rPr>
        <w:t xml:space="preserve">3). </w:t>
      </w:r>
      <w:r w:rsidRPr="001F671F">
        <w:rPr>
          <w:rFonts w:ascii="TH SarabunPSK" w:hAnsi="TH SarabunPSK" w:cs="TH SarabunPSK" w:hint="cs"/>
          <w:color w:val="000000" w:themeColor="text1"/>
          <w:sz w:val="32"/>
          <w:szCs w:val="32"/>
          <w:cs/>
        </w:rPr>
        <w:t xml:space="preserve"> </w:t>
      </w:r>
      <w:r w:rsidRPr="001F671F">
        <w:rPr>
          <w:rFonts w:ascii="TH SarabunPSK" w:hAnsi="TH SarabunPSK" w:cs="TH SarabunPSK"/>
          <w:color w:val="000000" w:themeColor="text1"/>
          <w:sz w:val="32"/>
          <w:szCs w:val="32"/>
          <w:cs/>
        </w:rPr>
        <w:t>กรุงเทพฯ: พาส เอ็ดดูเคชั่น.</w:t>
      </w:r>
    </w:p>
    <w:p w14:paraId="3A234CE9" w14:textId="77777777" w:rsidR="007F2C87" w:rsidRPr="001F671F" w:rsidRDefault="007F2C87" w:rsidP="007F2C87">
      <w:pPr>
        <w:ind w:left="720" w:hanging="720"/>
        <w:jc w:val="thaiDistribute"/>
        <w:rPr>
          <w:rFonts w:ascii="TH SarabunPSK" w:hAnsi="TH SarabunPSK" w:cs="TH SarabunPSK"/>
          <w:color w:val="000000" w:themeColor="text1"/>
          <w:sz w:val="32"/>
          <w:szCs w:val="32"/>
        </w:rPr>
      </w:pPr>
      <w:r w:rsidRPr="001F671F">
        <w:rPr>
          <w:rFonts w:ascii="TH SarabunPSK" w:hAnsi="TH SarabunPSK" w:cs="TH SarabunPSK"/>
          <w:sz w:val="32"/>
          <w:szCs w:val="32"/>
        </w:rPr>
        <w:t>_______</w:t>
      </w:r>
      <w:r w:rsidRPr="001F671F">
        <w:rPr>
          <w:rFonts w:ascii="TH SarabunPSK" w:hAnsi="TH SarabunPSK" w:cs="TH SarabunPSK" w:hint="cs"/>
          <w:sz w:val="32"/>
          <w:szCs w:val="32"/>
          <w:cs/>
        </w:rPr>
        <w:t>.</w:t>
      </w:r>
      <w:r w:rsidRPr="001F671F">
        <w:rPr>
          <w:rFonts w:ascii="TH SarabunPSK" w:eastAsiaTheme="minorEastAsia" w:hAnsi="TH SarabunPSK" w:cs="TH SarabunPSK"/>
          <w:sz w:val="32"/>
          <w:szCs w:val="32"/>
        </w:rPr>
        <w:t xml:space="preserve"> </w:t>
      </w:r>
      <w:r w:rsidRPr="001F671F">
        <w:rPr>
          <w:rFonts w:ascii="TH SarabunPSK" w:hAnsi="TH SarabunPSK" w:cs="TH SarabunPSK" w:hint="cs"/>
          <w:color w:val="000000" w:themeColor="text1"/>
          <w:sz w:val="32"/>
          <w:szCs w:val="32"/>
          <w:cs/>
        </w:rPr>
        <w:t xml:space="preserve"> </w:t>
      </w:r>
      <w:r w:rsidRPr="001F671F">
        <w:rPr>
          <w:rFonts w:ascii="TH SarabunPSK" w:hAnsi="TH SarabunPSK" w:cs="TH SarabunPSK"/>
          <w:color w:val="000000" w:themeColor="text1"/>
          <w:sz w:val="32"/>
          <w:szCs w:val="32"/>
          <w:cs/>
        </w:rPr>
        <w:t>(</w:t>
      </w:r>
      <w:r w:rsidRPr="001F671F">
        <w:rPr>
          <w:rFonts w:ascii="TH SarabunPSK" w:hAnsi="TH SarabunPSK" w:cs="TH SarabunPSK"/>
          <w:color w:val="000000" w:themeColor="text1"/>
          <w:sz w:val="32"/>
          <w:szCs w:val="32"/>
        </w:rPr>
        <w:t>2561</w:t>
      </w:r>
      <w:r w:rsidRPr="001F671F">
        <w:rPr>
          <w:rFonts w:ascii="TH SarabunPSK" w:hAnsi="TH SarabunPSK" w:cs="TH SarabunPSK" w:hint="cs"/>
          <w:color w:val="000000" w:themeColor="text1"/>
          <w:sz w:val="32"/>
          <w:szCs w:val="32"/>
          <w:cs/>
        </w:rPr>
        <w:t>ข</w:t>
      </w:r>
      <w:r w:rsidRPr="001F671F">
        <w:rPr>
          <w:rFonts w:ascii="TH SarabunPSK" w:hAnsi="TH SarabunPSK" w:cs="TH SarabunPSK"/>
          <w:color w:val="000000" w:themeColor="text1"/>
          <w:sz w:val="32"/>
          <w:szCs w:val="32"/>
        </w:rPr>
        <w:t xml:space="preserve">).  </w:t>
      </w:r>
      <w:r w:rsidRPr="001F671F">
        <w:rPr>
          <w:rFonts w:ascii="TH SarabunPSK" w:hAnsi="TH SarabunPSK" w:cs="TH SarabunPSK"/>
          <w:i/>
          <w:iCs/>
          <w:color w:val="000000" w:themeColor="text1"/>
          <w:sz w:val="32"/>
          <w:szCs w:val="32"/>
          <w:cs/>
        </w:rPr>
        <w:t>ป๋องแป๋งตัวลาย.</w:t>
      </w:r>
      <w:r w:rsidRPr="001F671F">
        <w:rPr>
          <w:rFonts w:ascii="TH SarabunPSK" w:hAnsi="TH SarabunPSK" w:cs="TH SarabunPSK"/>
          <w:color w:val="000000" w:themeColor="text1"/>
          <w:sz w:val="32"/>
          <w:szCs w:val="32"/>
          <w:cs/>
        </w:rPr>
        <w:t xml:space="preserve"> </w:t>
      </w:r>
      <w:r w:rsidRPr="001F671F">
        <w:rPr>
          <w:rFonts w:ascii="TH SarabunPSK" w:hAnsi="TH SarabunPSK" w:cs="TH SarabunPSK" w:hint="cs"/>
          <w:color w:val="000000" w:themeColor="text1"/>
          <w:sz w:val="32"/>
          <w:szCs w:val="32"/>
          <w:cs/>
        </w:rPr>
        <w:t xml:space="preserve"> </w:t>
      </w:r>
      <w:r w:rsidRPr="001F671F">
        <w:rPr>
          <w:rFonts w:ascii="TH SarabunPSK" w:hAnsi="TH SarabunPSK" w:cs="TH SarabunPSK"/>
          <w:color w:val="000000" w:themeColor="text1"/>
          <w:sz w:val="32"/>
          <w:szCs w:val="32"/>
          <w:cs/>
        </w:rPr>
        <w:t>กรุงเทพฯ: พาส เอ็ดดูเคชั่น.</w:t>
      </w:r>
    </w:p>
    <w:p w14:paraId="774A61E7" w14:textId="77777777" w:rsidR="007F2C87" w:rsidRPr="001F671F" w:rsidRDefault="007F2C87" w:rsidP="007F2C87">
      <w:pPr>
        <w:ind w:left="720" w:hanging="720"/>
        <w:jc w:val="thaiDistribute"/>
        <w:rPr>
          <w:rFonts w:ascii="TH SarabunPSK" w:hAnsi="TH SarabunPSK" w:cs="TH SarabunPSK"/>
          <w:color w:val="000000" w:themeColor="text1"/>
          <w:sz w:val="32"/>
          <w:szCs w:val="32"/>
          <w:cs/>
        </w:rPr>
      </w:pPr>
      <w:r w:rsidRPr="001F671F">
        <w:rPr>
          <w:rFonts w:ascii="TH SarabunPSK" w:hAnsi="TH SarabunPSK" w:cs="TH SarabunPSK"/>
          <w:sz w:val="32"/>
          <w:szCs w:val="32"/>
        </w:rPr>
        <w:t>_______</w:t>
      </w:r>
      <w:r w:rsidRPr="001F671F">
        <w:rPr>
          <w:rFonts w:ascii="TH SarabunPSK" w:hAnsi="TH SarabunPSK" w:cs="TH SarabunPSK" w:hint="cs"/>
          <w:sz w:val="32"/>
          <w:szCs w:val="32"/>
          <w:cs/>
        </w:rPr>
        <w:t>.</w:t>
      </w:r>
      <w:r w:rsidRPr="001F671F">
        <w:rPr>
          <w:rFonts w:ascii="TH SarabunPSK" w:eastAsiaTheme="minorEastAsia" w:hAnsi="TH SarabunPSK" w:cs="TH SarabunPSK"/>
          <w:sz w:val="32"/>
          <w:szCs w:val="32"/>
        </w:rPr>
        <w:t xml:space="preserve"> </w:t>
      </w:r>
      <w:r w:rsidRPr="001F671F">
        <w:rPr>
          <w:rFonts w:ascii="TH SarabunPSK" w:hAnsi="TH SarabunPSK" w:cs="TH SarabunPSK" w:hint="cs"/>
          <w:color w:val="000000" w:themeColor="text1"/>
          <w:sz w:val="32"/>
          <w:szCs w:val="32"/>
          <w:cs/>
        </w:rPr>
        <w:t xml:space="preserve"> </w:t>
      </w:r>
      <w:r w:rsidRPr="001F671F">
        <w:rPr>
          <w:rFonts w:ascii="TH SarabunPSK" w:hAnsi="TH SarabunPSK" w:cs="TH SarabunPSK"/>
          <w:color w:val="000000" w:themeColor="text1"/>
          <w:sz w:val="32"/>
          <w:szCs w:val="32"/>
          <w:cs/>
        </w:rPr>
        <w:t>(</w:t>
      </w:r>
      <w:r w:rsidRPr="001F671F">
        <w:rPr>
          <w:rFonts w:ascii="TH SarabunPSK" w:hAnsi="TH SarabunPSK" w:cs="TH SarabunPSK"/>
          <w:color w:val="000000" w:themeColor="text1"/>
          <w:sz w:val="32"/>
          <w:szCs w:val="32"/>
        </w:rPr>
        <w:t>2561</w:t>
      </w:r>
      <w:r w:rsidRPr="001F671F">
        <w:rPr>
          <w:rFonts w:ascii="TH SarabunPSK" w:hAnsi="TH SarabunPSK" w:cs="TH SarabunPSK" w:hint="cs"/>
          <w:color w:val="000000" w:themeColor="text1"/>
          <w:sz w:val="32"/>
          <w:szCs w:val="32"/>
          <w:cs/>
        </w:rPr>
        <w:t>ค</w:t>
      </w:r>
      <w:r w:rsidRPr="001F671F">
        <w:rPr>
          <w:rFonts w:ascii="TH SarabunPSK" w:hAnsi="TH SarabunPSK" w:cs="TH SarabunPSK"/>
          <w:color w:val="000000" w:themeColor="text1"/>
          <w:sz w:val="32"/>
          <w:szCs w:val="32"/>
        </w:rPr>
        <w:t xml:space="preserve">).  </w:t>
      </w:r>
      <w:r w:rsidRPr="001F671F">
        <w:rPr>
          <w:rFonts w:ascii="TH SarabunPSK" w:hAnsi="TH SarabunPSK" w:cs="TH SarabunPSK"/>
          <w:i/>
          <w:iCs/>
          <w:color w:val="000000" w:themeColor="text1"/>
          <w:sz w:val="32"/>
          <w:szCs w:val="32"/>
          <w:cs/>
        </w:rPr>
        <w:t>นายช่างป๋องแป๋ง</w:t>
      </w:r>
      <w:r w:rsidRPr="001F671F">
        <w:rPr>
          <w:rFonts w:ascii="TH SarabunPSK" w:hAnsi="TH SarabunPSK" w:cs="TH SarabunPSK"/>
          <w:color w:val="000000" w:themeColor="text1"/>
          <w:sz w:val="32"/>
          <w:szCs w:val="32"/>
          <w:cs/>
        </w:rPr>
        <w:t xml:space="preserve"> (พิมพ์ครั้งที่ </w:t>
      </w:r>
      <w:r w:rsidRPr="001F671F">
        <w:rPr>
          <w:rFonts w:ascii="TH SarabunPSK" w:hAnsi="TH SarabunPSK" w:cs="TH SarabunPSK"/>
          <w:color w:val="000000" w:themeColor="text1"/>
          <w:sz w:val="32"/>
          <w:szCs w:val="32"/>
        </w:rPr>
        <w:t xml:space="preserve">2). </w:t>
      </w:r>
      <w:r w:rsidRPr="001F671F">
        <w:rPr>
          <w:rFonts w:ascii="TH SarabunPSK" w:hAnsi="TH SarabunPSK" w:cs="TH SarabunPSK" w:hint="cs"/>
          <w:color w:val="000000" w:themeColor="text1"/>
          <w:sz w:val="32"/>
          <w:szCs w:val="32"/>
          <w:cs/>
        </w:rPr>
        <w:t xml:space="preserve"> </w:t>
      </w:r>
      <w:r w:rsidRPr="001F671F">
        <w:rPr>
          <w:rFonts w:ascii="TH SarabunPSK" w:hAnsi="TH SarabunPSK" w:cs="TH SarabunPSK"/>
          <w:color w:val="000000" w:themeColor="text1"/>
          <w:sz w:val="32"/>
          <w:szCs w:val="32"/>
          <w:cs/>
        </w:rPr>
        <w:t>กรุงเทพฯ: พาส เอ็ดดูเคชั่น.</w:t>
      </w:r>
    </w:p>
    <w:p w14:paraId="7B9AE442" w14:textId="77777777" w:rsidR="007F2C87" w:rsidRPr="001F671F" w:rsidRDefault="007F2C87" w:rsidP="007F2C87">
      <w:pPr>
        <w:ind w:left="720" w:hanging="720"/>
        <w:jc w:val="thaiDistribute"/>
        <w:rPr>
          <w:rFonts w:ascii="TH SarabunPSK" w:hAnsi="TH SarabunPSK" w:cs="TH SarabunPSK"/>
          <w:color w:val="000000" w:themeColor="text1"/>
          <w:sz w:val="32"/>
          <w:szCs w:val="32"/>
        </w:rPr>
      </w:pPr>
      <w:r w:rsidRPr="001F671F">
        <w:rPr>
          <w:rFonts w:ascii="TH SarabunPSK" w:hAnsi="TH SarabunPSK" w:cs="TH SarabunPSK"/>
          <w:sz w:val="32"/>
          <w:szCs w:val="32"/>
        </w:rPr>
        <w:t>_______</w:t>
      </w:r>
      <w:r w:rsidRPr="001F671F">
        <w:rPr>
          <w:rFonts w:ascii="TH SarabunPSK" w:hAnsi="TH SarabunPSK" w:cs="TH SarabunPSK" w:hint="cs"/>
          <w:sz w:val="32"/>
          <w:szCs w:val="32"/>
          <w:cs/>
        </w:rPr>
        <w:t>.</w:t>
      </w:r>
      <w:r w:rsidRPr="001F671F">
        <w:rPr>
          <w:rFonts w:ascii="TH SarabunPSK" w:eastAsiaTheme="minorEastAsia" w:hAnsi="TH SarabunPSK" w:cs="TH SarabunPSK"/>
          <w:sz w:val="32"/>
          <w:szCs w:val="32"/>
        </w:rPr>
        <w:t xml:space="preserve"> </w:t>
      </w:r>
      <w:r w:rsidRPr="001F671F">
        <w:rPr>
          <w:rFonts w:ascii="TH SarabunPSK" w:hAnsi="TH SarabunPSK" w:cs="TH SarabunPSK" w:hint="cs"/>
          <w:color w:val="000000" w:themeColor="text1"/>
          <w:sz w:val="32"/>
          <w:szCs w:val="32"/>
          <w:cs/>
        </w:rPr>
        <w:t xml:space="preserve"> </w:t>
      </w:r>
      <w:r w:rsidRPr="001F671F">
        <w:rPr>
          <w:rFonts w:ascii="TH SarabunPSK" w:hAnsi="TH SarabunPSK" w:cs="TH SarabunPSK"/>
          <w:color w:val="000000" w:themeColor="text1"/>
          <w:sz w:val="32"/>
          <w:szCs w:val="32"/>
          <w:cs/>
        </w:rPr>
        <w:t>(</w:t>
      </w:r>
      <w:r w:rsidRPr="001F671F">
        <w:rPr>
          <w:rFonts w:ascii="TH SarabunPSK" w:hAnsi="TH SarabunPSK" w:cs="TH SarabunPSK"/>
          <w:color w:val="000000" w:themeColor="text1"/>
          <w:sz w:val="32"/>
          <w:szCs w:val="32"/>
        </w:rPr>
        <w:t>2561</w:t>
      </w:r>
      <w:r w:rsidRPr="001F671F">
        <w:rPr>
          <w:rFonts w:ascii="TH SarabunPSK" w:hAnsi="TH SarabunPSK" w:cs="TH SarabunPSK" w:hint="cs"/>
          <w:color w:val="000000" w:themeColor="text1"/>
          <w:sz w:val="32"/>
          <w:szCs w:val="32"/>
          <w:cs/>
        </w:rPr>
        <w:t>ง</w:t>
      </w:r>
      <w:r w:rsidRPr="001F671F">
        <w:rPr>
          <w:rFonts w:ascii="TH SarabunPSK" w:hAnsi="TH SarabunPSK" w:cs="TH SarabunPSK"/>
          <w:color w:val="000000" w:themeColor="text1"/>
          <w:sz w:val="32"/>
          <w:szCs w:val="32"/>
        </w:rPr>
        <w:t xml:space="preserve">).  </w:t>
      </w:r>
      <w:r w:rsidRPr="001F671F">
        <w:rPr>
          <w:rFonts w:ascii="TH SarabunPSK" w:hAnsi="TH SarabunPSK" w:cs="TH SarabunPSK"/>
          <w:i/>
          <w:iCs/>
          <w:color w:val="000000" w:themeColor="text1"/>
          <w:sz w:val="32"/>
          <w:szCs w:val="32"/>
          <w:cs/>
        </w:rPr>
        <w:t>ป๋องแป๋งทำงานบ้าน</w:t>
      </w:r>
      <w:r w:rsidRPr="001F671F">
        <w:rPr>
          <w:rFonts w:ascii="TH SarabunPSK" w:hAnsi="TH SarabunPSK" w:cs="TH SarabunPSK"/>
          <w:color w:val="000000" w:themeColor="text1"/>
          <w:sz w:val="32"/>
          <w:szCs w:val="32"/>
          <w:cs/>
        </w:rPr>
        <w:t xml:space="preserve"> (พิมพ์ครั้งที่</w:t>
      </w:r>
      <w:r w:rsidRPr="001F671F">
        <w:rPr>
          <w:rFonts w:ascii="TH SarabunPSK" w:hAnsi="TH SarabunPSK" w:cs="TH SarabunPSK"/>
          <w:color w:val="000000" w:themeColor="text1"/>
          <w:sz w:val="32"/>
          <w:szCs w:val="32"/>
        </w:rPr>
        <w:t xml:space="preserve"> 8).  </w:t>
      </w:r>
      <w:r w:rsidRPr="001F671F">
        <w:rPr>
          <w:rFonts w:ascii="TH SarabunPSK" w:hAnsi="TH SarabunPSK" w:cs="TH SarabunPSK"/>
          <w:color w:val="000000" w:themeColor="text1"/>
          <w:sz w:val="32"/>
          <w:szCs w:val="32"/>
          <w:cs/>
        </w:rPr>
        <w:t>กรุงเทพฯ: พาส เอ็ดดูเคชั่น.</w:t>
      </w:r>
    </w:p>
    <w:p w14:paraId="0033B63C" w14:textId="77777777" w:rsidR="007F2C87" w:rsidRPr="001F671F" w:rsidRDefault="007F2C87" w:rsidP="007F2C87">
      <w:pPr>
        <w:ind w:left="720" w:hanging="720"/>
        <w:jc w:val="thaiDistribute"/>
        <w:rPr>
          <w:rFonts w:ascii="TH SarabunPSK" w:hAnsi="TH SarabunPSK" w:cs="TH SarabunPSK"/>
          <w:color w:val="000000" w:themeColor="text1"/>
          <w:sz w:val="32"/>
          <w:szCs w:val="32"/>
        </w:rPr>
      </w:pPr>
      <w:r w:rsidRPr="001F671F">
        <w:rPr>
          <w:rFonts w:ascii="TH SarabunPSK" w:hAnsi="TH SarabunPSK" w:cs="TH SarabunPSK"/>
          <w:sz w:val="32"/>
          <w:szCs w:val="32"/>
        </w:rPr>
        <w:t>_______</w:t>
      </w:r>
      <w:r w:rsidRPr="001F671F">
        <w:rPr>
          <w:rFonts w:ascii="TH SarabunPSK" w:hAnsi="TH SarabunPSK" w:cs="TH SarabunPSK" w:hint="cs"/>
          <w:sz w:val="32"/>
          <w:szCs w:val="32"/>
          <w:cs/>
        </w:rPr>
        <w:t>.</w:t>
      </w:r>
      <w:r w:rsidRPr="001F671F">
        <w:rPr>
          <w:rFonts w:ascii="TH SarabunPSK" w:hAnsi="TH SarabunPSK" w:cs="TH SarabunPSK"/>
          <w:color w:val="000000" w:themeColor="text1"/>
          <w:sz w:val="32"/>
          <w:szCs w:val="32"/>
          <w:cs/>
        </w:rPr>
        <w:t xml:space="preserve"> </w:t>
      </w:r>
      <w:r w:rsidRPr="001F671F">
        <w:rPr>
          <w:rFonts w:ascii="TH SarabunPSK" w:hAnsi="TH SarabunPSK" w:cs="TH SarabunPSK" w:hint="cs"/>
          <w:color w:val="000000" w:themeColor="text1"/>
          <w:sz w:val="32"/>
          <w:szCs w:val="32"/>
          <w:cs/>
        </w:rPr>
        <w:t xml:space="preserve"> </w:t>
      </w:r>
      <w:r w:rsidRPr="001F671F">
        <w:rPr>
          <w:rFonts w:ascii="TH SarabunPSK" w:hAnsi="TH SarabunPSK" w:cs="TH SarabunPSK"/>
          <w:color w:val="000000" w:themeColor="text1"/>
          <w:sz w:val="32"/>
          <w:szCs w:val="32"/>
          <w:cs/>
        </w:rPr>
        <w:t>(</w:t>
      </w:r>
      <w:r w:rsidRPr="001F671F">
        <w:rPr>
          <w:rFonts w:ascii="TH SarabunPSK" w:hAnsi="TH SarabunPSK" w:cs="TH SarabunPSK"/>
          <w:color w:val="000000" w:themeColor="text1"/>
          <w:sz w:val="32"/>
          <w:szCs w:val="32"/>
        </w:rPr>
        <w:t>2563</w:t>
      </w:r>
      <w:r w:rsidRPr="001F671F">
        <w:rPr>
          <w:rFonts w:ascii="TH SarabunPSK" w:hAnsi="TH SarabunPSK" w:cs="TH SarabunPSK" w:hint="cs"/>
          <w:color w:val="000000" w:themeColor="text1"/>
          <w:sz w:val="32"/>
          <w:szCs w:val="32"/>
          <w:cs/>
        </w:rPr>
        <w:t>ก</w:t>
      </w:r>
      <w:r w:rsidRPr="001F671F">
        <w:rPr>
          <w:rFonts w:ascii="TH SarabunPSK" w:hAnsi="TH SarabunPSK" w:cs="TH SarabunPSK"/>
          <w:color w:val="000000" w:themeColor="text1"/>
          <w:sz w:val="32"/>
          <w:szCs w:val="32"/>
        </w:rPr>
        <w:t xml:space="preserve">).  </w:t>
      </w:r>
      <w:r w:rsidRPr="001F671F">
        <w:rPr>
          <w:rFonts w:ascii="TH SarabunPSK" w:hAnsi="TH SarabunPSK" w:cs="TH SarabunPSK"/>
          <w:i/>
          <w:iCs/>
          <w:color w:val="000000" w:themeColor="text1"/>
          <w:sz w:val="32"/>
          <w:szCs w:val="32"/>
          <w:cs/>
        </w:rPr>
        <w:t>ป๋องแป๋งแย่งของ</w:t>
      </w:r>
      <w:r w:rsidRPr="001F671F">
        <w:rPr>
          <w:rFonts w:ascii="TH SarabunPSK" w:hAnsi="TH SarabunPSK" w:cs="TH SarabunPSK"/>
          <w:color w:val="000000" w:themeColor="text1"/>
          <w:sz w:val="32"/>
          <w:szCs w:val="32"/>
          <w:cs/>
        </w:rPr>
        <w:t xml:space="preserve"> (พิมพ์ครั้งที่</w:t>
      </w:r>
      <w:r w:rsidRPr="001F671F">
        <w:rPr>
          <w:rFonts w:ascii="TH SarabunPSK" w:hAnsi="TH SarabunPSK" w:cs="TH SarabunPSK" w:hint="cs"/>
          <w:color w:val="000000" w:themeColor="text1"/>
          <w:sz w:val="32"/>
          <w:szCs w:val="32"/>
          <w:cs/>
        </w:rPr>
        <w:t xml:space="preserve"> </w:t>
      </w:r>
      <w:r w:rsidRPr="001F671F">
        <w:rPr>
          <w:rFonts w:ascii="TH SarabunPSK" w:hAnsi="TH SarabunPSK" w:cs="TH SarabunPSK"/>
          <w:color w:val="000000" w:themeColor="text1"/>
          <w:sz w:val="32"/>
          <w:szCs w:val="32"/>
        </w:rPr>
        <w:t xml:space="preserve">4).  </w:t>
      </w:r>
      <w:r w:rsidRPr="001F671F">
        <w:rPr>
          <w:rFonts w:ascii="TH SarabunPSK" w:hAnsi="TH SarabunPSK" w:cs="TH SarabunPSK"/>
          <w:color w:val="000000" w:themeColor="text1"/>
          <w:sz w:val="32"/>
          <w:szCs w:val="32"/>
          <w:cs/>
        </w:rPr>
        <w:t>กรุงเทพฯ: พาส เอ็ดดูเคชั่น.</w:t>
      </w:r>
    </w:p>
    <w:p w14:paraId="5AE2D1D2" w14:textId="77777777" w:rsidR="007F2C87" w:rsidRPr="001F671F" w:rsidRDefault="007F2C87" w:rsidP="007F2C87">
      <w:pPr>
        <w:ind w:left="720" w:hanging="720"/>
        <w:jc w:val="thaiDistribute"/>
        <w:rPr>
          <w:rFonts w:ascii="TH SarabunPSK" w:hAnsi="TH SarabunPSK" w:cs="TH SarabunPSK"/>
          <w:color w:val="000000" w:themeColor="text1"/>
          <w:sz w:val="32"/>
          <w:szCs w:val="32"/>
        </w:rPr>
      </w:pPr>
      <w:r w:rsidRPr="001F671F">
        <w:rPr>
          <w:rFonts w:ascii="TH SarabunPSK" w:hAnsi="TH SarabunPSK" w:cs="TH SarabunPSK"/>
          <w:sz w:val="32"/>
          <w:szCs w:val="32"/>
        </w:rPr>
        <w:t>_______</w:t>
      </w:r>
      <w:r w:rsidRPr="001F671F">
        <w:rPr>
          <w:rFonts w:ascii="TH SarabunPSK" w:hAnsi="TH SarabunPSK" w:cs="TH SarabunPSK" w:hint="cs"/>
          <w:sz w:val="32"/>
          <w:szCs w:val="32"/>
          <w:cs/>
        </w:rPr>
        <w:t>.</w:t>
      </w:r>
      <w:r w:rsidRPr="001F671F">
        <w:rPr>
          <w:rFonts w:ascii="TH SarabunPSK" w:eastAsiaTheme="minorEastAsia" w:hAnsi="TH SarabunPSK" w:cs="TH SarabunPSK"/>
          <w:sz w:val="32"/>
          <w:szCs w:val="32"/>
        </w:rPr>
        <w:t xml:space="preserve"> </w:t>
      </w:r>
      <w:r w:rsidRPr="001F671F">
        <w:rPr>
          <w:rFonts w:ascii="TH SarabunPSK" w:hAnsi="TH SarabunPSK" w:cs="TH SarabunPSK" w:hint="cs"/>
          <w:color w:val="000000" w:themeColor="text1"/>
          <w:sz w:val="32"/>
          <w:szCs w:val="32"/>
          <w:cs/>
        </w:rPr>
        <w:t xml:space="preserve"> </w:t>
      </w:r>
      <w:r w:rsidRPr="001F671F">
        <w:rPr>
          <w:rFonts w:ascii="TH SarabunPSK" w:hAnsi="TH SarabunPSK" w:cs="TH SarabunPSK"/>
          <w:color w:val="000000" w:themeColor="text1"/>
          <w:sz w:val="32"/>
          <w:szCs w:val="32"/>
          <w:cs/>
        </w:rPr>
        <w:t>(</w:t>
      </w:r>
      <w:r w:rsidRPr="001F671F">
        <w:rPr>
          <w:rFonts w:ascii="TH SarabunPSK" w:hAnsi="TH SarabunPSK" w:cs="TH SarabunPSK"/>
          <w:color w:val="000000" w:themeColor="text1"/>
          <w:sz w:val="32"/>
          <w:szCs w:val="32"/>
        </w:rPr>
        <w:t>2563</w:t>
      </w:r>
      <w:r w:rsidRPr="001F671F">
        <w:rPr>
          <w:rFonts w:ascii="TH SarabunPSK" w:hAnsi="TH SarabunPSK" w:cs="TH SarabunPSK" w:hint="cs"/>
          <w:color w:val="000000" w:themeColor="text1"/>
          <w:sz w:val="32"/>
          <w:szCs w:val="32"/>
          <w:cs/>
        </w:rPr>
        <w:t>ข</w:t>
      </w:r>
      <w:r w:rsidRPr="001F671F">
        <w:rPr>
          <w:rFonts w:ascii="TH SarabunPSK" w:hAnsi="TH SarabunPSK" w:cs="TH SarabunPSK"/>
          <w:color w:val="000000" w:themeColor="text1"/>
          <w:sz w:val="32"/>
          <w:szCs w:val="32"/>
        </w:rPr>
        <w:t xml:space="preserve">). </w:t>
      </w:r>
      <w:r w:rsidRPr="001F671F">
        <w:rPr>
          <w:rFonts w:ascii="TH SarabunPSK" w:hAnsi="TH SarabunPSK" w:cs="TH SarabunPSK"/>
          <w:i/>
          <w:iCs/>
          <w:color w:val="000000" w:themeColor="text1"/>
          <w:sz w:val="32"/>
          <w:szCs w:val="32"/>
          <w:cs/>
        </w:rPr>
        <w:t>ขยะของป๋องแป๋ง.</w:t>
      </w:r>
      <w:r w:rsidRPr="001F671F">
        <w:rPr>
          <w:rFonts w:ascii="TH SarabunPSK" w:hAnsi="TH SarabunPSK" w:cs="TH SarabunPSK"/>
          <w:color w:val="000000" w:themeColor="text1"/>
          <w:sz w:val="32"/>
          <w:szCs w:val="32"/>
          <w:cs/>
        </w:rPr>
        <w:t xml:space="preserve"> กรุงเทพฯ : พาส เอ็ดดูเคชั่น.</w:t>
      </w:r>
    </w:p>
    <w:p w14:paraId="4A983DB5" w14:textId="77777777" w:rsidR="007F2C87" w:rsidRPr="001F671F" w:rsidRDefault="007F2C87" w:rsidP="007F2C87">
      <w:pPr>
        <w:ind w:left="720" w:hanging="720"/>
        <w:jc w:val="thaiDistribute"/>
        <w:rPr>
          <w:rFonts w:ascii="TH SarabunPSK" w:hAnsi="TH SarabunPSK" w:cs="TH SarabunPSK"/>
          <w:color w:val="000000" w:themeColor="text1"/>
          <w:sz w:val="32"/>
          <w:szCs w:val="32"/>
          <w:cs/>
        </w:rPr>
      </w:pPr>
      <w:r w:rsidRPr="001F671F">
        <w:rPr>
          <w:rFonts w:ascii="TH SarabunPSK" w:hAnsi="TH SarabunPSK" w:cs="TH SarabunPSK"/>
          <w:sz w:val="32"/>
          <w:szCs w:val="32"/>
        </w:rPr>
        <w:t>_______</w:t>
      </w:r>
      <w:r w:rsidRPr="001F671F">
        <w:rPr>
          <w:rFonts w:ascii="TH SarabunPSK" w:hAnsi="TH SarabunPSK" w:cs="TH SarabunPSK" w:hint="cs"/>
          <w:sz w:val="32"/>
          <w:szCs w:val="32"/>
          <w:cs/>
        </w:rPr>
        <w:t>.</w:t>
      </w:r>
      <w:r w:rsidRPr="001F671F">
        <w:rPr>
          <w:rFonts w:ascii="TH SarabunPSK" w:eastAsiaTheme="minorEastAsia" w:hAnsi="TH SarabunPSK" w:cs="TH SarabunPSK"/>
          <w:sz w:val="32"/>
          <w:szCs w:val="32"/>
        </w:rPr>
        <w:t xml:space="preserve"> </w:t>
      </w:r>
      <w:r w:rsidRPr="001F671F">
        <w:rPr>
          <w:rFonts w:ascii="TH SarabunPSK" w:hAnsi="TH SarabunPSK" w:cs="TH SarabunPSK" w:hint="cs"/>
          <w:color w:val="000000" w:themeColor="text1"/>
          <w:sz w:val="32"/>
          <w:szCs w:val="32"/>
          <w:cs/>
        </w:rPr>
        <w:t xml:space="preserve"> </w:t>
      </w:r>
      <w:r w:rsidRPr="001F671F">
        <w:rPr>
          <w:rFonts w:ascii="TH SarabunPSK" w:hAnsi="TH SarabunPSK" w:cs="TH SarabunPSK"/>
          <w:color w:val="000000" w:themeColor="text1"/>
          <w:sz w:val="32"/>
          <w:szCs w:val="32"/>
          <w:cs/>
        </w:rPr>
        <w:t>(</w:t>
      </w:r>
      <w:r w:rsidRPr="001F671F">
        <w:rPr>
          <w:rFonts w:ascii="TH SarabunPSK" w:hAnsi="TH SarabunPSK" w:cs="TH SarabunPSK"/>
          <w:color w:val="000000" w:themeColor="text1"/>
          <w:sz w:val="32"/>
          <w:szCs w:val="32"/>
        </w:rPr>
        <w:t>2563</w:t>
      </w:r>
      <w:r w:rsidRPr="001F671F">
        <w:rPr>
          <w:rFonts w:ascii="TH SarabunPSK" w:hAnsi="TH SarabunPSK" w:cs="TH SarabunPSK" w:hint="cs"/>
          <w:color w:val="000000" w:themeColor="text1"/>
          <w:sz w:val="32"/>
          <w:szCs w:val="32"/>
          <w:cs/>
        </w:rPr>
        <w:t>ค</w:t>
      </w:r>
      <w:r w:rsidRPr="001F671F">
        <w:rPr>
          <w:rFonts w:ascii="TH SarabunPSK" w:hAnsi="TH SarabunPSK" w:cs="TH SarabunPSK"/>
          <w:color w:val="000000" w:themeColor="text1"/>
          <w:sz w:val="32"/>
          <w:szCs w:val="32"/>
        </w:rPr>
        <w:t xml:space="preserve">).  </w:t>
      </w:r>
      <w:r w:rsidRPr="001F671F">
        <w:rPr>
          <w:rFonts w:ascii="TH SarabunPSK" w:hAnsi="TH SarabunPSK" w:cs="TH SarabunPSK"/>
          <w:i/>
          <w:iCs/>
          <w:color w:val="000000" w:themeColor="text1"/>
          <w:sz w:val="32"/>
          <w:szCs w:val="32"/>
          <w:cs/>
        </w:rPr>
        <w:t>ป๋องแป๋งช่วยลูกเต่า.</w:t>
      </w:r>
      <w:r w:rsidRPr="001F671F">
        <w:rPr>
          <w:rFonts w:ascii="TH SarabunPSK" w:hAnsi="TH SarabunPSK" w:cs="TH SarabunPSK"/>
          <w:color w:val="000000" w:themeColor="text1"/>
          <w:sz w:val="32"/>
          <w:szCs w:val="32"/>
          <w:cs/>
        </w:rPr>
        <w:t xml:space="preserve"> </w:t>
      </w:r>
      <w:r w:rsidRPr="001F671F">
        <w:rPr>
          <w:rFonts w:ascii="TH SarabunPSK" w:hAnsi="TH SarabunPSK" w:cs="TH SarabunPSK" w:hint="cs"/>
          <w:color w:val="000000" w:themeColor="text1"/>
          <w:sz w:val="32"/>
          <w:szCs w:val="32"/>
          <w:cs/>
        </w:rPr>
        <w:t xml:space="preserve"> </w:t>
      </w:r>
      <w:r w:rsidRPr="001F671F">
        <w:rPr>
          <w:rFonts w:ascii="TH SarabunPSK" w:hAnsi="TH SarabunPSK" w:cs="TH SarabunPSK"/>
          <w:color w:val="000000" w:themeColor="text1"/>
          <w:sz w:val="32"/>
          <w:szCs w:val="32"/>
          <w:cs/>
        </w:rPr>
        <w:t>กรุงเทพฯ: พาส เอ็ดดูเคชั่น.</w:t>
      </w:r>
    </w:p>
    <w:p w14:paraId="4D841781" w14:textId="77777777" w:rsidR="007F2C87" w:rsidRPr="001F671F" w:rsidRDefault="007F2C87" w:rsidP="007F2C87">
      <w:pPr>
        <w:ind w:left="720" w:hanging="720"/>
        <w:jc w:val="thaiDistribute"/>
        <w:rPr>
          <w:rFonts w:ascii="TH SarabunPSK" w:hAnsi="TH SarabunPSK" w:cs="TH SarabunPSK"/>
          <w:color w:val="000000" w:themeColor="text1"/>
          <w:sz w:val="32"/>
          <w:szCs w:val="32"/>
        </w:rPr>
      </w:pPr>
      <w:r w:rsidRPr="001F671F">
        <w:rPr>
          <w:rFonts w:ascii="TH SarabunPSK" w:hAnsi="TH SarabunPSK" w:cs="TH SarabunPSK"/>
          <w:sz w:val="32"/>
          <w:szCs w:val="32"/>
        </w:rPr>
        <w:t>_______</w:t>
      </w:r>
      <w:r w:rsidRPr="001F671F">
        <w:rPr>
          <w:rFonts w:ascii="TH SarabunPSK" w:hAnsi="TH SarabunPSK" w:cs="TH SarabunPSK" w:hint="cs"/>
          <w:sz w:val="32"/>
          <w:szCs w:val="32"/>
          <w:cs/>
        </w:rPr>
        <w:t>.</w:t>
      </w:r>
      <w:r w:rsidRPr="001F671F">
        <w:rPr>
          <w:rFonts w:ascii="TH SarabunPSK" w:eastAsiaTheme="minorEastAsia" w:hAnsi="TH SarabunPSK" w:cs="TH SarabunPSK"/>
          <w:sz w:val="32"/>
          <w:szCs w:val="32"/>
        </w:rPr>
        <w:t xml:space="preserve"> </w:t>
      </w:r>
      <w:r w:rsidRPr="001F671F">
        <w:rPr>
          <w:rFonts w:ascii="TH SarabunPSK" w:hAnsi="TH SarabunPSK" w:cs="TH SarabunPSK" w:hint="cs"/>
          <w:color w:val="000000" w:themeColor="text1"/>
          <w:sz w:val="32"/>
          <w:szCs w:val="32"/>
          <w:cs/>
        </w:rPr>
        <w:t xml:space="preserve"> </w:t>
      </w:r>
      <w:r w:rsidRPr="001F671F">
        <w:rPr>
          <w:rFonts w:ascii="TH SarabunPSK" w:hAnsi="TH SarabunPSK" w:cs="TH SarabunPSK"/>
          <w:color w:val="000000" w:themeColor="text1"/>
          <w:sz w:val="32"/>
          <w:szCs w:val="32"/>
          <w:cs/>
        </w:rPr>
        <w:t>(</w:t>
      </w:r>
      <w:r w:rsidRPr="001F671F">
        <w:rPr>
          <w:rFonts w:ascii="TH SarabunPSK" w:hAnsi="TH SarabunPSK" w:cs="TH SarabunPSK"/>
          <w:color w:val="000000" w:themeColor="text1"/>
          <w:sz w:val="32"/>
          <w:szCs w:val="32"/>
        </w:rPr>
        <w:t>2563</w:t>
      </w:r>
      <w:r w:rsidRPr="001F671F">
        <w:rPr>
          <w:rFonts w:ascii="TH SarabunPSK" w:hAnsi="TH SarabunPSK" w:cs="TH SarabunPSK" w:hint="cs"/>
          <w:color w:val="000000" w:themeColor="text1"/>
          <w:sz w:val="32"/>
          <w:szCs w:val="32"/>
          <w:cs/>
        </w:rPr>
        <w:t>ง</w:t>
      </w:r>
      <w:r w:rsidRPr="001F671F">
        <w:rPr>
          <w:rFonts w:ascii="TH SarabunPSK" w:hAnsi="TH SarabunPSK" w:cs="TH SarabunPSK"/>
          <w:color w:val="000000" w:themeColor="text1"/>
          <w:sz w:val="32"/>
          <w:szCs w:val="32"/>
        </w:rPr>
        <w:t xml:space="preserve">).  </w:t>
      </w:r>
      <w:r w:rsidRPr="001F671F">
        <w:rPr>
          <w:rFonts w:ascii="TH SarabunPSK" w:hAnsi="TH SarabunPSK" w:cs="TH SarabunPSK"/>
          <w:i/>
          <w:iCs/>
          <w:color w:val="000000" w:themeColor="text1"/>
          <w:sz w:val="32"/>
          <w:szCs w:val="32"/>
          <w:cs/>
        </w:rPr>
        <w:t>ป๋องแป๋งทำปุ๋ย.</w:t>
      </w:r>
      <w:r w:rsidRPr="001F671F">
        <w:rPr>
          <w:rFonts w:ascii="TH SarabunPSK" w:hAnsi="TH SarabunPSK" w:cs="TH SarabunPSK"/>
          <w:color w:val="000000" w:themeColor="text1"/>
          <w:sz w:val="32"/>
          <w:szCs w:val="32"/>
          <w:cs/>
        </w:rPr>
        <w:t xml:space="preserve"> </w:t>
      </w:r>
      <w:r w:rsidRPr="001F671F">
        <w:rPr>
          <w:rFonts w:ascii="TH SarabunPSK" w:hAnsi="TH SarabunPSK" w:cs="TH SarabunPSK" w:hint="cs"/>
          <w:color w:val="000000" w:themeColor="text1"/>
          <w:sz w:val="32"/>
          <w:szCs w:val="32"/>
          <w:cs/>
        </w:rPr>
        <w:t xml:space="preserve"> </w:t>
      </w:r>
      <w:r w:rsidRPr="001F671F">
        <w:rPr>
          <w:rFonts w:ascii="TH SarabunPSK" w:hAnsi="TH SarabunPSK" w:cs="TH SarabunPSK"/>
          <w:color w:val="000000" w:themeColor="text1"/>
          <w:sz w:val="32"/>
          <w:szCs w:val="32"/>
          <w:cs/>
        </w:rPr>
        <w:t>กรุงเทพฯ: พาส เอ็ดดูเคชั่น.</w:t>
      </w:r>
    </w:p>
    <w:p w14:paraId="5F868607" w14:textId="77777777" w:rsidR="007F2C87" w:rsidRPr="001F671F" w:rsidRDefault="007F2C87" w:rsidP="007F2C87">
      <w:pPr>
        <w:ind w:left="720" w:hanging="720"/>
        <w:jc w:val="thaiDistribute"/>
        <w:rPr>
          <w:rFonts w:ascii="TH SarabunPSK" w:hAnsi="TH SarabunPSK" w:cs="TH SarabunPSK"/>
          <w:color w:val="000000" w:themeColor="text1"/>
          <w:sz w:val="32"/>
          <w:szCs w:val="32"/>
        </w:rPr>
      </w:pPr>
      <w:r w:rsidRPr="001F671F">
        <w:rPr>
          <w:rFonts w:ascii="TH SarabunPSK" w:hAnsi="TH SarabunPSK" w:cs="TH SarabunPSK"/>
          <w:sz w:val="32"/>
          <w:szCs w:val="32"/>
        </w:rPr>
        <w:t>_______</w:t>
      </w:r>
      <w:r w:rsidRPr="001F671F">
        <w:rPr>
          <w:rFonts w:ascii="TH SarabunPSK" w:hAnsi="TH SarabunPSK" w:cs="TH SarabunPSK" w:hint="cs"/>
          <w:sz w:val="32"/>
          <w:szCs w:val="32"/>
          <w:cs/>
        </w:rPr>
        <w:t>.</w:t>
      </w:r>
      <w:r w:rsidRPr="001F671F">
        <w:rPr>
          <w:rFonts w:ascii="TH SarabunPSK" w:eastAsiaTheme="minorEastAsia" w:hAnsi="TH SarabunPSK" w:cs="TH SarabunPSK"/>
          <w:sz w:val="32"/>
          <w:szCs w:val="32"/>
        </w:rPr>
        <w:t xml:space="preserve"> </w:t>
      </w:r>
      <w:r w:rsidRPr="001F671F">
        <w:rPr>
          <w:rFonts w:ascii="TH SarabunPSK" w:hAnsi="TH SarabunPSK" w:cs="TH SarabunPSK" w:hint="cs"/>
          <w:color w:val="000000" w:themeColor="text1"/>
          <w:sz w:val="32"/>
          <w:szCs w:val="32"/>
          <w:cs/>
        </w:rPr>
        <w:t xml:space="preserve"> </w:t>
      </w:r>
      <w:r w:rsidRPr="001F671F">
        <w:rPr>
          <w:rFonts w:ascii="TH SarabunPSK" w:hAnsi="TH SarabunPSK" w:cs="TH SarabunPSK"/>
          <w:color w:val="000000" w:themeColor="text1"/>
          <w:sz w:val="32"/>
          <w:szCs w:val="32"/>
          <w:cs/>
        </w:rPr>
        <w:t>(</w:t>
      </w:r>
      <w:r w:rsidRPr="001F671F">
        <w:rPr>
          <w:rFonts w:ascii="TH SarabunPSK" w:hAnsi="TH SarabunPSK" w:cs="TH SarabunPSK"/>
          <w:color w:val="000000" w:themeColor="text1"/>
          <w:sz w:val="32"/>
          <w:szCs w:val="32"/>
        </w:rPr>
        <w:t>2563</w:t>
      </w:r>
      <w:r w:rsidRPr="001F671F">
        <w:rPr>
          <w:rFonts w:ascii="TH SarabunPSK" w:hAnsi="TH SarabunPSK" w:cs="TH SarabunPSK" w:hint="cs"/>
          <w:color w:val="000000" w:themeColor="text1"/>
          <w:sz w:val="32"/>
          <w:szCs w:val="32"/>
          <w:cs/>
        </w:rPr>
        <w:t>จ</w:t>
      </w:r>
      <w:r w:rsidRPr="001F671F">
        <w:rPr>
          <w:rFonts w:ascii="TH SarabunPSK" w:hAnsi="TH SarabunPSK" w:cs="TH SarabunPSK"/>
          <w:color w:val="000000" w:themeColor="text1"/>
          <w:sz w:val="32"/>
          <w:szCs w:val="32"/>
        </w:rPr>
        <w:t xml:space="preserve">).  </w:t>
      </w:r>
      <w:r w:rsidRPr="001F671F">
        <w:rPr>
          <w:rFonts w:ascii="TH SarabunPSK" w:hAnsi="TH SarabunPSK" w:cs="TH SarabunPSK"/>
          <w:i/>
          <w:iCs/>
          <w:color w:val="000000" w:themeColor="text1"/>
          <w:sz w:val="32"/>
          <w:szCs w:val="32"/>
          <w:cs/>
        </w:rPr>
        <w:t>ป๋องแป๋งรักโลก.</w:t>
      </w:r>
      <w:r w:rsidRPr="001F671F">
        <w:rPr>
          <w:rFonts w:ascii="TH SarabunPSK" w:hAnsi="TH SarabunPSK" w:cs="TH SarabunPSK"/>
          <w:color w:val="000000" w:themeColor="text1"/>
          <w:sz w:val="32"/>
          <w:szCs w:val="32"/>
          <w:cs/>
        </w:rPr>
        <w:t xml:space="preserve"> </w:t>
      </w:r>
      <w:r w:rsidRPr="001F671F">
        <w:rPr>
          <w:rFonts w:ascii="TH SarabunPSK" w:hAnsi="TH SarabunPSK" w:cs="TH SarabunPSK" w:hint="cs"/>
          <w:color w:val="000000" w:themeColor="text1"/>
          <w:sz w:val="32"/>
          <w:szCs w:val="32"/>
          <w:cs/>
        </w:rPr>
        <w:t xml:space="preserve"> </w:t>
      </w:r>
      <w:r w:rsidRPr="001F671F">
        <w:rPr>
          <w:rFonts w:ascii="TH SarabunPSK" w:hAnsi="TH SarabunPSK" w:cs="TH SarabunPSK"/>
          <w:color w:val="000000" w:themeColor="text1"/>
          <w:sz w:val="32"/>
          <w:szCs w:val="32"/>
          <w:cs/>
        </w:rPr>
        <w:t>กรุงเทพฯ: พาส เอ็ดดูเคชั่น.</w:t>
      </w:r>
    </w:p>
    <w:p w14:paraId="46D0B666" w14:textId="77777777" w:rsidR="007F2C87" w:rsidRDefault="007F2C87" w:rsidP="007F2C87">
      <w:pPr>
        <w:ind w:left="720" w:hanging="720"/>
        <w:jc w:val="thaiDistribute"/>
        <w:rPr>
          <w:rFonts w:ascii="TH SarabunPSK" w:hAnsi="TH SarabunPSK" w:cs="TH SarabunPSK"/>
          <w:color w:val="000000" w:themeColor="text1"/>
          <w:sz w:val="32"/>
          <w:szCs w:val="32"/>
        </w:rPr>
      </w:pPr>
      <w:r w:rsidRPr="001F671F">
        <w:rPr>
          <w:rFonts w:ascii="TH SarabunPSK" w:hAnsi="TH SarabunPSK" w:cs="TH SarabunPSK" w:hint="cs"/>
          <w:color w:val="000000" w:themeColor="text1"/>
          <w:sz w:val="32"/>
          <w:szCs w:val="32"/>
          <w:cs/>
        </w:rPr>
        <w:t xml:space="preserve">อิงอร รอดน้อย.  (2551).  </w:t>
      </w:r>
      <w:r w:rsidRPr="001F671F">
        <w:rPr>
          <w:rFonts w:ascii="TH SarabunPSK" w:hAnsi="TH SarabunPSK" w:cs="TH SarabunPSK" w:hint="cs"/>
          <w:i/>
          <w:iCs/>
          <w:color w:val="000000" w:themeColor="text1"/>
          <w:sz w:val="32"/>
          <w:szCs w:val="32"/>
          <w:cs/>
        </w:rPr>
        <w:t>พฤติกรรมการแสดงมารยาทไทยที่พึงประสงค์ของเด็กปฐมวัยโดยการจัดกิจกรรมการเล่านิทานประกอบการฝึกปฏิบัติจริง.</w:t>
      </w:r>
      <w:r w:rsidRPr="001F671F">
        <w:rPr>
          <w:rFonts w:ascii="TH SarabunPSK" w:hAnsi="TH SarabunPSK" w:cs="TH SarabunPSK" w:hint="cs"/>
          <w:b/>
          <w:bCs/>
          <w:color w:val="000000" w:themeColor="text1"/>
          <w:sz w:val="32"/>
          <w:szCs w:val="32"/>
          <w:cs/>
        </w:rPr>
        <w:t xml:space="preserve">  </w:t>
      </w:r>
      <w:r w:rsidRPr="001F671F">
        <w:rPr>
          <w:rFonts w:ascii="TH SarabunPSK" w:hAnsi="TH SarabunPSK" w:cs="TH SarabunPSK" w:hint="cs"/>
          <w:color w:val="000000" w:themeColor="text1"/>
          <w:sz w:val="32"/>
          <w:szCs w:val="32"/>
          <w:cs/>
        </w:rPr>
        <w:t>(วิทยานิพนธ์ปริญญาการศึกษามหาบัณฑิต</w:t>
      </w:r>
      <w:r w:rsidRPr="001F671F">
        <w:rPr>
          <w:rFonts w:ascii="TH SarabunPSK" w:hAnsi="TH SarabunPSK" w:cs="TH SarabunPSK"/>
          <w:color w:val="000000" w:themeColor="text1"/>
          <w:sz w:val="32"/>
          <w:szCs w:val="32"/>
        </w:rPr>
        <w:t>,</w:t>
      </w:r>
      <w:r w:rsidRPr="001F671F">
        <w:rPr>
          <w:rFonts w:ascii="TH SarabunPSK" w:hAnsi="TH SarabunPSK" w:cs="TH SarabunPSK" w:hint="cs"/>
          <w:color w:val="000000" w:themeColor="text1"/>
          <w:sz w:val="32"/>
          <w:szCs w:val="32"/>
          <w:cs/>
        </w:rPr>
        <w:t xml:space="preserve"> สาขาวิชาการศึกษาปฐมวัย</w:t>
      </w:r>
      <w:r w:rsidRPr="001F671F">
        <w:rPr>
          <w:rFonts w:ascii="TH SarabunPSK" w:hAnsi="TH SarabunPSK" w:cs="TH SarabunPSK"/>
          <w:color w:val="000000" w:themeColor="text1"/>
          <w:sz w:val="32"/>
          <w:szCs w:val="32"/>
        </w:rPr>
        <w:t>,</w:t>
      </w:r>
      <w:r w:rsidRPr="001F671F">
        <w:rPr>
          <w:rFonts w:ascii="TH SarabunPSK" w:hAnsi="TH SarabunPSK" w:cs="TH SarabunPSK" w:hint="cs"/>
          <w:color w:val="000000" w:themeColor="text1"/>
          <w:sz w:val="32"/>
          <w:szCs w:val="32"/>
          <w:cs/>
        </w:rPr>
        <w:t xml:space="preserve"> มหาวิทยาลัยศรีนครินทรวิโวฒ).</w:t>
      </w:r>
    </w:p>
    <w:p w14:paraId="33D39430" w14:textId="530A39AC" w:rsidR="00C43FDE" w:rsidRPr="0065602E" w:rsidRDefault="00C43FDE" w:rsidP="00756330">
      <w:pPr>
        <w:jc w:val="thaiDistribute"/>
        <w:rPr>
          <w:rFonts w:ascii="TH SarabunPSK" w:hAnsi="TH SarabunPSK" w:cs="TH SarabunPSK"/>
          <w:color w:val="000000" w:themeColor="text1"/>
          <w:sz w:val="32"/>
          <w:szCs w:val="32"/>
          <w:cs/>
        </w:rPr>
      </w:pPr>
    </w:p>
    <w:sectPr w:rsidR="00C43FDE" w:rsidRPr="0065602E" w:rsidSect="0077437B">
      <w:headerReference w:type="even" r:id="rId9"/>
      <w:headerReference w:type="default" r:id="rId10"/>
      <w:footnotePr>
        <w:numRestart w:val="eachPage"/>
      </w:footnotePr>
      <w:pgSz w:w="10319" w:h="14572" w:code="13"/>
      <w:pgMar w:top="1440" w:right="1134" w:bottom="567" w:left="1134" w:header="709" w:footer="709" w:gutter="0"/>
      <w:pgNumType w:start="5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8386B" w14:textId="77777777" w:rsidR="00D37604" w:rsidRDefault="00D37604" w:rsidP="00D16117">
      <w:r>
        <w:separator/>
      </w:r>
    </w:p>
  </w:endnote>
  <w:endnote w:type="continuationSeparator" w:id="0">
    <w:p w14:paraId="3D5BBBE5" w14:textId="77777777" w:rsidR="00D37604" w:rsidRDefault="00D37604" w:rsidP="00D16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H Sarabun New">
    <w:panose1 w:val="020B0500040200020003"/>
    <w:charset w:val="00"/>
    <w:family w:val="swiss"/>
    <w:pitch w:val="variable"/>
    <w:sig w:usb0="A100006F" w:usb1="5000205A" w:usb2="00000000" w:usb3="00000000" w:csb0="00010183"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illenia New">
    <w:altName w:val="Angsana New"/>
    <w:panose1 w:val="00000000000000000000"/>
    <w:charset w:val="DE"/>
    <w:family w:val="roman"/>
    <w:notTrueType/>
    <w:pitch w:val="default"/>
    <w:sig w:usb0="01000003" w:usb1="00000000" w:usb2="00000000" w:usb3="00000000" w:csb0="00010001" w:csb1="00000000"/>
  </w:font>
  <w:font w:name="PSL Display Pro (ฐ5@-*A-% 4*@ฐ">
    <w:altName w:val="PSL Display Pro (ฐ5@-*A-% 4*@ฐ"/>
    <w:panose1 w:val="00000000000000000000"/>
    <w:charset w:val="DE"/>
    <w:family w:val="swiss"/>
    <w:notTrueType/>
    <w:pitch w:val="default"/>
    <w:sig w:usb0="01000001" w:usb1="00000000" w:usb2="00000000" w:usb3="00000000" w:csb0="00010000" w:csb1="00000000"/>
  </w:font>
  <w:font w:name="TH SarabunPSK">
    <w:panose1 w:val="020B0500040200020003"/>
    <w:charset w:val="00"/>
    <w:family w:val="swiss"/>
    <w:pitch w:val="variable"/>
    <w:sig w:usb0="A100006F" w:usb1="5000205A" w:usb2="00000000" w:usb3="00000000" w:csb0="0001018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1BEDA" w14:textId="77777777" w:rsidR="00D37604" w:rsidRDefault="00D37604" w:rsidP="00D16117">
      <w:r>
        <w:separator/>
      </w:r>
    </w:p>
  </w:footnote>
  <w:footnote w:type="continuationSeparator" w:id="0">
    <w:p w14:paraId="397382A1" w14:textId="77777777" w:rsidR="00D37604" w:rsidRDefault="00D37604" w:rsidP="00D16117">
      <w:r>
        <w:continuationSeparator/>
      </w:r>
    </w:p>
  </w:footnote>
  <w:footnote w:id="1">
    <w:p w14:paraId="624C9C1E" w14:textId="7D77EF60" w:rsidR="00DB0B3F" w:rsidRPr="00B34BCB" w:rsidRDefault="00630B92" w:rsidP="00DB0B3F">
      <w:pPr>
        <w:rPr>
          <w:rFonts w:ascii="TH SarabunPSK" w:hAnsi="TH SarabunPSK" w:cs="TH SarabunPSK"/>
          <w:sz w:val="24"/>
          <w:szCs w:val="24"/>
        </w:rPr>
      </w:pPr>
      <w:r w:rsidRPr="007600F7">
        <w:rPr>
          <w:rStyle w:val="FootnoteReference"/>
          <w:rFonts w:ascii="TH SarabunPSK" w:hAnsi="TH SarabunPSK" w:cs="TH SarabunPSK"/>
          <w:sz w:val="24"/>
          <w:szCs w:val="24"/>
        </w:rPr>
        <w:footnoteRef/>
      </w:r>
      <w:r w:rsidR="00DB0B3F">
        <w:rPr>
          <w:rFonts w:ascii="TH SarabunPSK" w:hAnsi="TH SarabunPSK" w:cs="TH SarabunPSK" w:hint="cs"/>
          <w:sz w:val="24"/>
          <w:szCs w:val="24"/>
          <w:cs/>
        </w:rPr>
        <w:t xml:space="preserve"> </w:t>
      </w:r>
      <w:r w:rsidRPr="007600F7">
        <w:rPr>
          <w:rFonts w:ascii="TH SarabunPSK" w:hAnsi="TH SarabunPSK" w:cs="TH SarabunPSK"/>
          <w:sz w:val="24"/>
          <w:szCs w:val="24"/>
          <w:cs/>
        </w:rPr>
        <w:t xml:space="preserve"> </w:t>
      </w:r>
      <w:r w:rsidR="00DB0B3F" w:rsidRPr="00B34BCB">
        <w:rPr>
          <w:rFonts w:ascii="TH SarabunPSK" w:hAnsi="TH SarabunPSK" w:cs="TH SarabunPSK"/>
          <w:sz w:val="24"/>
          <w:szCs w:val="24"/>
          <w:cs/>
        </w:rPr>
        <w:t>สาขาวิชาภาษาไทย คณะมนุษยศาสตร์และสังคมศาสตร์  มหาวิทยาลัยราชภัฏพิบูลสงคราม</w:t>
      </w:r>
    </w:p>
    <w:p w14:paraId="300E1BBE" w14:textId="625B6591" w:rsidR="00DB0B3F" w:rsidRDefault="00DB0B3F" w:rsidP="00DB0B3F">
      <w:pPr>
        <w:pStyle w:val="FootnoteText"/>
        <w:rPr>
          <w:rFonts w:ascii="TH SarabunPSK" w:hAnsi="TH SarabunPSK" w:cs="TH SarabunPSK"/>
          <w:sz w:val="24"/>
          <w:szCs w:val="24"/>
        </w:rPr>
      </w:pPr>
      <w:r w:rsidRPr="00B34BCB">
        <w:rPr>
          <w:rFonts w:ascii="TH SarabunPSK" w:hAnsi="TH SarabunPSK" w:cs="TH SarabunPSK"/>
          <w:sz w:val="24"/>
          <w:szCs w:val="24"/>
        </w:rPr>
        <w:t xml:space="preserve">  </w:t>
      </w:r>
      <w:r>
        <w:rPr>
          <w:rFonts w:ascii="TH SarabunPSK" w:hAnsi="TH SarabunPSK" w:cs="TH SarabunPSK" w:hint="cs"/>
          <w:sz w:val="24"/>
          <w:szCs w:val="24"/>
          <w:cs/>
        </w:rPr>
        <w:t xml:space="preserve"> </w:t>
      </w:r>
      <w:r w:rsidRPr="00B34BCB">
        <w:rPr>
          <w:rFonts w:ascii="TH SarabunPSK" w:hAnsi="TH SarabunPSK" w:cs="TH SarabunPSK"/>
          <w:sz w:val="24"/>
          <w:szCs w:val="24"/>
        </w:rPr>
        <w:t xml:space="preserve">Thai Language Department, Faculty of Humanities and Social Sciences, </w:t>
      </w:r>
      <w:proofErr w:type="spellStart"/>
      <w:r w:rsidRPr="00B34BCB">
        <w:rPr>
          <w:rFonts w:ascii="TH SarabunPSK" w:hAnsi="TH SarabunPSK" w:cs="TH SarabunPSK"/>
          <w:sz w:val="24"/>
          <w:szCs w:val="24"/>
        </w:rPr>
        <w:t>Pibulsongkram</w:t>
      </w:r>
      <w:proofErr w:type="spellEnd"/>
      <w:r w:rsidRPr="00B34BCB">
        <w:rPr>
          <w:rFonts w:ascii="TH SarabunPSK" w:hAnsi="TH SarabunPSK" w:cs="TH SarabunPSK"/>
          <w:sz w:val="24"/>
          <w:szCs w:val="24"/>
        </w:rPr>
        <w:t xml:space="preserve"> Rajabhat University</w:t>
      </w:r>
    </w:p>
    <w:p w14:paraId="54C42452" w14:textId="3D8DA176" w:rsidR="00C031BE" w:rsidRDefault="00DB0B3F" w:rsidP="00DB0B3F">
      <w:pPr>
        <w:pStyle w:val="FootnoteText"/>
        <w:rPr>
          <w:rFonts w:ascii="TH SarabunPSK" w:hAnsi="TH SarabunPSK" w:cs="TH SarabunPSK"/>
          <w:sz w:val="24"/>
          <w:szCs w:val="24"/>
        </w:rPr>
      </w:pPr>
      <w:r>
        <w:rPr>
          <w:rFonts w:ascii="TH SarabunPSK" w:hAnsi="TH SarabunPSK" w:cs="TH SarabunPSK" w:hint="cs"/>
          <w:sz w:val="24"/>
          <w:szCs w:val="24"/>
          <w:cs/>
        </w:rPr>
        <w:t xml:space="preserve">  </w:t>
      </w:r>
      <w:r w:rsidR="00C031BE" w:rsidRPr="00C031BE">
        <w:rPr>
          <w:rFonts w:ascii="TH SarabunPSK" w:hAnsi="TH SarabunPSK" w:cs="TH SarabunPSK"/>
          <w:sz w:val="24"/>
          <w:szCs w:val="24"/>
          <w:cs/>
        </w:rPr>
        <w:t xml:space="preserve">* </w:t>
      </w:r>
      <w:r w:rsidR="00C031BE" w:rsidRPr="00C031BE">
        <w:rPr>
          <w:rFonts w:ascii="TH SarabunPSK" w:hAnsi="TH SarabunPSK" w:cs="TH SarabunPSK"/>
          <w:sz w:val="24"/>
          <w:szCs w:val="24"/>
        </w:rPr>
        <w:t>Corresponding author; email:</w:t>
      </w:r>
      <w:r w:rsidR="00C031BE">
        <w:rPr>
          <w:rFonts w:ascii="TH SarabunPSK" w:hAnsi="TH SarabunPSK" w:cs="TH SarabunPSK"/>
          <w:sz w:val="24"/>
          <w:szCs w:val="24"/>
        </w:rPr>
        <w:t xml:space="preserve"> rossarin.j@psru.ac.th</w:t>
      </w:r>
    </w:p>
    <w:p w14:paraId="2B84F661" w14:textId="2E0CBE36" w:rsidR="00DB0B3F" w:rsidRPr="00DB0B3F" w:rsidRDefault="00DB0B3F" w:rsidP="00DB0B3F">
      <w:pPr>
        <w:pStyle w:val="FootnoteText"/>
        <w:rPr>
          <w:rFonts w:ascii="TH SarabunPSK" w:hAnsi="TH SarabunPSK" w:cs="TH SarabunPSK"/>
          <w:sz w:val="24"/>
          <w:szCs w:val="24"/>
          <w:cs/>
        </w:rPr>
      </w:pPr>
      <w:r>
        <w:rPr>
          <w:rFonts w:ascii="TH SarabunPSK" w:hAnsi="TH SarabunPSK" w:cs="TH SarabunPSK"/>
          <w:sz w:val="24"/>
          <w:szCs w:val="24"/>
        </w:rPr>
        <w:t xml:space="preserve"> </w:t>
      </w:r>
      <w:r w:rsidRPr="00B34BCB">
        <w:rPr>
          <w:rFonts w:ascii="TH SarabunPSK" w:hAnsi="TH SarabunPSK" w:cs="TH SarabunPSK"/>
          <w:sz w:val="24"/>
          <w:szCs w:val="24"/>
        </w:rPr>
        <w:t xml:space="preserve">  </w:t>
      </w:r>
      <w:r w:rsidRPr="007F2C87">
        <w:rPr>
          <w:rFonts w:ascii="TH SarabunPSK" w:hAnsi="TH SarabunPSK" w:cs="TH SarabunPSK"/>
          <w:sz w:val="24"/>
          <w:szCs w:val="24"/>
        </w:rPr>
        <w:t>(</w:t>
      </w:r>
      <w:r w:rsidRPr="007F2C87">
        <w:rPr>
          <w:rFonts w:ascii="TH SarabunPSK" w:hAnsi="TH SarabunPSK" w:cs="TH SarabunPSK"/>
          <w:b/>
          <w:bCs/>
          <w:sz w:val="24"/>
          <w:szCs w:val="24"/>
        </w:rPr>
        <w:t>Received</w:t>
      </w:r>
      <w:r w:rsidRPr="007F2C87">
        <w:rPr>
          <w:rFonts w:ascii="TH SarabunPSK" w:hAnsi="TH SarabunPSK" w:cs="TH SarabunPSK"/>
          <w:sz w:val="24"/>
          <w:szCs w:val="24"/>
        </w:rPr>
        <w:t>: 2</w:t>
      </w:r>
      <w:r w:rsidRPr="007F2C87">
        <w:rPr>
          <w:rFonts w:ascii="TH SarabunPSK" w:hAnsi="TH SarabunPSK" w:cs="TH SarabunPSK" w:hint="cs"/>
          <w:sz w:val="24"/>
          <w:szCs w:val="24"/>
          <w:cs/>
        </w:rPr>
        <w:t xml:space="preserve">2 </w:t>
      </w:r>
      <w:r w:rsidRPr="007F2C87">
        <w:rPr>
          <w:rFonts w:ascii="TH SarabunPSK" w:hAnsi="TH SarabunPSK" w:cs="TH SarabunPSK"/>
          <w:sz w:val="24"/>
          <w:szCs w:val="24"/>
        </w:rPr>
        <w:t xml:space="preserve">May </w:t>
      </w:r>
      <w:proofErr w:type="gramStart"/>
      <w:r w:rsidRPr="007F2C87">
        <w:rPr>
          <w:rFonts w:ascii="TH SarabunPSK" w:hAnsi="TH SarabunPSK" w:cs="TH SarabunPSK"/>
          <w:sz w:val="24"/>
          <w:szCs w:val="24"/>
        </w:rPr>
        <w:t>2025 ;</w:t>
      </w:r>
      <w:proofErr w:type="gramEnd"/>
      <w:r w:rsidRPr="007F2C87">
        <w:rPr>
          <w:rFonts w:ascii="TH SarabunPSK" w:hAnsi="TH SarabunPSK" w:cs="TH SarabunPSK"/>
          <w:sz w:val="24"/>
          <w:szCs w:val="24"/>
        </w:rPr>
        <w:t xml:space="preserve"> </w:t>
      </w:r>
      <w:r w:rsidRPr="007F2C87">
        <w:rPr>
          <w:rFonts w:ascii="TH SarabunPSK" w:hAnsi="TH SarabunPSK" w:cs="TH SarabunPSK"/>
          <w:b/>
          <w:bCs/>
          <w:sz w:val="24"/>
          <w:szCs w:val="24"/>
        </w:rPr>
        <w:t>Revised</w:t>
      </w:r>
      <w:r w:rsidRPr="007F2C87">
        <w:rPr>
          <w:rFonts w:ascii="TH SarabunPSK" w:hAnsi="TH SarabunPSK" w:cs="TH SarabunPSK"/>
          <w:sz w:val="24"/>
          <w:szCs w:val="24"/>
        </w:rPr>
        <w:t xml:space="preserve">: 7 August 2025; </w:t>
      </w:r>
      <w:r w:rsidR="0077437B" w:rsidRPr="007F2C87">
        <w:rPr>
          <w:rFonts w:ascii="TH SarabunPSK" w:hAnsi="TH SarabunPSK" w:cs="TH SarabunPSK"/>
          <w:sz w:val="24"/>
          <w:szCs w:val="24"/>
        </w:rPr>
        <w:t xml:space="preserve">Accepted: </w:t>
      </w:r>
      <w:r w:rsidR="007F2C87" w:rsidRPr="007F2C87">
        <w:rPr>
          <w:rFonts w:ascii="TH SarabunPSK" w:hAnsi="TH SarabunPSK" w:cs="TH SarabunPSK" w:hint="cs"/>
          <w:sz w:val="24"/>
          <w:szCs w:val="24"/>
          <w:cs/>
        </w:rPr>
        <w:t>27</w:t>
      </w:r>
      <w:r w:rsidR="0077437B" w:rsidRPr="007F2C87">
        <w:rPr>
          <w:rFonts w:ascii="TH SarabunPSK" w:hAnsi="TH SarabunPSK" w:cs="TH SarabunPSK"/>
          <w:sz w:val="24"/>
          <w:szCs w:val="24"/>
          <w:cs/>
        </w:rPr>
        <w:t xml:space="preserve"> </w:t>
      </w:r>
      <w:r w:rsidR="0077437B" w:rsidRPr="007F2C87">
        <w:rPr>
          <w:rFonts w:ascii="TH SarabunPSK" w:hAnsi="TH SarabunPSK" w:cs="TH SarabunPSK"/>
          <w:sz w:val="24"/>
          <w:szCs w:val="24"/>
        </w:rPr>
        <w:t xml:space="preserve">November </w:t>
      </w:r>
      <w:r w:rsidR="0077437B" w:rsidRPr="007F2C87">
        <w:rPr>
          <w:rFonts w:ascii="TH SarabunPSK" w:hAnsi="TH SarabunPSK" w:cs="TH SarabunPSK"/>
          <w:sz w:val="24"/>
          <w:szCs w:val="24"/>
          <w:cs/>
        </w:rPr>
        <w:t>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4BDEA" w14:textId="77777777" w:rsidR="00630B92" w:rsidRPr="00EE1082" w:rsidRDefault="00630B92" w:rsidP="009D572C">
    <w:pPr>
      <w:rPr>
        <w:rFonts w:ascii="TH SarabunPSK" w:hAnsi="TH SarabunPSK" w:cs="TH SarabunPSK"/>
        <w:sz w:val="20"/>
        <w:szCs w:val="20"/>
      </w:rPr>
    </w:pPr>
    <w:r w:rsidRPr="00EE1082">
      <w:rPr>
        <w:rFonts w:ascii="TH SarabunPSK" w:hAnsi="TH SarabunPSK" w:cs="TH SarabunPSK"/>
        <w:b/>
        <w:bCs/>
        <w:sz w:val="32"/>
        <w:szCs w:val="32"/>
      </w:rPr>
      <w:fldChar w:fldCharType="begin"/>
    </w:r>
    <w:r w:rsidRPr="00EE1082">
      <w:rPr>
        <w:rFonts w:ascii="TH SarabunPSK" w:hAnsi="TH SarabunPSK" w:cs="TH SarabunPSK"/>
        <w:b/>
        <w:bCs/>
        <w:sz w:val="32"/>
        <w:szCs w:val="32"/>
      </w:rPr>
      <w:instrText>PAGE   \* MERGEFORMAT</w:instrText>
    </w:r>
    <w:r w:rsidRPr="00EE1082">
      <w:rPr>
        <w:rFonts w:ascii="TH SarabunPSK" w:hAnsi="TH SarabunPSK" w:cs="TH SarabunPSK"/>
        <w:b/>
        <w:bCs/>
        <w:sz w:val="32"/>
        <w:szCs w:val="32"/>
      </w:rPr>
      <w:fldChar w:fldCharType="separate"/>
    </w:r>
    <w:r w:rsidR="00EE1082">
      <w:rPr>
        <w:rFonts w:ascii="TH SarabunPSK" w:hAnsi="TH SarabunPSK" w:cs="TH SarabunPSK"/>
        <w:b/>
        <w:bCs/>
        <w:noProof/>
        <w:sz w:val="32"/>
        <w:szCs w:val="32"/>
      </w:rPr>
      <w:t>2</w:t>
    </w:r>
    <w:r w:rsidRPr="00EE1082">
      <w:rPr>
        <w:rFonts w:ascii="TH SarabunPSK" w:hAnsi="TH SarabunPSK" w:cs="TH SarabunPSK"/>
        <w:b/>
        <w:bCs/>
        <w:sz w:val="32"/>
        <w:szCs w:val="32"/>
      </w:rPr>
      <w:fldChar w:fldCharType="end"/>
    </w:r>
    <w:r w:rsidRPr="00EE1082">
      <w:rPr>
        <w:rFonts w:ascii="TH SarabunPSK" w:hAnsi="TH SarabunPSK" w:cs="TH SarabunPSK"/>
        <w:sz w:val="16"/>
        <w:szCs w:val="16"/>
      </w:rPr>
      <w:t xml:space="preserve"> </w:t>
    </w:r>
    <w:r w:rsidRPr="00EE1082">
      <w:rPr>
        <w:rFonts w:ascii="TH SarabunPSK" w:hAnsi="TH SarabunPSK" w:cs="TH SarabunPSK"/>
        <w:sz w:val="20"/>
        <w:szCs w:val="20"/>
      </w:rPr>
      <w:t xml:space="preserve">| </w:t>
    </w:r>
    <w:r w:rsidR="00A35582" w:rsidRPr="00EE1082">
      <w:rPr>
        <w:rFonts w:ascii="TH SarabunPSK" w:hAnsi="TH SarabunPSK" w:cs="TH SarabunPSK"/>
        <w:sz w:val="20"/>
        <w:szCs w:val="20"/>
      </w:rPr>
      <w:t xml:space="preserve">Aksara </w:t>
    </w:r>
    <w:proofErr w:type="spellStart"/>
    <w:r w:rsidR="00A35582" w:rsidRPr="00EE1082">
      <w:rPr>
        <w:rFonts w:ascii="TH SarabunPSK" w:hAnsi="TH SarabunPSK" w:cs="TH SarabunPSK"/>
        <w:sz w:val="20"/>
        <w:szCs w:val="20"/>
      </w:rPr>
      <w:t>Pibul</w:t>
    </w:r>
    <w:proofErr w:type="spellEnd"/>
    <w:r w:rsidR="00A35582" w:rsidRPr="00EE1082">
      <w:rPr>
        <w:rFonts w:ascii="TH SarabunPSK" w:hAnsi="TH SarabunPSK" w:cs="TH SarabunPSK"/>
        <w:sz w:val="20"/>
        <w:szCs w:val="20"/>
      </w:rPr>
      <w:t xml:space="preserve"> Journal</w:t>
    </w:r>
  </w:p>
  <w:p w14:paraId="4FD76D78" w14:textId="77777777" w:rsidR="00D51DEE" w:rsidRDefault="00D51DEE" w:rsidP="00D51DEE">
    <w:pPr>
      <w:rPr>
        <w:rFonts w:ascii="TH SarabunPSK" w:hAnsi="TH SarabunPSK" w:cs="TH SarabunPSK"/>
        <w:sz w:val="20"/>
        <w:szCs w:val="20"/>
      </w:rPr>
    </w:pPr>
    <w:r w:rsidRPr="00EE1082">
      <w:rPr>
        <w:rFonts w:ascii="TH SarabunPSK" w:hAnsi="TH SarabunPSK" w:cs="TH SarabunPSK"/>
        <w:sz w:val="20"/>
        <w:szCs w:val="20"/>
      </w:rPr>
      <w:t xml:space="preserve">Volume </w:t>
    </w:r>
    <w:r>
      <w:rPr>
        <w:rFonts w:ascii="TH SarabunPSK" w:hAnsi="TH SarabunPSK" w:cs="TH SarabunPSK" w:hint="cs"/>
        <w:sz w:val="20"/>
        <w:szCs w:val="20"/>
        <w:cs/>
      </w:rPr>
      <w:t>6</w:t>
    </w:r>
    <w:r w:rsidRPr="00EE1082">
      <w:rPr>
        <w:rFonts w:ascii="TH SarabunPSK" w:hAnsi="TH SarabunPSK" w:cs="TH SarabunPSK"/>
        <w:sz w:val="20"/>
        <w:szCs w:val="20"/>
      </w:rPr>
      <w:t xml:space="preserve"> No.</w:t>
    </w:r>
    <w:r>
      <w:rPr>
        <w:rFonts w:ascii="TH SarabunPSK" w:hAnsi="TH SarabunPSK" w:cs="TH SarabunPSK"/>
        <w:sz w:val="20"/>
        <w:szCs w:val="20"/>
      </w:rPr>
      <w:t>2</w:t>
    </w:r>
    <w:r w:rsidRPr="00EE1082">
      <w:rPr>
        <w:rFonts w:ascii="TH SarabunPSK" w:hAnsi="TH SarabunPSK" w:cs="TH SarabunPSK"/>
        <w:sz w:val="20"/>
        <w:szCs w:val="20"/>
      </w:rPr>
      <w:t xml:space="preserve"> </w:t>
    </w:r>
    <w:r>
      <w:rPr>
        <w:rFonts w:ascii="TH SarabunPSK" w:hAnsi="TH SarabunPSK" w:cs="TH SarabunPSK"/>
        <w:sz w:val="20"/>
        <w:szCs w:val="20"/>
      </w:rPr>
      <w:t xml:space="preserve">July </w:t>
    </w:r>
    <w:r>
      <w:rPr>
        <w:rFonts w:ascii="TH SarabunPSK" w:hAnsi="TH SarabunPSK" w:cs="TH SarabunPSK"/>
        <w:sz w:val="20"/>
        <w:szCs w:val="20"/>
        <w:cs/>
      </w:rPr>
      <w:t>–</w:t>
    </w:r>
    <w:r>
      <w:rPr>
        <w:rFonts w:ascii="TH SarabunPSK" w:hAnsi="TH SarabunPSK" w:cs="TH SarabunPSK"/>
        <w:sz w:val="20"/>
        <w:szCs w:val="20"/>
      </w:rPr>
      <w:t xml:space="preserve"> December 202</w:t>
    </w:r>
    <w:r>
      <w:rPr>
        <w:rFonts w:ascii="TH SarabunPSK" w:hAnsi="TH SarabunPSK" w:cs="TH SarabunPSK" w:hint="cs"/>
        <w:sz w:val="20"/>
        <w:szCs w:val="20"/>
        <w:cs/>
      </w:rPr>
      <w:t>5</w:t>
    </w:r>
  </w:p>
  <w:p w14:paraId="1B3272CA" w14:textId="77777777" w:rsidR="00630B92" w:rsidRPr="009D572C" w:rsidRDefault="00630B92" w:rsidP="009D57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9934D" w14:textId="77777777" w:rsidR="00630B92" w:rsidRPr="00EE1082" w:rsidRDefault="00630B92" w:rsidP="009D572C">
    <w:pPr>
      <w:jc w:val="right"/>
      <w:rPr>
        <w:rFonts w:ascii="TH SarabunPSK" w:hAnsi="TH SarabunPSK" w:cs="TH SarabunPSK"/>
        <w:sz w:val="20"/>
        <w:szCs w:val="20"/>
      </w:rPr>
    </w:pPr>
    <w:r w:rsidRPr="00EE1082">
      <w:rPr>
        <w:rFonts w:ascii="TH SarabunPSK" w:hAnsi="TH SarabunPSK" w:cs="TH SarabunPSK"/>
        <w:sz w:val="20"/>
        <w:szCs w:val="20"/>
        <w:cs/>
      </w:rPr>
      <w:t>วารสาร</w:t>
    </w:r>
    <w:r w:rsidR="00A35582" w:rsidRPr="00EE1082">
      <w:rPr>
        <w:rFonts w:ascii="TH SarabunPSK" w:hAnsi="TH SarabunPSK" w:cs="TH SarabunPSK"/>
        <w:sz w:val="20"/>
        <w:szCs w:val="20"/>
        <w:cs/>
      </w:rPr>
      <w:t xml:space="preserve">อักษราพิบูล </w:t>
    </w:r>
    <w:r w:rsidRPr="00EE1082">
      <w:rPr>
        <w:rFonts w:ascii="TH SarabunPSK" w:hAnsi="TH SarabunPSK" w:cs="TH SarabunPSK"/>
        <w:sz w:val="20"/>
        <w:szCs w:val="20"/>
        <w:cs/>
      </w:rPr>
      <w:t xml:space="preserve">| </w:t>
    </w:r>
    <w:r w:rsidRPr="00EE1082">
      <w:rPr>
        <w:rFonts w:ascii="TH SarabunPSK" w:hAnsi="TH SarabunPSK" w:cs="TH SarabunPSK"/>
        <w:b/>
        <w:bCs/>
        <w:sz w:val="32"/>
        <w:szCs w:val="32"/>
      </w:rPr>
      <w:fldChar w:fldCharType="begin"/>
    </w:r>
    <w:r w:rsidRPr="00EE1082">
      <w:rPr>
        <w:rFonts w:ascii="TH SarabunPSK" w:hAnsi="TH SarabunPSK" w:cs="TH SarabunPSK"/>
        <w:b/>
        <w:bCs/>
        <w:sz w:val="32"/>
        <w:szCs w:val="32"/>
      </w:rPr>
      <w:instrText>PAGE   \* MERGEFORMAT</w:instrText>
    </w:r>
    <w:r w:rsidRPr="00EE1082">
      <w:rPr>
        <w:rFonts w:ascii="TH SarabunPSK" w:hAnsi="TH SarabunPSK" w:cs="TH SarabunPSK"/>
        <w:b/>
        <w:bCs/>
        <w:sz w:val="32"/>
        <w:szCs w:val="32"/>
      </w:rPr>
      <w:fldChar w:fldCharType="separate"/>
    </w:r>
    <w:r w:rsidR="00EE1082">
      <w:rPr>
        <w:rFonts w:ascii="TH SarabunPSK" w:hAnsi="TH SarabunPSK" w:cs="TH SarabunPSK"/>
        <w:b/>
        <w:bCs/>
        <w:noProof/>
        <w:sz w:val="32"/>
        <w:szCs w:val="32"/>
      </w:rPr>
      <w:t>1</w:t>
    </w:r>
    <w:r w:rsidRPr="00EE1082">
      <w:rPr>
        <w:rFonts w:ascii="TH SarabunPSK" w:hAnsi="TH SarabunPSK" w:cs="TH SarabunPSK"/>
        <w:b/>
        <w:bCs/>
        <w:sz w:val="32"/>
        <w:szCs w:val="32"/>
      </w:rPr>
      <w:fldChar w:fldCharType="end"/>
    </w:r>
  </w:p>
  <w:p w14:paraId="1FD6C8E3" w14:textId="77777777" w:rsidR="00D51DEE" w:rsidRDefault="00D51DEE" w:rsidP="00D51DEE">
    <w:pPr>
      <w:jc w:val="right"/>
      <w:rPr>
        <w:rFonts w:ascii="TH SarabunPSK" w:hAnsi="TH SarabunPSK" w:cs="TH SarabunPSK"/>
        <w:sz w:val="20"/>
        <w:szCs w:val="20"/>
      </w:rPr>
    </w:pPr>
    <w:r w:rsidRPr="00B80851">
      <w:rPr>
        <w:rFonts w:ascii="TH SarabunPSK" w:hAnsi="TH SarabunPSK" w:cs="TH SarabunPSK" w:hint="cs"/>
        <w:sz w:val="20"/>
        <w:szCs w:val="20"/>
        <w:cs/>
      </w:rPr>
      <w:t xml:space="preserve">ปีที่ </w:t>
    </w:r>
    <w:r>
      <w:rPr>
        <w:rFonts w:ascii="TH SarabunPSK" w:hAnsi="TH SarabunPSK" w:cs="TH SarabunPSK" w:hint="cs"/>
        <w:sz w:val="20"/>
        <w:szCs w:val="20"/>
        <w:cs/>
      </w:rPr>
      <w:t>6</w:t>
    </w:r>
    <w:r w:rsidRPr="00B80851">
      <w:rPr>
        <w:rFonts w:ascii="TH SarabunPSK" w:hAnsi="TH SarabunPSK" w:cs="TH SarabunPSK" w:hint="cs"/>
        <w:sz w:val="20"/>
        <w:szCs w:val="20"/>
        <w:cs/>
      </w:rPr>
      <w:t xml:space="preserve"> </w:t>
    </w:r>
    <w:r w:rsidRPr="00B80851">
      <w:rPr>
        <w:rFonts w:ascii="TH SarabunPSK" w:hAnsi="TH SarabunPSK" w:cs="TH SarabunPSK" w:hint="cs"/>
        <w:sz w:val="20"/>
        <w:szCs w:val="20"/>
        <w:shd w:val="clear" w:color="auto" w:fill="FFFFFF"/>
        <w:cs/>
      </w:rPr>
      <w:t xml:space="preserve">ฉบับที่ </w:t>
    </w:r>
    <w:r w:rsidRPr="00B80851">
      <w:rPr>
        <w:rFonts w:ascii="TH SarabunPSK" w:hAnsi="TH SarabunPSK" w:cs="TH SarabunPSK" w:hint="cs"/>
        <w:sz w:val="20"/>
        <w:szCs w:val="20"/>
        <w:shd w:val="clear" w:color="auto" w:fill="FFFFFF"/>
      </w:rPr>
      <w:t xml:space="preserve">2 </w:t>
    </w:r>
    <w:r w:rsidRPr="00B80851">
      <w:rPr>
        <w:rFonts w:ascii="TH SarabunPSK" w:hAnsi="TH SarabunPSK" w:cs="TH SarabunPSK" w:hint="cs"/>
        <w:sz w:val="20"/>
        <w:szCs w:val="20"/>
        <w:shd w:val="clear" w:color="auto" w:fill="FFFFFF"/>
        <w:cs/>
      </w:rPr>
      <w:t xml:space="preserve">ประจำเดือน กรกฎาคม </w:t>
    </w:r>
    <w:r>
      <w:rPr>
        <w:rFonts w:ascii="TH SarabunPSK" w:hAnsi="TH SarabunPSK" w:cs="TH SarabunPSK"/>
        <w:sz w:val="20"/>
        <w:szCs w:val="20"/>
        <w:shd w:val="clear" w:color="auto" w:fill="FFFFFF"/>
        <w:cs/>
      </w:rPr>
      <w:t>–</w:t>
    </w:r>
    <w:r w:rsidRPr="00B80851">
      <w:rPr>
        <w:rFonts w:ascii="TH SarabunPSK" w:hAnsi="TH SarabunPSK" w:cs="TH SarabunPSK" w:hint="cs"/>
        <w:sz w:val="20"/>
        <w:szCs w:val="20"/>
        <w:shd w:val="clear" w:color="auto" w:fill="FFFFFF"/>
        <w:cs/>
      </w:rPr>
      <w:t xml:space="preserve"> ธันวาคม</w:t>
    </w:r>
    <w:r>
      <w:rPr>
        <w:rFonts w:ascii="TH SarabunPSK" w:hAnsi="TH SarabunPSK" w:cs="TH SarabunPSK"/>
        <w:sz w:val="20"/>
        <w:szCs w:val="20"/>
      </w:rPr>
      <w:t xml:space="preserve"> 256</w:t>
    </w:r>
    <w:r>
      <w:rPr>
        <w:rFonts w:ascii="TH SarabunPSK" w:hAnsi="TH SarabunPSK" w:cs="TH SarabunPSK" w:hint="cs"/>
        <w:sz w:val="20"/>
        <w:szCs w:val="20"/>
        <w:cs/>
      </w:rPr>
      <w:t>8</w:t>
    </w:r>
  </w:p>
  <w:p w14:paraId="3D608373" w14:textId="77777777" w:rsidR="00630B92" w:rsidRPr="009D572C" w:rsidRDefault="00630B92" w:rsidP="009D57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6BA3"/>
    <w:multiLevelType w:val="multilevel"/>
    <w:tmpl w:val="72B2B2E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 w15:restartNumberingAfterBreak="0">
    <w:nsid w:val="096232A2"/>
    <w:multiLevelType w:val="multilevel"/>
    <w:tmpl w:val="60D2B922"/>
    <w:lvl w:ilvl="0">
      <w:start w:val="1"/>
      <w:numFmt w:val="decimal"/>
      <w:lvlText w:val="%1"/>
      <w:lvlJc w:val="left"/>
      <w:pPr>
        <w:ind w:left="405" w:hanging="405"/>
      </w:pPr>
      <w:rPr>
        <w:rFonts w:eastAsia="Times New Roman" w:hint="default"/>
        <w:color w:val="000000"/>
      </w:rPr>
    </w:lvl>
    <w:lvl w:ilvl="1">
      <w:start w:val="16"/>
      <w:numFmt w:val="decimal"/>
      <w:lvlText w:val="%1.%2"/>
      <w:lvlJc w:val="left"/>
      <w:pPr>
        <w:ind w:left="405" w:hanging="405"/>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2" w15:restartNumberingAfterBreak="0">
    <w:nsid w:val="11DF4A85"/>
    <w:multiLevelType w:val="multilevel"/>
    <w:tmpl w:val="03C6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B7338"/>
    <w:multiLevelType w:val="multilevel"/>
    <w:tmpl w:val="72B2B2E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 w15:restartNumberingAfterBreak="0">
    <w:nsid w:val="16980852"/>
    <w:multiLevelType w:val="multilevel"/>
    <w:tmpl w:val="90963388"/>
    <w:lvl w:ilvl="0">
      <w:start w:val="1"/>
      <w:numFmt w:val="decimal"/>
      <w:lvlText w:val="%1."/>
      <w:lvlJc w:val="left"/>
      <w:pPr>
        <w:ind w:left="1800" w:hanging="360"/>
      </w:pPr>
      <w:rPr>
        <w:rFonts w:hint="default"/>
        <w:b/>
        <w:bCs w:val="0"/>
      </w:rPr>
    </w:lvl>
    <w:lvl w:ilvl="1">
      <w:start w:val="12"/>
      <w:numFmt w:val="decimal"/>
      <w:isLgl/>
      <w:lvlText w:val="%1.%2"/>
      <w:lvlJc w:val="left"/>
      <w:pPr>
        <w:ind w:left="1845" w:hanging="405"/>
      </w:pPr>
      <w:rPr>
        <w:rFonts w:eastAsia="Times New Roman" w:hint="default"/>
        <w:color w:val="000000"/>
      </w:rPr>
    </w:lvl>
    <w:lvl w:ilvl="2">
      <w:start w:val="1"/>
      <w:numFmt w:val="decimal"/>
      <w:isLgl/>
      <w:lvlText w:val="%1.%2.%3"/>
      <w:lvlJc w:val="left"/>
      <w:pPr>
        <w:ind w:left="2160" w:hanging="720"/>
      </w:pPr>
      <w:rPr>
        <w:rFonts w:eastAsia="Times New Roman" w:hint="default"/>
        <w:color w:val="000000"/>
      </w:rPr>
    </w:lvl>
    <w:lvl w:ilvl="3">
      <w:start w:val="1"/>
      <w:numFmt w:val="decimal"/>
      <w:isLgl/>
      <w:lvlText w:val="%1.%2.%3.%4"/>
      <w:lvlJc w:val="left"/>
      <w:pPr>
        <w:ind w:left="2160" w:hanging="720"/>
      </w:pPr>
      <w:rPr>
        <w:rFonts w:eastAsia="Times New Roman" w:hint="default"/>
        <w:color w:val="000000"/>
      </w:rPr>
    </w:lvl>
    <w:lvl w:ilvl="4">
      <w:start w:val="1"/>
      <w:numFmt w:val="decimal"/>
      <w:isLgl/>
      <w:lvlText w:val="%1.%2.%3.%4.%5"/>
      <w:lvlJc w:val="left"/>
      <w:pPr>
        <w:ind w:left="2520" w:hanging="1080"/>
      </w:pPr>
      <w:rPr>
        <w:rFonts w:eastAsia="Times New Roman" w:hint="default"/>
        <w:color w:val="000000"/>
      </w:rPr>
    </w:lvl>
    <w:lvl w:ilvl="5">
      <w:start w:val="1"/>
      <w:numFmt w:val="decimal"/>
      <w:isLgl/>
      <w:lvlText w:val="%1.%2.%3.%4.%5.%6"/>
      <w:lvlJc w:val="left"/>
      <w:pPr>
        <w:ind w:left="2520" w:hanging="1080"/>
      </w:pPr>
      <w:rPr>
        <w:rFonts w:eastAsia="Times New Roman" w:hint="default"/>
        <w:color w:val="000000"/>
      </w:rPr>
    </w:lvl>
    <w:lvl w:ilvl="6">
      <w:start w:val="1"/>
      <w:numFmt w:val="decimal"/>
      <w:isLgl/>
      <w:lvlText w:val="%1.%2.%3.%4.%5.%6.%7"/>
      <w:lvlJc w:val="left"/>
      <w:pPr>
        <w:ind w:left="2880" w:hanging="1440"/>
      </w:pPr>
      <w:rPr>
        <w:rFonts w:eastAsia="Times New Roman" w:hint="default"/>
        <w:color w:val="000000"/>
      </w:rPr>
    </w:lvl>
    <w:lvl w:ilvl="7">
      <w:start w:val="1"/>
      <w:numFmt w:val="decimal"/>
      <w:isLgl/>
      <w:lvlText w:val="%1.%2.%3.%4.%5.%6.%7.%8"/>
      <w:lvlJc w:val="left"/>
      <w:pPr>
        <w:ind w:left="2880" w:hanging="1440"/>
      </w:pPr>
      <w:rPr>
        <w:rFonts w:eastAsia="Times New Roman" w:hint="default"/>
        <w:color w:val="000000"/>
      </w:rPr>
    </w:lvl>
    <w:lvl w:ilvl="8">
      <w:start w:val="1"/>
      <w:numFmt w:val="decimal"/>
      <w:isLgl/>
      <w:lvlText w:val="%1.%2.%3.%4.%5.%6.%7.%8.%9"/>
      <w:lvlJc w:val="left"/>
      <w:pPr>
        <w:ind w:left="3240" w:hanging="1800"/>
      </w:pPr>
      <w:rPr>
        <w:rFonts w:eastAsia="Times New Roman" w:hint="default"/>
        <w:color w:val="000000"/>
      </w:rPr>
    </w:lvl>
  </w:abstractNum>
  <w:abstractNum w:abstractNumId="5" w15:restartNumberingAfterBreak="0">
    <w:nsid w:val="1DCE2232"/>
    <w:multiLevelType w:val="hybridMultilevel"/>
    <w:tmpl w:val="45727E5E"/>
    <w:lvl w:ilvl="0" w:tplc="FB70AB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E1F4AEC"/>
    <w:multiLevelType w:val="multilevel"/>
    <w:tmpl w:val="FEA46B0A"/>
    <w:lvl w:ilvl="0">
      <w:start w:val="1"/>
      <w:numFmt w:val="decimal"/>
      <w:lvlText w:val="%1"/>
      <w:lvlJc w:val="left"/>
      <w:pPr>
        <w:ind w:left="405" w:hanging="405"/>
      </w:pPr>
      <w:rPr>
        <w:rFonts w:hint="default"/>
      </w:rPr>
    </w:lvl>
    <w:lvl w:ilvl="1">
      <w:start w:val="1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A750BA"/>
    <w:multiLevelType w:val="multilevel"/>
    <w:tmpl w:val="72B2B2E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8" w15:restartNumberingAfterBreak="0">
    <w:nsid w:val="335F0495"/>
    <w:multiLevelType w:val="hybridMultilevel"/>
    <w:tmpl w:val="B1268354"/>
    <w:lvl w:ilvl="0" w:tplc="D2942B6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55418FD"/>
    <w:multiLevelType w:val="multilevel"/>
    <w:tmpl w:val="C778EE1C"/>
    <w:lvl w:ilvl="0">
      <w:start w:val="2"/>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0" w15:restartNumberingAfterBreak="0">
    <w:nsid w:val="375D2EE2"/>
    <w:multiLevelType w:val="multilevel"/>
    <w:tmpl w:val="BBF2C8B8"/>
    <w:lvl w:ilvl="0">
      <w:start w:val="1"/>
      <w:numFmt w:val="decimal"/>
      <w:lvlText w:val="%1"/>
      <w:lvlJc w:val="left"/>
      <w:pPr>
        <w:ind w:left="360" w:hanging="360"/>
      </w:pPr>
      <w:rPr>
        <w:rFonts w:hint="default"/>
      </w:rPr>
    </w:lvl>
    <w:lvl w:ilvl="1">
      <w:start w:val="1"/>
      <w:numFmt w:val="decimal"/>
      <w:lvlText w:val="%1.%2"/>
      <w:lvlJc w:val="left"/>
      <w:pPr>
        <w:ind w:left="1890" w:hanging="360"/>
      </w:pPr>
      <w:rPr>
        <w:rFonts w:hint="default"/>
      </w:rPr>
    </w:lvl>
    <w:lvl w:ilvl="2">
      <w:start w:val="1"/>
      <w:numFmt w:val="decimal"/>
      <w:lvlText w:val="%1.%2.%3"/>
      <w:lvlJc w:val="left"/>
      <w:pPr>
        <w:ind w:left="3780" w:hanging="720"/>
      </w:pPr>
      <w:rPr>
        <w:rFonts w:hint="default"/>
      </w:rPr>
    </w:lvl>
    <w:lvl w:ilvl="3">
      <w:start w:val="1"/>
      <w:numFmt w:val="decimal"/>
      <w:lvlText w:val="%1.%2.%3.%4"/>
      <w:lvlJc w:val="left"/>
      <w:pPr>
        <w:ind w:left="5310" w:hanging="72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8730" w:hanging="1080"/>
      </w:pPr>
      <w:rPr>
        <w:rFonts w:hint="default"/>
      </w:rPr>
    </w:lvl>
    <w:lvl w:ilvl="6">
      <w:start w:val="1"/>
      <w:numFmt w:val="decimal"/>
      <w:lvlText w:val="%1.%2.%3.%4.%5.%6.%7"/>
      <w:lvlJc w:val="left"/>
      <w:pPr>
        <w:ind w:left="10620" w:hanging="1440"/>
      </w:pPr>
      <w:rPr>
        <w:rFonts w:hint="default"/>
      </w:rPr>
    </w:lvl>
    <w:lvl w:ilvl="7">
      <w:start w:val="1"/>
      <w:numFmt w:val="decimal"/>
      <w:lvlText w:val="%1.%2.%3.%4.%5.%6.%7.%8"/>
      <w:lvlJc w:val="left"/>
      <w:pPr>
        <w:ind w:left="12150" w:hanging="1440"/>
      </w:pPr>
      <w:rPr>
        <w:rFonts w:hint="default"/>
      </w:rPr>
    </w:lvl>
    <w:lvl w:ilvl="8">
      <w:start w:val="1"/>
      <w:numFmt w:val="decimal"/>
      <w:lvlText w:val="%1.%2.%3.%4.%5.%6.%7.%8.%9"/>
      <w:lvlJc w:val="left"/>
      <w:pPr>
        <w:ind w:left="14040" w:hanging="1800"/>
      </w:pPr>
      <w:rPr>
        <w:rFonts w:hint="default"/>
      </w:rPr>
    </w:lvl>
  </w:abstractNum>
  <w:abstractNum w:abstractNumId="11" w15:restartNumberingAfterBreak="0">
    <w:nsid w:val="3E8C31A9"/>
    <w:multiLevelType w:val="multilevel"/>
    <w:tmpl w:val="72B2B2E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2" w15:restartNumberingAfterBreak="0">
    <w:nsid w:val="409F471F"/>
    <w:multiLevelType w:val="hybridMultilevel"/>
    <w:tmpl w:val="AF689DD2"/>
    <w:lvl w:ilvl="0" w:tplc="57C481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48266DC"/>
    <w:multiLevelType w:val="hybridMultilevel"/>
    <w:tmpl w:val="024C55C8"/>
    <w:lvl w:ilvl="0" w:tplc="4C26D97A">
      <w:start w:val="1"/>
      <w:numFmt w:val="decimal"/>
      <w:lvlText w:val="%1."/>
      <w:lvlJc w:val="left"/>
      <w:pPr>
        <w:ind w:left="1800" w:hanging="360"/>
      </w:pPr>
      <w:rPr>
        <w:rFonts w:hint="default"/>
        <w:lang w:bidi="th-TH"/>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228024F"/>
    <w:multiLevelType w:val="hybridMultilevel"/>
    <w:tmpl w:val="67A47B88"/>
    <w:lvl w:ilvl="0" w:tplc="4FD058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4FD2283"/>
    <w:multiLevelType w:val="multilevel"/>
    <w:tmpl w:val="8E0A77E8"/>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5EB6371F"/>
    <w:multiLevelType w:val="multilevel"/>
    <w:tmpl w:val="C2B2C944"/>
    <w:lvl w:ilvl="0">
      <w:start w:val="1"/>
      <w:numFmt w:val="decimal"/>
      <w:lvlText w:val="%1."/>
      <w:lvlJc w:val="left"/>
      <w:pPr>
        <w:ind w:left="1080" w:hanging="36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7" w15:restartNumberingAfterBreak="0">
    <w:nsid w:val="61054AFA"/>
    <w:multiLevelType w:val="multilevel"/>
    <w:tmpl w:val="72B2B2E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8" w15:restartNumberingAfterBreak="0">
    <w:nsid w:val="61695527"/>
    <w:multiLevelType w:val="hybridMultilevel"/>
    <w:tmpl w:val="3E328CE6"/>
    <w:lvl w:ilvl="0" w:tplc="70760160">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2005E18"/>
    <w:multiLevelType w:val="hybridMultilevel"/>
    <w:tmpl w:val="04A69188"/>
    <w:lvl w:ilvl="0" w:tplc="161808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2773D8"/>
    <w:multiLevelType w:val="hybridMultilevel"/>
    <w:tmpl w:val="A23EB228"/>
    <w:lvl w:ilvl="0" w:tplc="A71C8F7A">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E70184B"/>
    <w:multiLevelType w:val="hybridMultilevel"/>
    <w:tmpl w:val="31F26FF4"/>
    <w:lvl w:ilvl="0" w:tplc="B70CBF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5DB215F"/>
    <w:multiLevelType w:val="hybridMultilevel"/>
    <w:tmpl w:val="2C8C7644"/>
    <w:lvl w:ilvl="0" w:tplc="9C3652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8553347"/>
    <w:multiLevelType w:val="multilevel"/>
    <w:tmpl w:val="EF181DDE"/>
    <w:lvl w:ilvl="0">
      <w:start w:val="1"/>
      <w:numFmt w:val="decimal"/>
      <w:lvlText w:val="%1"/>
      <w:lvlJc w:val="left"/>
      <w:pPr>
        <w:ind w:left="405" w:hanging="405"/>
      </w:pPr>
      <w:rPr>
        <w:rFonts w:eastAsia="Times New Roman" w:hint="default"/>
        <w:color w:val="000000"/>
      </w:rPr>
    </w:lvl>
    <w:lvl w:ilvl="1">
      <w:start w:val="13"/>
      <w:numFmt w:val="decimal"/>
      <w:lvlText w:val="%1.%2"/>
      <w:lvlJc w:val="left"/>
      <w:pPr>
        <w:ind w:left="1539" w:hanging="405"/>
      </w:pPr>
      <w:rPr>
        <w:rFonts w:eastAsia="Times New Roman" w:hint="default"/>
        <w:color w:val="000000"/>
      </w:rPr>
    </w:lvl>
    <w:lvl w:ilvl="2">
      <w:start w:val="1"/>
      <w:numFmt w:val="decimal"/>
      <w:lvlText w:val="%1.%2.%3"/>
      <w:lvlJc w:val="left"/>
      <w:pPr>
        <w:ind w:left="2988" w:hanging="720"/>
      </w:pPr>
      <w:rPr>
        <w:rFonts w:eastAsia="Times New Roman" w:hint="default"/>
        <w:color w:val="000000"/>
      </w:rPr>
    </w:lvl>
    <w:lvl w:ilvl="3">
      <w:start w:val="1"/>
      <w:numFmt w:val="decimal"/>
      <w:lvlText w:val="%1.%2.%3.%4"/>
      <w:lvlJc w:val="left"/>
      <w:pPr>
        <w:ind w:left="4122" w:hanging="720"/>
      </w:pPr>
      <w:rPr>
        <w:rFonts w:eastAsia="Times New Roman" w:hint="default"/>
        <w:color w:val="000000"/>
      </w:rPr>
    </w:lvl>
    <w:lvl w:ilvl="4">
      <w:start w:val="1"/>
      <w:numFmt w:val="decimal"/>
      <w:lvlText w:val="%1.%2.%3.%4.%5"/>
      <w:lvlJc w:val="left"/>
      <w:pPr>
        <w:ind w:left="5616" w:hanging="1080"/>
      </w:pPr>
      <w:rPr>
        <w:rFonts w:eastAsia="Times New Roman" w:hint="default"/>
        <w:color w:val="000000"/>
      </w:rPr>
    </w:lvl>
    <w:lvl w:ilvl="5">
      <w:start w:val="1"/>
      <w:numFmt w:val="decimal"/>
      <w:lvlText w:val="%1.%2.%3.%4.%5.%6"/>
      <w:lvlJc w:val="left"/>
      <w:pPr>
        <w:ind w:left="6750" w:hanging="1080"/>
      </w:pPr>
      <w:rPr>
        <w:rFonts w:eastAsia="Times New Roman" w:hint="default"/>
        <w:color w:val="000000"/>
      </w:rPr>
    </w:lvl>
    <w:lvl w:ilvl="6">
      <w:start w:val="1"/>
      <w:numFmt w:val="decimal"/>
      <w:lvlText w:val="%1.%2.%3.%4.%5.%6.%7"/>
      <w:lvlJc w:val="left"/>
      <w:pPr>
        <w:ind w:left="8244" w:hanging="1440"/>
      </w:pPr>
      <w:rPr>
        <w:rFonts w:eastAsia="Times New Roman" w:hint="default"/>
        <w:color w:val="000000"/>
      </w:rPr>
    </w:lvl>
    <w:lvl w:ilvl="7">
      <w:start w:val="1"/>
      <w:numFmt w:val="decimal"/>
      <w:lvlText w:val="%1.%2.%3.%4.%5.%6.%7.%8"/>
      <w:lvlJc w:val="left"/>
      <w:pPr>
        <w:ind w:left="9378" w:hanging="1440"/>
      </w:pPr>
      <w:rPr>
        <w:rFonts w:eastAsia="Times New Roman" w:hint="default"/>
        <w:color w:val="000000"/>
      </w:rPr>
    </w:lvl>
    <w:lvl w:ilvl="8">
      <w:start w:val="1"/>
      <w:numFmt w:val="decimal"/>
      <w:lvlText w:val="%1.%2.%3.%4.%5.%6.%7.%8.%9"/>
      <w:lvlJc w:val="left"/>
      <w:pPr>
        <w:ind w:left="10872" w:hanging="1800"/>
      </w:pPr>
      <w:rPr>
        <w:rFonts w:eastAsia="Times New Roman" w:hint="default"/>
        <w:color w:val="000000"/>
      </w:rPr>
    </w:lvl>
  </w:abstractNum>
  <w:num w:numId="1" w16cid:durableId="1091975665">
    <w:abstractNumId w:val="2"/>
  </w:num>
  <w:num w:numId="2" w16cid:durableId="154954685">
    <w:abstractNumId w:val="8"/>
  </w:num>
  <w:num w:numId="3" w16cid:durableId="1590000204">
    <w:abstractNumId w:val="21"/>
  </w:num>
  <w:num w:numId="4" w16cid:durableId="1393580958">
    <w:abstractNumId w:val="11"/>
  </w:num>
  <w:num w:numId="5" w16cid:durableId="1500123932">
    <w:abstractNumId w:val="13"/>
  </w:num>
  <w:num w:numId="6" w16cid:durableId="1294215421">
    <w:abstractNumId w:val="14"/>
  </w:num>
  <w:num w:numId="7" w16cid:durableId="809175521">
    <w:abstractNumId w:val="3"/>
  </w:num>
  <w:num w:numId="8" w16cid:durableId="1048650210">
    <w:abstractNumId w:val="18"/>
  </w:num>
  <w:num w:numId="9" w16cid:durableId="683095595">
    <w:abstractNumId w:val="22"/>
  </w:num>
  <w:num w:numId="10" w16cid:durableId="412051735">
    <w:abstractNumId w:val="9"/>
  </w:num>
  <w:num w:numId="11" w16cid:durableId="986517550">
    <w:abstractNumId w:val="15"/>
  </w:num>
  <w:num w:numId="12" w16cid:durableId="1666399007">
    <w:abstractNumId w:val="17"/>
  </w:num>
  <w:num w:numId="13" w16cid:durableId="2005892429">
    <w:abstractNumId w:val="0"/>
  </w:num>
  <w:num w:numId="14" w16cid:durableId="882985192">
    <w:abstractNumId w:val="5"/>
  </w:num>
  <w:num w:numId="15" w16cid:durableId="879323757">
    <w:abstractNumId w:val="19"/>
  </w:num>
  <w:num w:numId="16" w16cid:durableId="1921405557">
    <w:abstractNumId w:val="20"/>
  </w:num>
  <w:num w:numId="17" w16cid:durableId="1925606100">
    <w:abstractNumId w:val="4"/>
  </w:num>
  <w:num w:numId="18" w16cid:durableId="869680790">
    <w:abstractNumId w:val="16"/>
  </w:num>
  <w:num w:numId="19" w16cid:durableId="557017113">
    <w:abstractNumId w:val="6"/>
  </w:num>
  <w:num w:numId="20" w16cid:durableId="444230521">
    <w:abstractNumId w:val="23"/>
  </w:num>
  <w:num w:numId="21" w16cid:durableId="873464129">
    <w:abstractNumId w:val="1"/>
  </w:num>
  <w:num w:numId="22" w16cid:durableId="679432745">
    <w:abstractNumId w:val="7"/>
  </w:num>
  <w:num w:numId="23" w16cid:durableId="1742217429">
    <w:abstractNumId w:val="10"/>
  </w:num>
  <w:num w:numId="24" w16cid:durableId="18382277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20"/>
  <w:evenAndOddHeaders/>
  <w:characterSpacingControl w:val="doNotCompress"/>
  <w:savePreviewPicture/>
  <w:hdrShapeDefaults>
    <o:shapedefaults v:ext="edit" spidmax="2050"/>
  </w:hdrShapeDefaults>
  <w:footnotePr>
    <w:numRestart w:val="eachPage"/>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117"/>
    <w:rsid w:val="00000141"/>
    <w:rsid w:val="000004E8"/>
    <w:rsid w:val="00000D39"/>
    <w:rsid w:val="0000189D"/>
    <w:rsid w:val="00004E3D"/>
    <w:rsid w:val="00007D20"/>
    <w:rsid w:val="00010D24"/>
    <w:rsid w:val="00012E50"/>
    <w:rsid w:val="00014C20"/>
    <w:rsid w:val="00015C56"/>
    <w:rsid w:val="00016089"/>
    <w:rsid w:val="000161DA"/>
    <w:rsid w:val="0001651C"/>
    <w:rsid w:val="00016B48"/>
    <w:rsid w:val="00016E5B"/>
    <w:rsid w:val="00017C0E"/>
    <w:rsid w:val="0002067F"/>
    <w:rsid w:val="000209FE"/>
    <w:rsid w:val="00022551"/>
    <w:rsid w:val="00022642"/>
    <w:rsid w:val="00024327"/>
    <w:rsid w:val="000246F4"/>
    <w:rsid w:val="00024A8E"/>
    <w:rsid w:val="00025FF3"/>
    <w:rsid w:val="00030B12"/>
    <w:rsid w:val="00030D42"/>
    <w:rsid w:val="00034C22"/>
    <w:rsid w:val="00034D48"/>
    <w:rsid w:val="00035C29"/>
    <w:rsid w:val="00035D5A"/>
    <w:rsid w:val="00036772"/>
    <w:rsid w:val="000372EE"/>
    <w:rsid w:val="000373B3"/>
    <w:rsid w:val="00040693"/>
    <w:rsid w:val="0004330B"/>
    <w:rsid w:val="00043FAB"/>
    <w:rsid w:val="00044277"/>
    <w:rsid w:val="000452AE"/>
    <w:rsid w:val="000452C0"/>
    <w:rsid w:val="00050ABC"/>
    <w:rsid w:val="0005365A"/>
    <w:rsid w:val="000541B9"/>
    <w:rsid w:val="00054577"/>
    <w:rsid w:val="00054ACB"/>
    <w:rsid w:val="00056276"/>
    <w:rsid w:val="00056394"/>
    <w:rsid w:val="00056646"/>
    <w:rsid w:val="00056D8E"/>
    <w:rsid w:val="00057000"/>
    <w:rsid w:val="00057A19"/>
    <w:rsid w:val="00057C32"/>
    <w:rsid w:val="00060069"/>
    <w:rsid w:val="00060A61"/>
    <w:rsid w:val="000626AC"/>
    <w:rsid w:val="00063C77"/>
    <w:rsid w:val="000659C6"/>
    <w:rsid w:val="000705C7"/>
    <w:rsid w:val="0007070C"/>
    <w:rsid w:val="00070760"/>
    <w:rsid w:val="000709A7"/>
    <w:rsid w:val="00070C06"/>
    <w:rsid w:val="00070FB4"/>
    <w:rsid w:val="000718E7"/>
    <w:rsid w:val="00071D6D"/>
    <w:rsid w:val="00072E04"/>
    <w:rsid w:val="0007307E"/>
    <w:rsid w:val="0007507C"/>
    <w:rsid w:val="00075115"/>
    <w:rsid w:val="00075868"/>
    <w:rsid w:val="00075A15"/>
    <w:rsid w:val="0007678F"/>
    <w:rsid w:val="00076C94"/>
    <w:rsid w:val="00077850"/>
    <w:rsid w:val="00081194"/>
    <w:rsid w:val="00082CF0"/>
    <w:rsid w:val="00082D5D"/>
    <w:rsid w:val="00082DA9"/>
    <w:rsid w:val="00082F7B"/>
    <w:rsid w:val="0008340C"/>
    <w:rsid w:val="0008756B"/>
    <w:rsid w:val="0009125C"/>
    <w:rsid w:val="0009149A"/>
    <w:rsid w:val="00091770"/>
    <w:rsid w:val="000919C9"/>
    <w:rsid w:val="00091D48"/>
    <w:rsid w:val="00092C87"/>
    <w:rsid w:val="00092D01"/>
    <w:rsid w:val="00093353"/>
    <w:rsid w:val="00093373"/>
    <w:rsid w:val="0009353C"/>
    <w:rsid w:val="00093A26"/>
    <w:rsid w:val="0009414C"/>
    <w:rsid w:val="00095454"/>
    <w:rsid w:val="000959F3"/>
    <w:rsid w:val="00096F79"/>
    <w:rsid w:val="0009725E"/>
    <w:rsid w:val="00097C99"/>
    <w:rsid w:val="000A00B2"/>
    <w:rsid w:val="000A0271"/>
    <w:rsid w:val="000A0447"/>
    <w:rsid w:val="000A142E"/>
    <w:rsid w:val="000A286B"/>
    <w:rsid w:val="000A39D5"/>
    <w:rsid w:val="000A404E"/>
    <w:rsid w:val="000A448A"/>
    <w:rsid w:val="000A4872"/>
    <w:rsid w:val="000A4B6D"/>
    <w:rsid w:val="000A59FA"/>
    <w:rsid w:val="000A7AD9"/>
    <w:rsid w:val="000A7F28"/>
    <w:rsid w:val="000A7F98"/>
    <w:rsid w:val="000B2BF6"/>
    <w:rsid w:val="000B32E2"/>
    <w:rsid w:val="000B3907"/>
    <w:rsid w:val="000B5B12"/>
    <w:rsid w:val="000B63ED"/>
    <w:rsid w:val="000B6767"/>
    <w:rsid w:val="000B72FB"/>
    <w:rsid w:val="000B7BB6"/>
    <w:rsid w:val="000C1396"/>
    <w:rsid w:val="000C2C97"/>
    <w:rsid w:val="000C407A"/>
    <w:rsid w:val="000C4E82"/>
    <w:rsid w:val="000C51ED"/>
    <w:rsid w:val="000C541D"/>
    <w:rsid w:val="000C54EF"/>
    <w:rsid w:val="000C55A7"/>
    <w:rsid w:val="000C60B1"/>
    <w:rsid w:val="000C7105"/>
    <w:rsid w:val="000C762C"/>
    <w:rsid w:val="000C7773"/>
    <w:rsid w:val="000D002B"/>
    <w:rsid w:val="000D0DAC"/>
    <w:rsid w:val="000D1547"/>
    <w:rsid w:val="000D2F17"/>
    <w:rsid w:val="000D38E6"/>
    <w:rsid w:val="000D4060"/>
    <w:rsid w:val="000D4689"/>
    <w:rsid w:val="000D532F"/>
    <w:rsid w:val="000D7173"/>
    <w:rsid w:val="000D77BF"/>
    <w:rsid w:val="000E034F"/>
    <w:rsid w:val="000E0847"/>
    <w:rsid w:val="000E1C24"/>
    <w:rsid w:val="000E2E8F"/>
    <w:rsid w:val="000E77C9"/>
    <w:rsid w:val="000F1E0D"/>
    <w:rsid w:val="000F3D01"/>
    <w:rsid w:val="000F487F"/>
    <w:rsid w:val="000F5406"/>
    <w:rsid w:val="000F5523"/>
    <w:rsid w:val="000F567B"/>
    <w:rsid w:val="000F6F83"/>
    <w:rsid w:val="000F6FBD"/>
    <w:rsid w:val="001000FC"/>
    <w:rsid w:val="00102586"/>
    <w:rsid w:val="001029C4"/>
    <w:rsid w:val="00105B37"/>
    <w:rsid w:val="0011012D"/>
    <w:rsid w:val="0011032A"/>
    <w:rsid w:val="001123BF"/>
    <w:rsid w:val="0011246A"/>
    <w:rsid w:val="00113B53"/>
    <w:rsid w:val="00113DA2"/>
    <w:rsid w:val="00115D41"/>
    <w:rsid w:val="00116E01"/>
    <w:rsid w:val="00120D44"/>
    <w:rsid w:val="001218F5"/>
    <w:rsid w:val="00122502"/>
    <w:rsid w:val="00123D37"/>
    <w:rsid w:val="001249CB"/>
    <w:rsid w:val="00124CE7"/>
    <w:rsid w:val="00125F67"/>
    <w:rsid w:val="001265EE"/>
    <w:rsid w:val="001275CA"/>
    <w:rsid w:val="00127C8E"/>
    <w:rsid w:val="00132F45"/>
    <w:rsid w:val="00133160"/>
    <w:rsid w:val="00133981"/>
    <w:rsid w:val="00134847"/>
    <w:rsid w:val="00135E27"/>
    <w:rsid w:val="00136D67"/>
    <w:rsid w:val="00140331"/>
    <w:rsid w:val="00140650"/>
    <w:rsid w:val="00142D0E"/>
    <w:rsid w:val="0014330C"/>
    <w:rsid w:val="00143C46"/>
    <w:rsid w:val="001441E4"/>
    <w:rsid w:val="00144914"/>
    <w:rsid w:val="00146A57"/>
    <w:rsid w:val="00146EFA"/>
    <w:rsid w:val="001508BF"/>
    <w:rsid w:val="00151B0E"/>
    <w:rsid w:val="00152023"/>
    <w:rsid w:val="00153451"/>
    <w:rsid w:val="00153CE0"/>
    <w:rsid w:val="001617B1"/>
    <w:rsid w:val="00162E66"/>
    <w:rsid w:val="001634C7"/>
    <w:rsid w:val="00164780"/>
    <w:rsid w:val="0016491C"/>
    <w:rsid w:val="00165592"/>
    <w:rsid w:val="001655A0"/>
    <w:rsid w:val="00165A6B"/>
    <w:rsid w:val="00167AC5"/>
    <w:rsid w:val="00167CC9"/>
    <w:rsid w:val="00171159"/>
    <w:rsid w:val="00172F8A"/>
    <w:rsid w:val="00172FD4"/>
    <w:rsid w:val="00175245"/>
    <w:rsid w:val="00176EB4"/>
    <w:rsid w:val="00180ACB"/>
    <w:rsid w:val="00182141"/>
    <w:rsid w:val="00183BA2"/>
    <w:rsid w:val="001841DC"/>
    <w:rsid w:val="00184AD6"/>
    <w:rsid w:val="001864DF"/>
    <w:rsid w:val="0018689A"/>
    <w:rsid w:val="00191AF7"/>
    <w:rsid w:val="0019378D"/>
    <w:rsid w:val="00197A5A"/>
    <w:rsid w:val="001A110B"/>
    <w:rsid w:val="001A29E2"/>
    <w:rsid w:val="001A4547"/>
    <w:rsid w:val="001A7830"/>
    <w:rsid w:val="001A7952"/>
    <w:rsid w:val="001B030D"/>
    <w:rsid w:val="001B03DA"/>
    <w:rsid w:val="001B054C"/>
    <w:rsid w:val="001B21C2"/>
    <w:rsid w:val="001B24BF"/>
    <w:rsid w:val="001B5C04"/>
    <w:rsid w:val="001B7E4E"/>
    <w:rsid w:val="001C0230"/>
    <w:rsid w:val="001C0938"/>
    <w:rsid w:val="001C0AAD"/>
    <w:rsid w:val="001C0E67"/>
    <w:rsid w:val="001C2B28"/>
    <w:rsid w:val="001C3EE1"/>
    <w:rsid w:val="001C54AA"/>
    <w:rsid w:val="001C5C2A"/>
    <w:rsid w:val="001D07D4"/>
    <w:rsid w:val="001D1446"/>
    <w:rsid w:val="001D28B6"/>
    <w:rsid w:val="001D2933"/>
    <w:rsid w:val="001D2BD2"/>
    <w:rsid w:val="001D3B7C"/>
    <w:rsid w:val="001D5ED0"/>
    <w:rsid w:val="001D692F"/>
    <w:rsid w:val="001E001C"/>
    <w:rsid w:val="001E21AC"/>
    <w:rsid w:val="001E2F31"/>
    <w:rsid w:val="001E3802"/>
    <w:rsid w:val="001E5332"/>
    <w:rsid w:val="001E556C"/>
    <w:rsid w:val="001E6CE5"/>
    <w:rsid w:val="001E72AC"/>
    <w:rsid w:val="001E7983"/>
    <w:rsid w:val="001F031A"/>
    <w:rsid w:val="001F062D"/>
    <w:rsid w:val="001F2DDD"/>
    <w:rsid w:val="001F30CF"/>
    <w:rsid w:val="001F3427"/>
    <w:rsid w:val="001F3A08"/>
    <w:rsid w:val="001F492C"/>
    <w:rsid w:val="001F5426"/>
    <w:rsid w:val="001F73DE"/>
    <w:rsid w:val="002007BA"/>
    <w:rsid w:val="00200DEA"/>
    <w:rsid w:val="00202135"/>
    <w:rsid w:val="002054CC"/>
    <w:rsid w:val="0020774E"/>
    <w:rsid w:val="002104EC"/>
    <w:rsid w:val="002112A1"/>
    <w:rsid w:val="00212F95"/>
    <w:rsid w:val="00213108"/>
    <w:rsid w:val="0021310F"/>
    <w:rsid w:val="00213B56"/>
    <w:rsid w:val="00216497"/>
    <w:rsid w:val="002170BD"/>
    <w:rsid w:val="00217407"/>
    <w:rsid w:val="00217AA8"/>
    <w:rsid w:val="00220130"/>
    <w:rsid w:val="00220468"/>
    <w:rsid w:val="002206D4"/>
    <w:rsid w:val="00220E5C"/>
    <w:rsid w:val="00222AA9"/>
    <w:rsid w:val="00222BED"/>
    <w:rsid w:val="00224592"/>
    <w:rsid w:val="002246D5"/>
    <w:rsid w:val="0022584C"/>
    <w:rsid w:val="00230EC7"/>
    <w:rsid w:val="00230FFB"/>
    <w:rsid w:val="00231374"/>
    <w:rsid w:val="0023379A"/>
    <w:rsid w:val="00234D82"/>
    <w:rsid w:val="00235FA7"/>
    <w:rsid w:val="002374C6"/>
    <w:rsid w:val="00237DC2"/>
    <w:rsid w:val="002425C4"/>
    <w:rsid w:val="0024415C"/>
    <w:rsid w:val="002454EB"/>
    <w:rsid w:val="002455DB"/>
    <w:rsid w:val="00245D5C"/>
    <w:rsid w:val="00246C61"/>
    <w:rsid w:val="0024702F"/>
    <w:rsid w:val="0024794D"/>
    <w:rsid w:val="00256127"/>
    <w:rsid w:val="00256340"/>
    <w:rsid w:val="002565CF"/>
    <w:rsid w:val="0025750F"/>
    <w:rsid w:val="0026030B"/>
    <w:rsid w:val="00262D71"/>
    <w:rsid w:val="0026353E"/>
    <w:rsid w:val="00265614"/>
    <w:rsid w:val="00265D46"/>
    <w:rsid w:val="00266391"/>
    <w:rsid w:val="0026659F"/>
    <w:rsid w:val="00266708"/>
    <w:rsid w:val="002704F3"/>
    <w:rsid w:val="00270DBA"/>
    <w:rsid w:val="00272CBC"/>
    <w:rsid w:val="002733DC"/>
    <w:rsid w:val="00275C73"/>
    <w:rsid w:val="002760C6"/>
    <w:rsid w:val="0027670D"/>
    <w:rsid w:val="00276D43"/>
    <w:rsid w:val="00277A6A"/>
    <w:rsid w:val="00277B6A"/>
    <w:rsid w:val="002816DA"/>
    <w:rsid w:val="002819CB"/>
    <w:rsid w:val="002843BD"/>
    <w:rsid w:val="00284D4C"/>
    <w:rsid w:val="00284F83"/>
    <w:rsid w:val="00285CB7"/>
    <w:rsid w:val="00285E33"/>
    <w:rsid w:val="00285F20"/>
    <w:rsid w:val="00285FD7"/>
    <w:rsid w:val="002877EA"/>
    <w:rsid w:val="002910F9"/>
    <w:rsid w:val="00291166"/>
    <w:rsid w:val="00291181"/>
    <w:rsid w:val="00291730"/>
    <w:rsid w:val="0029258A"/>
    <w:rsid w:val="00292908"/>
    <w:rsid w:val="00292AAA"/>
    <w:rsid w:val="0029366C"/>
    <w:rsid w:val="002953A8"/>
    <w:rsid w:val="0029551D"/>
    <w:rsid w:val="0029648C"/>
    <w:rsid w:val="00296A04"/>
    <w:rsid w:val="00296B82"/>
    <w:rsid w:val="002A0446"/>
    <w:rsid w:val="002A0BD2"/>
    <w:rsid w:val="002A2474"/>
    <w:rsid w:val="002A2F2A"/>
    <w:rsid w:val="002A3054"/>
    <w:rsid w:val="002A3BB0"/>
    <w:rsid w:val="002A4682"/>
    <w:rsid w:val="002A5D10"/>
    <w:rsid w:val="002A68A2"/>
    <w:rsid w:val="002A7DB0"/>
    <w:rsid w:val="002B1216"/>
    <w:rsid w:val="002B16E8"/>
    <w:rsid w:val="002B2A43"/>
    <w:rsid w:val="002B3845"/>
    <w:rsid w:val="002B4DA8"/>
    <w:rsid w:val="002B5194"/>
    <w:rsid w:val="002B5E9B"/>
    <w:rsid w:val="002B5FBD"/>
    <w:rsid w:val="002B6F83"/>
    <w:rsid w:val="002B70D6"/>
    <w:rsid w:val="002B767A"/>
    <w:rsid w:val="002B79F5"/>
    <w:rsid w:val="002C06E3"/>
    <w:rsid w:val="002C095E"/>
    <w:rsid w:val="002C0B92"/>
    <w:rsid w:val="002C1C99"/>
    <w:rsid w:val="002C40FF"/>
    <w:rsid w:val="002C46E1"/>
    <w:rsid w:val="002C46F2"/>
    <w:rsid w:val="002C47C7"/>
    <w:rsid w:val="002C4B15"/>
    <w:rsid w:val="002C503C"/>
    <w:rsid w:val="002C5A5F"/>
    <w:rsid w:val="002C6E0C"/>
    <w:rsid w:val="002C6F37"/>
    <w:rsid w:val="002C7543"/>
    <w:rsid w:val="002C78BD"/>
    <w:rsid w:val="002C79E3"/>
    <w:rsid w:val="002D00E7"/>
    <w:rsid w:val="002D2636"/>
    <w:rsid w:val="002D29DB"/>
    <w:rsid w:val="002D3283"/>
    <w:rsid w:val="002D3AEE"/>
    <w:rsid w:val="002D3D80"/>
    <w:rsid w:val="002D4EF1"/>
    <w:rsid w:val="002D6074"/>
    <w:rsid w:val="002D7440"/>
    <w:rsid w:val="002D7473"/>
    <w:rsid w:val="002E06DF"/>
    <w:rsid w:val="002E252F"/>
    <w:rsid w:val="002E44F9"/>
    <w:rsid w:val="002E46EC"/>
    <w:rsid w:val="002E594C"/>
    <w:rsid w:val="002E7AF7"/>
    <w:rsid w:val="002F1A43"/>
    <w:rsid w:val="002F257F"/>
    <w:rsid w:val="002F2B72"/>
    <w:rsid w:val="002F3585"/>
    <w:rsid w:val="002F3772"/>
    <w:rsid w:val="002F3A25"/>
    <w:rsid w:val="002F3DC0"/>
    <w:rsid w:val="002F3F66"/>
    <w:rsid w:val="002F5B5A"/>
    <w:rsid w:val="002F6796"/>
    <w:rsid w:val="002F71DD"/>
    <w:rsid w:val="002F7814"/>
    <w:rsid w:val="002F7FBE"/>
    <w:rsid w:val="00303C08"/>
    <w:rsid w:val="003047D1"/>
    <w:rsid w:val="003066D0"/>
    <w:rsid w:val="003071D0"/>
    <w:rsid w:val="003077FC"/>
    <w:rsid w:val="00310220"/>
    <w:rsid w:val="00310575"/>
    <w:rsid w:val="00311301"/>
    <w:rsid w:val="00311A54"/>
    <w:rsid w:val="00311E0C"/>
    <w:rsid w:val="00312333"/>
    <w:rsid w:val="0031325A"/>
    <w:rsid w:val="003133D7"/>
    <w:rsid w:val="003138BF"/>
    <w:rsid w:val="003157A0"/>
    <w:rsid w:val="00315DDE"/>
    <w:rsid w:val="003202DB"/>
    <w:rsid w:val="0032169F"/>
    <w:rsid w:val="00321B0C"/>
    <w:rsid w:val="00321CA9"/>
    <w:rsid w:val="00321E2D"/>
    <w:rsid w:val="003221AD"/>
    <w:rsid w:val="003232CC"/>
    <w:rsid w:val="00323348"/>
    <w:rsid w:val="00326617"/>
    <w:rsid w:val="003271E0"/>
    <w:rsid w:val="00327407"/>
    <w:rsid w:val="00330840"/>
    <w:rsid w:val="00331179"/>
    <w:rsid w:val="00331D9A"/>
    <w:rsid w:val="00332081"/>
    <w:rsid w:val="00333267"/>
    <w:rsid w:val="00334518"/>
    <w:rsid w:val="00335FFB"/>
    <w:rsid w:val="00336BE4"/>
    <w:rsid w:val="003377BE"/>
    <w:rsid w:val="00340B94"/>
    <w:rsid w:val="00341353"/>
    <w:rsid w:val="00342987"/>
    <w:rsid w:val="00342ABD"/>
    <w:rsid w:val="00343237"/>
    <w:rsid w:val="00344174"/>
    <w:rsid w:val="0034468F"/>
    <w:rsid w:val="003446BF"/>
    <w:rsid w:val="00345D64"/>
    <w:rsid w:val="003467FD"/>
    <w:rsid w:val="00347B12"/>
    <w:rsid w:val="00350970"/>
    <w:rsid w:val="0035539A"/>
    <w:rsid w:val="003565AB"/>
    <w:rsid w:val="003565C5"/>
    <w:rsid w:val="00357529"/>
    <w:rsid w:val="00357E7F"/>
    <w:rsid w:val="003600F7"/>
    <w:rsid w:val="0036010E"/>
    <w:rsid w:val="003634EB"/>
    <w:rsid w:val="0036382C"/>
    <w:rsid w:val="0036450A"/>
    <w:rsid w:val="00364D34"/>
    <w:rsid w:val="00364DC0"/>
    <w:rsid w:val="00364E50"/>
    <w:rsid w:val="003660AB"/>
    <w:rsid w:val="0036639F"/>
    <w:rsid w:val="00366C71"/>
    <w:rsid w:val="00366C72"/>
    <w:rsid w:val="00366E66"/>
    <w:rsid w:val="00367389"/>
    <w:rsid w:val="00370339"/>
    <w:rsid w:val="00370E4C"/>
    <w:rsid w:val="0037189E"/>
    <w:rsid w:val="0037197E"/>
    <w:rsid w:val="003742FB"/>
    <w:rsid w:val="003744C2"/>
    <w:rsid w:val="00375F06"/>
    <w:rsid w:val="003763AD"/>
    <w:rsid w:val="00376D4F"/>
    <w:rsid w:val="003777B5"/>
    <w:rsid w:val="003827FF"/>
    <w:rsid w:val="00382DB6"/>
    <w:rsid w:val="00382EA3"/>
    <w:rsid w:val="00383F67"/>
    <w:rsid w:val="0038458E"/>
    <w:rsid w:val="00384AEC"/>
    <w:rsid w:val="00384EE8"/>
    <w:rsid w:val="003870C0"/>
    <w:rsid w:val="003877EB"/>
    <w:rsid w:val="00390B60"/>
    <w:rsid w:val="003913D8"/>
    <w:rsid w:val="00391E1B"/>
    <w:rsid w:val="0039368A"/>
    <w:rsid w:val="00394580"/>
    <w:rsid w:val="00394F8F"/>
    <w:rsid w:val="00395B64"/>
    <w:rsid w:val="0039616E"/>
    <w:rsid w:val="003967A0"/>
    <w:rsid w:val="003974C6"/>
    <w:rsid w:val="00397CF4"/>
    <w:rsid w:val="003A0A1B"/>
    <w:rsid w:val="003A0E2D"/>
    <w:rsid w:val="003A2B0C"/>
    <w:rsid w:val="003A3AC0"/>
    <w:rsid w:val="003A52D4"/>
    <w:rsid w:val="003A54D7"/>
    <w:rsid w:val="003A5AC8"/>
    <w:rsid w:val="003A7C71"/>
    <w:rsid w:val="003B0252"/>
    <w:rsid w:val="003B0F06"/>
    <w:rsid w:val="003B1D6F"/>
    <w:rsid w:val="003B20C8"/>
    <w:rsid w:val="003B27B3"/>
    <w:rsid w:val="003B36D3"/>
    <w:rsid w:val="003B3AB8"/>
    <w:rsid w:val="003B4D18"/>
    <w:rsid w:val="003B4E63"/>
    <w:rsid w:val="003B61BF"/>
    <w:rsid w:val="003C1EA8"/>
    <w:rsid w:val="003C24CC"/>
    <w:rsid w:val="003C2706"/>
    <w:rsid w:val="003C302E"/>
    <w:rsid w:val="003D1A99"/>
    <w:rsid w:val="003D5DC3"/>
    <w:rsid w:val="003D5DC4"/>
    <w:rsid w:val="003D5F46"/>
    <w:rsid w:val="003D69E7"/>
    <w:rsid w:val="003D6C0E"/>
    <w:rsid w:val="003E0093"/>
    <w:rsid w:val="003E0D18"/>
    <w:rsid w:val="003E1CED"/>
    <w:rsid w:val="003E1DB6"/>
    <w:rsid w:val="003E2758"/>
    <w:rsid w:val="003E28AC"/>
    <w:rsid w:val="003E4144"/>
    <w:rsid w:val="003E4ADC"/>
    <w:rsid w:val="003E6018"/>
    <w:rsid w:val="003F0E48"/>
    <w:rsid w:val="003F1930"/>
    <w:rsid w:val="003F25A7"/>
    <w:rsid w:val="003F329D"/>
    <w:rsid w:val="003F3DC5"/>
    <w:rsid w:val="003F5D90"/>
    <w:rsid w:val="003F6CDC"/>
    <w:rsid w:val="003F6E99"/>
    <w:rsid w:val="00400C37"/>
    <w:rsid w:val="00400EA9"/>
    <w:rsid w:val="004025A2"/>
    <w:rsid w:val="00402E2E"/>
    <w:rsid w:val="00403CFB"/>
    <w:rsid w:val="00404C35"/>
    <w:rsid w:val="004052A1"/>
    <w:rsid w:val="004052AC"/>
    <w:rsid w:val="00405345"/>
    <w:rsid w:val="00405990"/>
    <w:rsid w:val="00405DFC"/>
    <w:rsid w:val="0040611F"/>
    <w:rsid w:val="004108A8"/>
    <w:rsid w:val="004114A2"/>
    <w:rsid w:val="0041167B"/>
    <w:rsid w:val="00411FD1"/>
    <w:rsid w:val="004121DA"/>
    <w:rsid w:val="004148F4"/>
    <w:rsid w:val="00415120"/>
    <w:rsid w:val="004152AB"/>
    <w:rsid w:val="00416529"/>
    <w:rsid w:val="00417924"/>
    <w:rsid w:val="004204DE"/>
    <w:rsid w:val="00421589"/>
    <w:rsid w:val="00421787"/>
    <w:rsid w:val="00421AB1"/>
    <w:rsid w:val="00422EDB"/>
    <w:rsid w:val="00423397"/>
    <w:rsid w:val="004236D7"/>
    <w:rsid w:val="00423F7E"/>
    <w:rsid w:val="004248F8"/>
    <w:rsid w:val="00424C5A"/>
    <w:rsid w:val="00425CEC"/>
    <w:rsid w:val="00427FEA"/>
    <w:rsid w:val="004306F2"/>
    <w:rsid w:val="00431102"/>
    <w:rsid w:val="00432101"/>
    <w:rsid w:val="0043344E"/>
    <w:rsid w:val="004342B2"/>
    <w:rsid w:val="00436261"/>
    <w:rsid w:val="00436C98"/>
    <w:rsid w:val="004370E2"/>
    <w:rsid w:val="00437BA7"/>
    <w:rsid w:val="004405B5"/>
    <w:rsid w:val="00440ED4"/>
    <w:rsid w:val="00442AAB"/>
    <w:rsid w:val="00443C9F"/>
    <w:rsid w:val="004440CE"/>
    <w:rsid w:val="00444A63"/>
    <w:rsid w:val="00444D59"/>
    <w:rsid w:val="00445A2B"/>
    <w:rsid w:val="00445FC9"/>
    <w:rsid w:val="00447B78"/>
    <w:rsid w:val="0045040E"/>
    <w:rsid w:val="00454002"/>
    <w:rsid w:val="00457765"/>
    <w:rsid w:val="00457DE3"/>
    <w:rsid w:val="004607DC"/>
    <w:rsid w:val="004608AD"/>
    <w:rsid w:val="00461DF6"/>
    <w:rsid w:val="004624ED"/>
    <w:rsid w:val="00462565"/>
    <w:rsid w:val="0046267E"/>
    <w:rsid w:val="004640EE"/>
    <w:rsid w:val="004649EE"/>
    <w:rsid w:val="00464B8A"/>
    <w:rsid w:val="00465B6F"/>
    <w:rsid w:val="00467130"/>
    <w:rsid w:val="00467820"/>
    <w:rsid w:val="004719C2"/>
    <w:rsid w:val="0047237E"/>
    <w:rsid w:val="004739EC"/>
    <w:rsid w:val="00473F7D"/>
    <w:rsid w:val="0047540B"/>
    <w:rsid w:val="00475641"/>
    <w:rsid w:val="00475C54"/>
    <w:rsid w:val="00476047"/>
    <w:rsid w:val="0047642E"/>
    <w:rsid w:val="0047695A"/>
    <w:rsid w:val="00477728"/>
    <w:rsid w:val="00477CE6"/>
    <w:rsid w:val="0048095F"/>
    <w:rsid w:val="00481F75"/>
    <w:rsid w:val="00481FD3"/>
    <w:rsid w:val="00484E7D"/>
    <w:rsid w:val="00484EB5"/>
    <w:rsid w:val="004863AB"/>
    <w:rsid w:val="00486AC7"/>
    <w:rsid w:val="00490F1C"/>
    <w:rsid w:val="0049112F"/>
    <w:rsid w:val="004921F8"/>
    <w:rsid w:val="00492292"/>
    <w:rsid w:val="004923C0"/>
    <w:rsid w:val="00493825"/>
    <w:rsid w:val="004955C2"/>
    <w:rsid w:val="00496559"/>
    <w:rsid w:val="00496C79"/>
    <w:rsid w:val="004A0D69"/>
    <w:rsid w:val="004A1971"/>
    <w:rsid w:val="004A1AA6"/>
    <w:rsid w:val="004A1C06"/>
    <w:rsid w:val="004A2905"/>
    <w:rsid w:val="004A3CD7"/>
    <w:rsid w:val="004A433F"/>
    <w:rsid w:val="004A4478"/>
    <w:rsid w:val="004A48A1"/>
    <w:rsid w:val="004A65F6"/>
    <w:rsid w:val="004A7692"/>
    <w:rsid w:val="004A7F38"/>
    <w:rsid w:val="004B0C68"/>
    <w:rsid w:val="004B2157"/>
    <w:rsid w:val="004B2AE6"/>
    <w:rsid w:val="004B303D"/>
    <w:rsid w:val="004B4357"/>
    <w:rsid w:val="004B48E7"/>
    <w:rsid w:val="004B550D"/>
    <w:rsid w:val="004B64B8"/>
    <w:rsid w:val="004B6595"/>
    <w:rsid w:val="004B68FD"/>
    <w:rsid w:val="004B6D33"/>
    <w:rsid w:val="004B7FD4"/>
    <w:rsid w:val="004C1D14"/>
    <w:rsid w:val="004C2233"/>
    <w:rsid w:val="004C440D"/>
    <w:rsid w:val="004C44BE"/>
    <w:rsid w:val="004C5F83"/>
    <w:rsid w:val="004C62C2"/>
    <w:rsid w:val="004C78AE"/>
    <w:rsid w:val="004C7CF9"/>
    <w:rsid w:val="004C7D84"/>
    <w:rsid w:val="004C7ED3"/>
    <w:rsid w:val="004D1816"/>
    <w:rsid w:val="004D1A94"/>
    <w:rsid w:val="004D2214"/>
    <w:rsid w:val="004D23BD"/>
    <w:rsid w:val="004D38DD"/>
    <w:rsid w:val="004D39D6"/>
    <w:rsid w:val="004D578B"/>
    <w:rsid w:val="004D7284"/>
    <w:rsid w:val="004E06DF"/>
    <w:rsid w:val="004E1333"/>
    <w:rsid w:val="004E14D3"/>
    <w:rsid w:val="004E263A"/>
    <w:rsid w:val="004E4B08"/>
    <w:rsid w:val="004E5278"/>
    <w:rsid w:val="004E6F58"/>
    <w:rsid w:val="004F0B78"/>
    <w:rsid w:val="004F0CBE"/>
    <w:rsid w:val="004F0F11"/>
    <w:rsid w:val="004F33E2"/>
    <w:rsid w:val="004F629B"/>
    <w:rsid w:val="00500002"/>
    <w:rsid w:val="005019FC"/>
    <w:rsid w:val="00501C65"/>
    <w:rsid w:val="005025C9"/>
    <w:rsid w:val="00502624"/>
    <w:rsid w:val="00502FA9"/>
    <w:rsid w:val="00503624"/>
    <w:rsid w:val="0050376E"/>
    <w:rsid w:val="0050426B"/>
    <w:rsid w:val="00504667"/>
    <w:rsid w:val="00504963"/>
    <w:rsid w:val="00504B92"/>
    <w:rsid w:val="00504C8A"/>
    <w:rsid w:val="0050544F"/>
    <w:rsid w:val="00505E09"/>
    <w:rsid w:val="00506315"/>
    <w:rsid w:val="00506A94"/>
    <w:rsid w:val="00506EA9"/>
    <w:rsid w:val="00510268"/>
    <w:rsid w:val="005110FD"/>
    <w:rsid w:val="005123D9"/>
    <w:rsid w:val="00513048"/>
    <w:rsid w:val="00513E38"/>
    <w:rsid w:val="00515382"/>
    <w:rsid w:val="005153BF"/>
    <w:rsid w:val="005155FD"/>
    <w:rsid w:val="00516668"/>
    <w:rsid w:val="00517ACF"/>
    <w:rsid w:val="00517EF4"/>
    <w:rsid w:val="00520AF3"/>
    <w:rsid w:val="00520BB8"/>
    <w:rsid w:val="00520E7C"/>
    <w:rsid w:val="005211B5"/>
    <w:rsid w:val="00521ED3"/>
    <w:rsid w:val="00521FED"/>
    <w:rsid w:val="00523586"/>
    <w:rsid w:val="00525D95"/>
    <w:rsid w:val="005265D8"/>
    <w:rsid w:val="0052736A"/>
    <w:rsid w:val="00530F79"/>
    <w:rsid w:val="00532F41"/>
    <w:rsid w:val="00532FA4"/>
    <w:rsid w:val="005330B7"/>
    <w:rsid w:val="00533C0C"/>
    <w:rsid w:val="0053616E"/>
    <w:rsid w:val="005364CB"/>
    <w:rsid w:val="00537B12"/>
    <w:rsid w:val="005401E4"/>
    <w:rsid w:val="0054083E"/>
    <w:rsid w:val="00540CAE"/>
    <w:rsid w:val="005419DC"/>
    <w:rsid w:val="00541A3A"/>
    <w:rsid w:val="0054251F"/>
    <w:rsid w:val="00543F19"/>
    <w:rsid w:val="00544FBD"/>
    <w:rsid w:val="00547251"/>
    <w:rsid w:val="00554F09"/>
    <w:rsid w:val="00555D91"/>
    <w:rsid w:val="005567EC"/>
    <w:rsid w:val="005573D1"/>
    <w:rsid w:val="00557934"/>
    <w:rsid w:val="005610A7"/>
    <w:rsid w:val="00561225"/>
    <w:rsid w:val="00563E08"/>
    <w:rsid w:val="00565F26"/>
    <w:rsid w:val="00567245"/>
    <w:rsid w:val="00570712"/>
    <w:rsid w:val="0057144C"/>
    <w:rsid w:val="00572D6D"/>
    <w:rsid w:val="005734B9"/>
    <w:rsid w:val="005743DA"/>
    <w:rsid w:val="00574500"/>
    <w:rsid w:val="00574BE2"/>
    <w:rsid w:val="00576A0C"/>
    <w:rsid w:val="005777FE"/>
    <w:rsid w:val="00577FB1"/>
    <w:rsid w:val="00582611"/>
    <w:rsid w:val="00583203"/>
    <w:rsid w:val="00583434"/>
    <w:rsid w:val="0058450D"/>
    <w:rsid w:val="0058601A"/>
    <w:rsid w:val="00586B6C"/>
    <w:rsid w:val="005874E8"/>
    <w:rsid w:val="005909BB"/>
    <w:rsid w:val="0059188C"/>
    <w:rsid w:val="00592394"/>
    <w:rsid w:val="00592B81"/>
    <w:rsid w:val="00593FA3"/>
    <w:rsid w:val="0059476A"/>
    <w:rsid w:val="005948A4"/>
    <w:rsid w:val="0059676C"/>
    <w:rsid w:val="005969AF"/>
    <w:rsid w:val="00596ADB"/>
    <w:rsid w:val="005972ED"/>
    <w:rsid w:val="00597A00"/>
    <w:rsid w:val="005A078C"/>
    <w:rsid w:val="005A1882"/>
    <w:rsid w:val="005A34BA"/>
    <w:rsid w:val="005A370D"/>
    <w:rsid w:val="005A5ABD"/>
    <w:rsid w:val="005A6C8F"/>
    <w:rsid w:val="005A717A"/>
    <w:rsid w:val="005A7A80"/>
    <w:rsid w:val="005B1251"/>
    <w:rsid w:val="005B19DF"/>
    <w:rsid w:val="005B3EB7"/>
    <w:rsid w:val="005B4411"/>
    <w:rsid w:val="005B6202"/>
    <w:rsid w:val="005B71C1"/>
    <w:rsid w:val="005B71E5"/>
    <w:rsid w:val="005B7FFA"/>
    <w:rsid w:val="005C2320"/>
    <w:rsid w:val="005C43BD"/>
    <w:rsid w:val="005C460A"/>
    <w:rsid w:val="005C4EB5"/>
    <w:rsid w:val="005C5417"/>
    <w:rsid w:val="005C5D19"/>
    <w:rsid w:val="005C6D04"/>
    <w:rsid w:val="005D17F7"/>
    <w:rsid w:val="005D23FF"/>
    <w:rsid w:val="005D273C"/>
    <w:rsid w:val="005D37C7"/>
    <w:rsid w:val="005D3943"/>
    <w:rsid w:val="005D3C4D"/>
    <w:rsid w:val="005D453E"/>
    <w:rsid w:val="005D50E9"/>
    <w:rsid w:val="005D5271"/>
    <w:rsid w:val="005D52DE"/>
    <w:rsid w:val="005D657F"/>
    <w:rsid w:val="005D76C6"/>
    <w:rsid w:val="005E078A"/>
    <w:rsid w:val="005E19E7"/>
    <w:rsid w:val="005E1AAA"/>
    <w:rsid w:val="005E1AC3"/>
    <w:rsid w:val="005E4D52"/>
    <w:rsid w:val="005E5C51"/>
    <w:rsid w:val="005E6AFA"/>
    <w:rsid w:val="005E6BFA"/>
    <w:rsid w:val="005E6C7B"/>
    <w:rsid w:val="005E734A"/>
    <w:rsid w:val="005E7ABD"/>
    <w:rsid w:val="005F0974"/>
    <w:rsid w:val="005F0D7C"/>
    <w:rsid w:val="005F1455"/>
    <w:rsid w:val="005F18D6"/>
    <w:rsid w:val="005F2ECC"/>
    <w:rsid w:val="005F6230"/>
    <w:rsid w:val="00600061"/>
    <w:rsid w:val="00600362"/>
    <w:rsid w:val="0060076D"/>
    <w:rsid w:val="00600F24"/>
    <w:rsid w:val="00601083"/>
    <w:rsid w:val="006035A7"/>
    <w:rsid w:val="006035F4"/>
    <w:rsid w:val="00603A17"/>
    <w:rsid w:val="0060576B"/>
    <w:rsid w:val="0060689F"/>
    <w:rsid w:val="00606BA9"/>
    <w:rsid w:val="00606CE4"/>
    <w:rsid w:val="0060792C"/>
    <w:rsid w:val="00607F32"/>
    <w:rsid w:val="00607F34"/>
    <w:rsid w:val="006108B1"/>
    <w:rsid w:val="0061095D"/>
    <w:rsid w:val="006124D8"/>
    <w:rsid w:val="00613232"/>
    <w:rsid w:val="006135FF"/>
    <w:rsid w:val="006138BC"/>
    <w:rsid w:val="00613B78"/>
    <w:rsid w:val="00615C88"/>
    <w:rsid w:val="006164E4"/>
    <w:rsid w:val="0061787F"/>
    <w:rsid w:val="00620706"/>
    <w:rsid w:val="006207B0"/>
    <w:rsid w:val="006207F7"/>
    <w:rsid w:val="00620E9E"/>
    <w:rsid w:val="00621E73"/>
    <w:rsid w:val="006230F1"/>
    <w:rsid w:val="00624B46"/>
    <w:rsid w:val="006261B6"/>
    <w:rsid w:val="00626601"/>
    <w:rsid w:val="006301F3"/>
    <w:rsid w:val="00630950"/>
    <w:rsid w:val="00630B92"/>
    <w:rsid w:val="00630DA3"/>
    <w:rsid w:val="00631240"/>
    <w:rsid w:val="006316CB"/>
    <w:rsid w:val="00631B16"/>
    <w:rsid w:val="006337CC"/>
    <w:rsid w:val="00634BC4"/>
    <w:rsid w:val="00634D39"/>
    <w:rsid w:val="006354EB"/>
    <w:rsid w:val="006377BC"/>
    <w:rsid w:val="0064008A"/>
    <w:rsid w:val="00640695"/>
    <w:rsid w:val="006406B1"/>
    <w:rsid w:val="0064070B"/>
    <w:rsid w:val="00640FD1"/>
    <w:rsid w:val="00644402"/>
    <w:rsid w:val="006507CF"/>
    <w:rsid w:val="0065089E"/>
    <w:rsid w:val="0065169F"/>
    <w:rsid w:val="0065197E"/>
    <w:rsid w:val="00651C6B"/>
    <w:rsid w:val="00653BC6"/>
    <w:rsid w:val="00653E33"/>
    <w:rsid w:val="006544CF"/>
    <w:rsid w:val="00654A32"/>
    <w:rsid w:val="006557BB"/>
    <w:rsid w:val="006557D6"/>
    <w:rsid w:val="0065602E"/>
    <w:rsid w:val="0065672E"/>
    <w:rsid w:val="006601FA"/>
    <w:rsid w:val="006604C6"/>
    <w:rsid w:val="00661671"/>
    <w:rsid w:val="00662634"/>
    <w:rsid w:val="00662DDD"/>
    <w:rsid w:val="00663215"/>
    <w:rsid w:val="0066329C"/>
    <w:rsid w:val="00664115"/>
    <w:rsid w:val="006649AD"/>
    <w:rsid w:val="00666121"/>
    <w:rsid w:val="0066764E"/>
    <w:rsid w:val="006677CC"/>
    <w:rsid w:val="0066784C"/>
    <w:rsid w:val="00667C9E"/>
    <w:rsid w:val="00670DD4"/>
    <w:rsid w:val="00670F48"/>
    <w:rsid w:val="006710E6"/>
    <w:rsid w:val="00671F56"/>
    <w:rsid w:val="00672E60"/>
    <w:rsid w:val="0067335D"/>
    <w:rsid w:val="0067344F"/>
    <w:rsid w:val="00674923"/>
    <w:rsid w:val="00675AE6"/>
    <w:rsid w:val="00675BC5"/>
    <w:rsid w:val="00675CCE"/>
    <w:rsid w:val="006764A7"/>
    <w:rsid w:val="006765D2"/>
    <w:rsid w:val="00676CCE"/>
    <w:rsid w:val="00680411"/>
    <w:rsid w:val="00681214"/>
    <w:rsid w:val="00682A44"/>
    <w:rsid w:val="00682CAA"/>
    <w:rsid w:val="00683E13"/>
    <w:rsid w:val="00684253"/>
    <w:rsid w:val="00684A10"/>
    <w:rsid w:val="006854EA"/>
    <w:rsid w:val="00685D0B"/>
    <w:rsid w:val="00687F79"/>
    <w:rsid w:val="00690B21"/>
    <w:rsid w:val="00691841"/>
    <w:rsid w:val="00692196"/>
    <w:rsid w:val="0069330C"/>
    <w:rsid w:val="006934D7"/>
    <w:rsid w:val="00693E3C"/>
    <w:rsid w:val="006945C3"/>
    <w:rsid w:val="00695183"/>
    <w:rsid w:val="00695959"/>
    <w:rsid w:val="00696E7C"/>
    <w:rsid w:val="00697D9B"/>
    <w:rsid w:val="006A0F5C"/>
    <w:rsid w:val="006A1055"/>
    <w:rsid w:val="006A136A"/>
    <w:rsid w:val="006A152A"/>
    <w:rsid w:val="006A15B2"/>
    <w:rsid w:val="006A3017"/>
    <w:rsid w:val="006A46F6"/>
    <w:rsid w:val="006A4E81"/>
    <w:rsid w:val="006A5803"/>
    <w:rsid w:val="006A71A7"/>
    <w:rsid w:val="006A79CF"/>
    <w:rsid w:val="006A7AAC"/>
    <w:rsid w:val="006B07BC"/>
    <w:rsid w:val="006B0F68"/>
    <w:rsid w:val="006B3155"/>
    <w:rsid w:val="006B3521"/>
    <w:rsid w:val="006B38F5"/>
    <w:rsid w:val="006B5519"/>
    <w:rsid w:val="006B5EDA"/>
    <w:rsid w:val="006B63CF"/>
    <w:rsid w:val="006B7BA1"/>
    <w:rsid w:val="006C0C30"/>
    <w:rsid w:val="006C0DEA"/>
    <w:rsid w:val="006C1AF2"/>
    <w:rsid w:val="006C1C8B"/>
    <w:rsid w:val="006C2C5C"/>
    <w:rsid w:val="006C2CC5"/>
    <w:rsid w:val="006C2E48"/>
    <w:rsid w:val="006C323B"/>
    <w:rsid w:val="006C373C"/>
    <w:rsid w:val="006C38A2"/>
    <w:rsid w:val="006C4619"/>
    <w:rsid w:val="006C52AF"/>
    <w:rsid w:val="006C666F"/>
    <w:rsid w:val="006C7A85"/>
    <w:rsid w:val="006D19F6"/>
    <w:rsid w:val="006D1DBF"/>
    <w:rsid w:val="006D2308"/>
    <w:rsid w:val="006D24A0"/>
    <w:rsid w:val="006D4994"/>
    <w:rsid w:val="006E0647"/>
    <w:rsid w:val="006E08E5"/>
    <w:rsid w:val="006E0B85"/>
    <w:rsid w:val="006E164E"/>
    <w:rsid w:val="006E1651"/>
    <w:rsid w:val="006E212D"/>
    <w:rsid w:val="006E22EC"/>
    <w:rsid w:val="006E2AB3"/>
    <w:rsid w:val="006E3895"/>
    <w:rsid w:val="006E4B6E"/>
    <w:rsid w:val="006E4FEC"/>
    <w:rsid w:val="006E51BC"/>
    <w:rsid w:val="006E6CF4"/>
    <w:rsid w:val="006E7068"/>
    <w:rsid w:val="006F2695"/>
    <w:rsid w:val="006F75A0"/>
    <w:rsid w:val="006F7EE8"/>
    <w:rsid w:val="007002B2"/>
    <w:rsid w:val="00700688"/>
    <w:rsid w:val="00700D79"/>
    <w:rsid w:val="00702C3D"/>
    <w:rsid w:val="00702ECF"/>
    <w:rsid w:val="007045A8"/>
    <w:rsid w:val="00705190"/>
    <w:rsid w:val="007058A7"/>
    <w:rsid w:val="00706F18"/>
    <w:rsid w:val="007124A8"/>
    <w:rsid w:val="00714871"/>
    <w:rsid w:val="0071534D"/>
    <w:rsid w:val="007157DE"/>
    <w:rsid w:val="00715A87"/>
    <w:rsid w:val="00715DF3"/>
    <w:rsid w:val="00716CE5"/>
    <w:rsid w:val="007176BB"/>
    <w:rsid w:val="00717A31"/>
    <w:rsid w:val="00720855"/>
    <w:rsid w:val="00721D1D"/>
    <w:rsid w:val="00722AAC"/>
    <w:rsid w:val="00727438"/>
    <w:rsid w:val="00730179"/>
    <w:rsid w:val="00730A36"/>
    <w:rsid w:val="00731677"/>
    <w:rsid w:val="007325CA"/>
    <w:rsid w:val="007332ED"/>
    <w:rsid w:val="00737B87"/>
    <w:rsid w:val="007403C4"/>
    <w:rsid w:val="007413EB"/>
    <w:rsid w:val="007418B7"/>
    <w:rsid w:val="00743CD1"/>
    <w:rsid w:val="007467E2"/>
    <w:rsid w:val="00746C4F"/>
    <w:rsid w:val="00747170"/>
    <w:rsid w:val="007504DC"/>
    <w:rsid w:val="0075144C"/>
    <w:rsid w:val="00752D26"/>
    <w:rsid w:val="00753BB7"/>
    <w:rsid w:val="00753BDB"/>
    <w:rsid w:val="00756330"/>
    <w:rsid w:val="00756F16"/>
    <w:rsid w:val="00757050"/>
    <w:rsid w:val="00757850"/>
    <w:rsid w:val="007600F7"/>
    <w:rsid w:val="00760A34"/>
    <w:rsid w:val="00760E15"/>
    <w:rsid w:val="0076174C"/>
    <w:rsid w:val="0076242D"/>
    <w:rsid w:val="0076272A"/>
    <w:rsid w:val="00767474"/>
    <w:rsid w:val="00767675"/>
    <w:rsid w:val="00770283"/>
    <w:rsid w:val="00771ACB"/>
    <w:rsid w:val="00771EA0"/>
    <w:rsid w:val="00772E45"/>
    <w:rsid w:val="0077437B"/>
    <w:rsid w:val="00774C2F"/>
    <w:rsid w:val="00774E13"/>
    <w:rsid w:val="007763C4"/>
    <w:rsid w:val="007809C0"/>
    <w:rsid w:val="00781840"/>
    <w:rsid w:val="007823BF"/>
    <w:rsid w:val="0078369F"/>
    <w:rsid w:val="00783B2E"/>
    <w:rsid w:val="00784995"/>
    <w:rsid w:val="0078523E"/>
    <w:rsid w:val="007856BF"/>
    <w:rsid w:val="00786629"/>
    <w:rsid w:val="007867F4"/>
    <w:rsid w:val="00791366"/>
    <w:rsid w:val="00792731"/>
    <w:rsid w:val="007930E1"/>
    <w:rsid w:val="00793BF7"/>
    <w:rsid w:val="00793E9C"/>
    <w:rsid w:val="00795100"/>
    <w:rsid w:val="007951F8"/>
    <w:rsid w:val="00795DC6"/>
    <w:rsid w:val="0079625E"/>
    <w:rsid w:val="007966A4"/>
    <w:rsid w:val="00797E0F"/>
    <w:rsid w:val="007A0930"/>
    <w:rsid w:val="007A1E44"/>
    <w:rsid w:val="007A1E56"/>
    <w:rsid w:val="007A2E88"/>
    <w:rsid w:val="007A3724"/>
    <w:rsid w:val="007A4A50"/>
    <w:rsid w:val="007A50E7"/>
    <w:rsid w:val="007A50F0"/>
    <w:rsid w:val="007A5A69"/>
    <w:rsid w:val="007A5F73"/>
    <w:rsid w:val="007A6E39"/>
    <w:rsid w:val="007A7484"/>
    <w:rsid w:val="007A7A28"/>
    <w:rsid w:val="007B078F"/>
    <w:rsid w:val="007B085C"/>
    <w:rsid w:val="007B160A"/>
    <w:rsid w:val="007B413F"/>
    <w:rsid w:val="007B5A8E"/>
    <w:rsid w:val="007B5ADC"/>
    <w:rsid w:val="007B6A4F"/>
    <w:rsid w:val="007B7C4A"/>
    <w:rsid w:val="007C00AD"/>
    <w:rsid w:val="007C0762"/>
    <w:rsid w:val="007C19B1"/>
    <w:rsid w:val="007C19BD"/>
    <w:rsid w:val="007C2FDC"/>
    <w:rsid w:val="007C452A"/>
    <w:rsid w:val="007C59F4"/>
    <w:rsid w:val="007C6CA5"/>
    <w:rsid w:val="007D0CBF"/>
    <w:rsid w:val="007D1074"/>
    <w:rsid w:val="007D107C"/>
    <w:rsid w:val="007D1A61"/>
    <w:rsid w:val="007D29FF"/>
    <w:rsid w:val="007D3759"/>
    <w:rsid w:val="007D557F"/>
    <w:rsid w:val="007D5953"/>
    <w:rsid w:val="007D61DA"/>
    <w:rsid w:val="007D656E"/>
    <w:rsid w:val="007D683C"/>
    <w:rsid w:val="007D6E52"/>
    <w:rsid w:val="007D70A9"/>
    <w:rsid w:val="007E0156"/>
    <w:rsid w:val="007E0C5B"/>
    <w:rsid w:val="007E3EE9"/>
    <w:rsid w:val="007E440C"/>
    <w:rsid w:val="007E4C78"/>
    <w:rsid w:val="007E5A1F"/>
    <w:rsid w:val="007E6510"/>
    <w:rsid w:val="007E7D51"/>
    <w:rsid w:val="007F06EB"/>
    <w:rsid w:val="007F2C87"/>
    <w:rsid w:val="007F31D4"/>
    <w:rsid w:val="007F3238"/>
    <w:rsid w:val="007F36D3"/>
    <w:rsid w:val="007F3CFD"/>
    <w:rsid w:val="007F4BA4"/>
    <w:rsid w:val="007F55D0"/>
    <w:rsid w:val="007F66B0"/>
    <w:rsid w:val="007F6B5B"/>
    <w:rsid w:val="007F7EF9"/>
    <w:rsid w:val="0080169E"/>
    <w:rsid w:val="0080235B"/>
    <w:rsid w:val="00802661"/>
    <w:rsid w:val="00802CDE"/>
    <w:rsid w:val="00802E19"/>
    <w:rsid w:val="00802F53"/>
    <w:rsid w:val="00803F16"/>
    <w:rsid w:val="00804B33"/>
    <w:rsid w:val="008054D2"/>
    <w:rsid w:val="00805599"/>
    <w:rsid w:val="00806926"/>
    <w:rsid w:val="00806C4F"/>
    <w:rsid w:val="00807622"/>
    <w:rsid w:val="00807CC2"/>
    <w:rsid w:val="008120D9"/>
    <w:rsid w:val="008121B3"/>
    <w:rsid w:val="008159C0"/>
    <w:rsid w:val="00815DC4"/>
    <w:rsid w:val="008178A4"/>
    <w:rsid w:val="00820BD9"/>
    <w:rsid w:val="008223CD"/>
    <w:rsid w:val="00822C7F"/>
    <w:rsid w:val="00822F71"/>
    <w:rsid w:val="0082301D"/>
    <w:rsid w:val="0082339B"/>
    <w:rsid w:val="008235AE"/>
    <w:rsid w:val="00824947"/>
    <w:rsid w:val="008252AD"/>
    <w:rsid w:val="008257FF"/>
    <w:rsid w:val="008264F2"/>
    <w:rsid w:val="00826717"/>
    <w:rsid w:val="00827B0B"/>
    <w:rsid w:val="00830A04"/>
    <w:rsid w:val="00831D98"/>
    <w:rsid w:val="0083273A"/>
    <w:rsid w:val="00832DB1"/>
    <w:rsid w:val="00833E6A"/>
    <w:rsid w:val="00833FFC"/>
    <w:rsid w:val="0083512E"/>
    <w:rsid w:val="00835A43"/>
    <w:rsid w:val="00836DC8"/>
    <w:rsid w:val="00837016"/>
    <w:rsid w:val="00837C1F"/>
    <w:rsid w:val="00840158"/>
    <w:rsid w:val="00840447"/>
    <w:rsid w:val="00840E48"/>
    <w:rsid w:val="00840EC6"/>
    <w:rsid w:val="0084123D"/>
    <w:rsid w:val="00841C60"/>
    <w:rsid w:val="00841D9F"/>
    <w:rsid w:val="0084223B"/>
    <w:rsid w:val="00842A87"/>
    <w:rsid w:val="00842F69"/>
    <w:rsid w:val="00843B5D"/>
    <w:rsid w:val="00843D3D"/>
    <w:rsid w:val="00844344"/>
    <w:rsid w:val="00844AFE"/>
    <w:rsid w:val="00844FB1"/>
    <w:rsid w:val="008451B9"/>
    <w:rsid w:val="0084637C"/>
    <w:rsid w:val="0084739A"/>
    <w:rsid w:val="008473AE"/>
    <w:rsid w:val="0085167E"/>
    <w:rsid w:val="00851BA4"/>
    <w:rsid w:val="008536C4"/>
    <w:rsid w:val="00853C1F"/>
    <w:rsid w:val="00854E30"/>
    <w:rsid w:val="00854FE7"/>
    <w:rsid w:val="00856BBE"/>
    <w:rsid w:val="00857A8F"/>
    <w:rsid w:val="0086097B"/>
    <w:rsid w:val="008609C3"/>
    <w:rsid w:val="00860EA3"/>
    <w:rsid w:val="0086147C"/>
    <w:rsid w:val="00862282"/>
    <w:rsid w:val="00863B95"/>
    <w:rsid w:val="00863C4B"/>
    <w:rsid w:val="00864AC9"/>
    <w:rsid w:val="008654DD"/>
    <w:rsid w:val="008657B5"/>
    <w:rsid w:val="0086626E"/>
    <w:rsid w:val="008672B8"/>
    <w:rsid w:val="00867AEB"/>
    <w:rsid w:val="00872A64"/>
    <w:rsid w:val="008740A6"/>
    <w:rsid w:val="008741D0"/>
    <w:rsid w:val="0087513E"/>
    <w:rsid w:val="0087524D"/>
    <w:rsid w:val="008755EB"/>
    <w:rsid w:val="008758CE"/>
    <w:rsid w:val="00876DCC"/>
    <w:rsid w:val="00877FB2"/>
    <w:rsid w:val="008800AA"/>
    <w:rsid w:val="008804B0"/>
    <w:rsid w:val="00881DE3"/>
    <w:rsid w:val="008849DE"/>
    <w:rsid w:val="0088702F"/>
    <w:rsid w:val="0089007D"/>
    <w:rsid w:val="008900DD"/>
    <w:rsid w:val="0089011D"/>
    <w:rsid w:val="00891120"/>
    <w:rsid w:val="008917BE"/>
    <w:rsid w:val="00892811"/>
    <w:rsid w:val="0089322D"/>
    <w:rsid w:val="00895082"/>
    <w:rsid w:val="0089608F"/>
    <w:rsid w:val="008976DD"/>
    <w:rsid w:val="00897F9A"/>
    <w:rsid w:val="008A0A4A"/>
    <w:rsid w:val="008A1DC1"/>
    <w:rsid w:val="008B1802"/>
    <w:rsid w:val="008B3FE9"/>
    <w:rsid w:val="008B438D"/>
    <w:rsid w:val="008B4E69"/>
    <w:rsid w:val="008B60D8"/>
    <w:rsid w:val="008C0661"/>
    <w:rsid w:val="008C1167"/>
    <w:rsid w:val="008C24DE"/>
    <w:rsid w:val="008C2F18"/>
    <w:rsid w:val="008C2F3E"/>
    <w:rsid w:val="008C2FC5"/>
    <w:rsid w:val="008C306E"/>
    <w:rsid w:val="008C3824"/>
    <w:rsid w:val="008C3D1A"/>
    <w:rsid w:val="008C48CC"/>
    <w:rsid w:val="008C48FC"/>
    <w:rsid w:val="008C63B8"/>
    <w:rsid w:val="008D0139"/>
    <w:rsid w:val="008D08BA"/>
    <w:rsid w:val="008D08E5"/>
    <w:rsid w:val="008D14E2"/>
    <w:rsid w:val="008D2487"/>
    <w:rsid w:val="008D2D35"/>
    <w:rsid w:val="008D3FDB"/>
    <w:rsid w:val="008D494A"/>
    <w:rsid w:val="008D4CFC"/>
    <w:rsid w:val="008D6B40"/>
    <w:rsid w:val="008D789B"/>
    <w:rsid w:val="008E0144"/>
    <w:rsid w:val="008E0179"/>
    <w:rsid w:val="008E0657"/>
    <w:rsid w:val="008E3602"/>
    <w:rsid w:val="008E3ECA"/>
    <w:rsid w:val="008E4730"/>
    <w:rsid w:val="008E74FB"/>
    <w:rsid w:val="008F1130"/>
    <w:rsid w:val="008F68C8"/>
    <w:rsid w:val="008F6C5E"/>
    <w:rsid w:val="008F7D39"/>
    <w:rsid w:val="00900086"/>
    <w:rsid w:val="00900B81"/>
    <w:rsid w:val="009013F0"/>
    <w:rsid w:val="0090424A"/>
    <w:rsid w:val="00904F55"/>
    <w:rsid w:val="00906074"/>
    <w:rsid w:val="009065AC"/>
    <w:rsid w:val="009070D1"/>
    <w:rsid w:val="00907487"/>
    <w:rsid w:val="00912315"/>
    <w:rsid w:val="0091279E"/>
    <w:rsid w:val="00912EC8"/>
    <w:rsid w:val="00914D54"/>
    <w:rsid w:val="00915074"/>
    <w:rsid w:val="009152C1"/>
    <w:rsid w:val="00915B42"/>
    <w:rsid w:val="00915E00"/>
    <w:rsid w:val="00916212"/>
    <w:rsid w:val="0092111F"/>
    <w:rsid w:val="0092144D"/>
    <w:rsid w:val="009217BC"/>
    <w:rsid w:val="00922F7A"/>
    <w:rsid w:val="0092369E"/>
    <w:rsid w:val="009240A6"/>
    <w:rsid w:val="00930FB2"/>
    <w:rsid w:val="009311E3"/>
    <w:rsid w:val="0093127E"/>
    <w:rsid w:val="0093387A"/>
    <w:rsid w:val="00933F8F"/>
    <w:rsid w:val="00934A54"/>
    <w:rsid w:val="0093527B"/>
    <w:rsid w:val="00935869"/>
    <w:rsid w:val="00937155"/>
    <w:rsid w:val="009372A1"/>
    <w:rsid w:val="009379D1"/>
    <w:rsid w:val="00937CB8"/>
    <w:rsid w:val="009407D4"/>
    <w:rsid w:val="00945900"/>
    <w:rsid w:val="00945F11"/>
    <w:rsid w:val="00946C99"/>
    <w:rsid w:val="00946F55"/>
    <w:rsid w:val="009471B8"/>
    <w:rsid w:val="009474AD"/>
    <w:rsid w:val="009479BA"/>
    <w:rsid w:val="00947D92"/>
    <w:rsid w:val="009500D5"/>
    <w:rsid w:val="009515A0"/>
    <w:rsid w:val="00952887"/>
    <w:rsid w:val="00952D36"/>
    <w:rsid w:val="00953D37"/>
    <w:rsid w:val="00956AF3"/>
    <w:rsid w:val="0095722A"/>
    <w:rsid w:val="009606CD"/>
    <w:rsid w:val="0096161C"/>
    <w:rsid w:val="0096430F"/>
    <w:rsid w:val="00965C92"/>
    <w:rsid w:val="00965E9F"/>
    <w:rsid w:val="00967CCD"/>
    <w:rsid w:val="00967EE1"/>
    <w:rsid w:val="00967EE3"/>
    <w:rsid w:val="009703EF"/>
    <w:rsid w:val="00972160"/>
    <w:rsid w:val="00974AC4"/>
    <w:rsid w:val="00975B09"/>
    <w:rsid w:val="0098062F"/>
    <w:rsid w:val="00980B4D"/>
    <w:rsid w:val="00983354"/>
    <w:rsid w:val="00986840"/>
    <w:rsid w:val="009875B3"/>
    <w:rsid w:val="0099211B"/>
    <w:rsid w:val="00992715"/>
    <w:rsid w:val="00992A08"/>
    <w:rsid w:val="00995F02"/>
    <w:rsid w:val="00996348"/>
    <w:rsid w:val="00996A21"/>
    <w:rsid w:val="00997215"/>
    <w:rsid w:val="009A048E"/>
    <w:rsid w:val="009A0B7C"/>
    <w:rsid w:val="009A12C1"/>
    <w:rsid w:val="009A16EC"/>
    <w:rsid w:val="009A183C"/>
    <w:rsid w:val="009A1AA0"/>
    <w:rsid w:val="009A36B3"/>
    <w:rsid w:val="009A54F6"/>
    <w:rsid w:val="009A5F88"/>
    <w:rsid w:val="009A7D90"/>
    <w:rsid w:val="009B16A6"/>
    <w:rsid w:val="009B1D50"/>
    <w:rsid w:val="009B262D"/>
    <w:rsid w:val="009B3C53"/>
    <w:rsid w:val="009B3C5A"/>
    <w:rsid w:val="009B4018"/>
    <w:rsid w:val="009B4578"/>
    <w:rsid w:val="009B6022"/>
    <w:rsid w:val="009B6512"/>
    <w:rsid w:val="009B76D5"/>
    <w:rsid w:val="009B7BE5"/>
    <w:rsid w:val="009C06AF"/>
    <w:rsid w:val="009C09ED"/>
    <w:rsid w:val="009C14E9"/>
    <w:rsid w:val="009C5624"/>
    <w:rsid w:val="009C5EDF"/>
    <w:rsid w:val="009C76F5"/>
    <w:rsid w:val="009C77F9"/>
    <w:rsid w:val="009C795B"/>
    <w:rsid w:val="009D1A9C"/>
    <w:rsid w:val="009D3A63"/>
    <w:rsid w:val="009D4500"/>
    <w:rsid w:val="009D4902"/>
    <w:rsid w:val="009D572C"/>
    <w:rsid w:val="009D61F2"/>
    <w:rsid w:val="009D6DBB"/>
    <w:rsid w:val="009E085A"/>
    <w:rsid w:val="009E10B7"/>
    <w:rsid w:val="009E1774"/>
    <w:rsid w:val="009E26F0"/>
    <w:rsid w:val="009E3217"/>
    <w:rsid w:val="009E33F5"/>
    <w:rsid w:val="009E36FC"/>
    <w:rsid w:val="009E384F"/>
    <w:rsid w:val="009E3B56"/>
    <w:rsid w:val="009E62BB"/>
    <w:rsid w:val="009E63D4"/>
    <w:rsid w:val="009E657B"/>
    <w:rsid w:val="009F18BE"/>
    <w:rsid w:val="009F4524"/>
    <w:rsid w:val="009F45CF"/>
    <w:rsid w:val="009F467D"/>
    <w:rsid w:val="009F4909"/>
    <w:rsid w:val="009F4AE1"/>
    <w:rsid w:val="009F4F78"/>
    <w:rsid w:val="009F56C2"/>
    <w:rsid w:val="009F58C7"/>
    <w:rsid w:val="009F5ADF"/>
    <w:rsid w:val="009F5CA8"/>
    <w:rsid w:val="009F6EA4"/>
    <w:rsid w:val="00A011CB"/>
    <w:rsid w:val="00A03607"/>
    <w:rsid w:val="00A04A0E"/>
    <w:rsid w:val="00A04BD9"/>
    <w:rsid w:val="00A05BF1"/>
    <w:rsid w:val="00A06FFC"/>
    <w:rsid w:val="00A07BC1"/>
    <w:rsid w:val="00A11C31"/>
    <w:rsid w:val="00A13717"/>
    <w:rsid w:val="00A13973"/>
    <w:rsid w:val="00A14CD8"/>
    <w:rsid w:val="00A15130"/>
    <w:rsid w:val="00A15805"/>
    <w:rsid w:val="00A172AB"/>
    <w:rsid w:val="00A17385"/>
    <w:rsid w:val="00A2065B"/>
    <w:rsid w:val="00A20D5D"/>
    <w:rsid w:val="00A21F63"/>
    <w:rsid w:val="00A22811"/>
    <w:rsid w:val="00A24E0C"/>
    <w:rsid w:val="00A25EDF"/>
    <w:rsid w:val="00A25FAB"/>
    <w:rsid w:val="00A261F3"/>
    <w:rsid w:val="00A26B4D"/>
    <w:rsid w:val="00A31708"/>
    <w:rsid w:val="00A332C0"/>
    <w:rsid w:val="00A33ADB"/>
    <w:rsid w:val="00A33F16"/>
    <w:rsid w:val="00A33F81"/>
    <w:rsid w:val="00A35029"/>
    <w:rsid w:val="00A35582"/>
    <w:rsid w:val="00A405CB"/>
    <w:rsid w:val="00A4096D"/>
    <w:rsid w:val="00A42999"/>
    <w:rsid w:val="00A42CCB"/>
    <w:rsid w:val="00A42FF0"/>
    <w:rsid w:val="00A435A9"/>
    <w:rsid w:val="00A45EAB"/>
    <w:rsid w:val="00A46AB4"/>
    <w:rsid w:val="00A46F8D"/>
    <w:rsid w:val="00A5135D"/>
    <w:rsid w:val="00A5174A"/>
    <w:rsid w:val="00A52993"/>
    <w:rsid w:val="00A54449"/>
    <w:rsid w:val="00A60A63"/>
    <w:rsid w:val="00A60B83"/>
    <w:rsid w:val="00A61296"/>
    <w:rsid w:val="00A6221E"/>
    <w:rsid w:val="00A62841"/>
    <w:rsid w:val="00A62CB0"/>
    <w:rsid w:val="00A6305B"/>
    <w:rsid w:val="00A63296"/>
    <w:rsid w:val="00A6384A"/>
    <w:rsid w:val="00A651ED"/>
    <w:rsid w:val="00A660A3"/>
    <w:rsid w:val="00A668D8"/>
    <w:rsid w:val="00A672AC"/>
    <w:rsid w:val="00A672BF"/>
    <w:rsid w:val="00A67F00"/>
    <w:rsid w:val="00A70BC4"/>
    <w:rsid w:val="00A71423"/>
    <w:rsid w:val="00A716BF"/>
    <w:rsid w:val="00A7239F"/>
    <w:rsid w:val="00A73128"/>
    <w:rsid w:val="00A73227"/>
    <w:rsid w:val="00A74B13"/>
    <w:rsid w:val="00A75377"/>
    <w:rsid w:val="00A76185"/>
    <w:rsid w:val="00A76C24"/>
    <w:rsid w:val="00A80B41"/>
    <w:rsid w:val="00A80DB3"/>
    <w:rsid w:val="00A80FDC"/>
    <w:rsid w:val="00A81CF0"/>
    <w:rsid w:val="00A8239A"/>
    <w:rsid w:val="00A83B28"/>
    <w:rsid w:val="00A83CF2"/>
    <w:rsid w:val="00A879D2"/>
    <w:rsid w:val="00A90918"/>
    <w:rsid w:val="00A90A00"/>
    <w:rsid w:val="00A91548"/>
    <w:rsid w:val="00A91971"/>
    <w:rsid w:val="00A9358A"/>
    <w:rsid w:val="00A940A9"/>
    <w:rsid w:val="00A94436"/>
    <w:rsid w:val="00A955F5"/>
    <w:rsid w:val="00A95AD3"/>
    <w:rsid w:val="00AA0254"/>
    <w:rsid w:val="00AA1CA8"/>
    <w:rsid w:val="00AA1D74"/>
    <w:rsid w:val="00AA36E4"/>
    <w:rsid w:val="00AA65B9"/>
    <w:rsid w:val="00AA6647"/>
    <w:rsid w:val="00AA75B7"/>
    <w:rsid w:val="00AA7FC1"/>
    <w:rsid w:val="00AB0C7D"/>
    <w:rsid w:val="00AB3DD4"/>
    <w:rsid w:val="00AB49B3"/>
    <w:rsid w:val="00AB4AE0"/>
    <w:rsid w:val="00AB4D53"/>
    <w:rsid w:val="00AB5E69"/>
    <w:rsid w:val="00AB6B96"/>
    <w:rsid w:val="00AB6ED5"/>
    <w:rsid w:val="00AB7121"/>
    <w:rsid w:val="00AB7F1B"/>
    <w:rsid w:val="00AC0735"/>
    <w:rsid w:val="00AC0DFB"/>
    <w:rsid w:val="00AC173F"/>
    <w:rsid w:val="00AC27D5"/>
    <w:rsid w:val="00AC3FEC"/>
    <w:rsid w:val="00AC4410"/>
    <w:rsid w:val="00AC442B"/>
    <w:rsid w:val="00AC488E"/>
    <w:rsid w:val="00AC5332"/>
    <w:rsid w:val="00AC5442"/>
    <w:rsid w:val="00AC558F"/>
    <w:rsid w:val="00AC5884"/>
    <w:rsid w:val="00AC6654"/>
    <w:rsid w:val="00AC6D10"/>
    <w:rsid w:val="00AD095F"/>
    <w:rsid w:val="00AD0E56"/>
    <w:rsid w:val="00AD198B"/>
    <w:rsid w:val="00AD1F15"/>
    <w:rsid w:val="00AD2BC3"/>
    <w:rsid w:val="00AD2D45"/>
    <w:rsid w:val="00AD34D1"/>
    <w:rsid w:val="00AD36E2"/>
    <w:rsid w:val="00AD4443"/>
    <w:rsid w:val="00AE16DA"/>
    <w:rsid w:val="00AE232C"/>
    <w:rsid w:val="00AE23E4"/>
    <w:rsid w:val="00AE2855"/>
    <w:rsid w:val="00AE2A29"/>
    <w:rsid w:val="00AE3B39"/>
    <w:rsid w:val="00AE4122"/>
    <w:rsid w:val="00AE485B"/>
    <w:rsid w:val="00AE553F"/>
    <w:rsid w:val="00AE693F"/>
    <w:rsid w:val="00AE69E1"/>
    <w:rsid w:val="00AF0592"/>
    <w:rsid w:val="00AF0612"/>
    <w:rsid w:val="00AF1ABC"/>
    <w:rsid w:val="00AF1D5D"/>
    <w:rsid w:val="00AF1FE6"/>
    <w:rsid w:val="00AF332A"/>
    <w:rsid w:val="00AF4700"/>
    <w:rsid w:val="00AF4E7B"/>
    <w:rsid w:val="00AF60D0"/>
    <w:rsid w:val="00AF61BB"/>
    <w:rsid w:val="00AF6523"/>
    <w:rsid w:val="00AF779C"/>
    <w:rsid w:val="00B0382B"/>
    <w:rsid w:val="00B04AD6"/>
    <w:rsid w:val="00B04B48"/>
    <w:rsid w:val="00B0554D"/>
    <w:rsid w:val="00B0592C"/>
    <w:rsid w:val="00B0718B"/>
    <w:rsid w:val="00B07401"/>
    <w:rsid w:val="00B074B9"/>
    <w:rsid w:val="00B07F8A"/>
    <w:rsid w:val="00B10818"/>
    <w:rsid w:val="00B121EC"/>
    <w:rsid w:val="00B122A5"/>
    <w:rsid w:val="00B12A5A"/>
    <w:rsid w:val="00B153D8"/>
    <w:rsid w:val="00B1705F"/>
    <w:rsid w:val="00B17B6C"/>
    <w:rsid w:val="00B208EB"/>
    <w:rsid w:val="00B20A59"/>
    <w:rsid w:val="00B215A3"/>
    <w:rsid w:val="00B21D72"/>
    <w:rsid w:val="00B22C02"/>
    <w:rsid w:val="00B23D99"/>
    <w:rsid w:val="00B2647B"/>
    <w:rsid w:val="00B269FE"/>
    <w:rsid w:val="00B26C74"/>
    <w:rsid w:val="00B27014"/>
    <w:rsid w:val="00B30909"/>
    <w:rsid w:val="00B3223A"/>
    <w:rsid w:val="00B3298C"/>
    <w:rsid w:val="00B32F54"/>
    <w:rsid w:val="00B33085"/>
    <w:rsid w:val="00B36507"/>
    <w:rsid w:val="00B36869"/>
    <w:rsid w:val="00B36B4E"/>
    <w:rsid w:val="00B36C90"/>
    <w:rsid w:val="00B36D30"/>
    <w:rsid w:val="00B376A2"/>
    <w:rsid w:val="00B410DB"/>
    <w:rsid w:val="00B416D8"/>
    <w:rsid w:val="00B41D38"/>
    <w:rsid w:val="00B444A7"/>
    <w:rsid w:val="00B4628C"/>
    <w:rsid w:val="00B4649B"/>
    <w:rsid w:val="00B47115"/>
    <w:rsid w:val="00B531A0"/>
    <w:rsid w:val="00B535AC"/>
    <w:rsid w:val="00B53860"/>
    <w:rsid w:val="00B539BC"/>
    <w:rsid w:val="00B53A08"/>
    <w:rsid w:val="00B53C8C"/>
    <w:rsid w:val="00B541B4"/>
    <w:rsid w:val="00B56DA7"/>
    <w:rsid w:val="00B5773C"/>
    <w:rsid w:val="00B5793E"/>
    <w:rsid w:val="00B6160B"/>
    <w:rsid w:val="00B619DE"/>
    <w:rsid w:val="00B61E4E"/>
    <w:rsid w:val="00B63692"/>
    <w:rsid w:val="00B63A25"/>
    <w:rsid w:val="00B64AB8"/>
    <w:rsid w:val="00B64B8F"/>
    <w:rsid w:val="00B65066"/>
    <w:rsid w:val="00B706FF"/>
    <w:rsid w:val="00B71D2A"/>
    <w:rsid w:val="00B73303"/>
    <w:rsid w:val="00B737BB"/>
    <w:rsid w:val="00B743A4"/>
    <w:rsid w:val="00B743A9"/>
    <w:rsid w:val="00B74F08"/>
    <w:rsid w:val="00B77156"/>
    <w:rsid w:val="00B77614"/>
    <w:rsid w:val="00B77A0F"/>
    <w:rsid w:val="00B81694"/>
    <w:rsid w:val="00B821FD"/>
    <w:rsid w:val="00B83587"/>
    <w:rsid w:val="00B85E5D"/>
    <w:rsid w:val="00B874A5"/>
    <w:rsid w:val="00B8766B"/>
    <w:rsid w:val="00B87E55"/>
    <w:rsid w:val="00B90B64"/>
    <w:rsid w:val="00B9146F"/>
    <w:rsid w:val="00B92497"/>
    <w:rsid w:val="00B927D8"/>
    <w:rsid w:val="00B9301A"/>
    <w:rsid w:val="00B95C38"/>
    <w:rsid w:val="00BA0263"/>
    <w:rsid w:val="00BA07AF"/>
    <w:rsid w:val="00BA0BA0"/>
    <w:rsid w:val="00BA1252"/>
    <w:rsid w:val="00BA1FA8"/>
    <w:rsid w:val="00BA3E8A"/>
    <w:rsid w:val="00BA4DAE"/>
    <w:rsid w:val="00BA5007"/>
    <w:rsid w:val="00BA647E"/>
    <w:rsid w:val="00BA6F7D"/>
    <w:rsid w:val="00BA75C4"/>
    <w:rsid w:val="00BB0216"/>
    <w:rsid w:val="00BB0218"/>
    <w:rsid w:val="00BB050C"/>
    <w:rsid w:val="00BB54AB"/>
    <w:rsid w:val="00BB5C06"/>
    <w:rsid w:val="00BB5D6C"/>
    <w:rsid w:val="00BC00AB"/>
    <w:rsid w:val="00BC0E02"/>
    <w:rsid w:val="00BC1FD0"/>
    <w:rsid w:val="00BC21BE"/>
    <w:rsid w:val="00BC29BD"/>
    <w:rsid w:val="00BC353C"/>
    <w:rsid w:val="00BC44E7"/>
    <w:rsid w:val="00BC5300"/>
    <w:rsid w:val="00BC5F85"/>
    <w:rsid w:val="00BC6115"/>
    <w:rsid w:val="00BC7C13"/>
    <w:rsid w:val="00BD31C3"/>
    <w:rsid w:val="00BD321D"/>
    <w:rsid w:val="00BD36A6"/>
    <w:rsid w:val="00BD395E"/>
    <w:rsid w:val="00BD3AE9"/>
    <w:rsid w:val="00BD3C3F"/>
    <w:rsid w:val="00BD3D26"/>
    <w:rsid w:val="00BD5147"/>
    <w:rsid w:val="00BD5461"/>
    <w:rsid w:val="00BD6340"/>
    <w:rsid w:val="00BD7191"/>
    <w:rsid w:val="00BE00D7"/>
    <w:rsid w:val="00BE1BF2"/>
    <w:rsid w:val="00BE2392"/>
    <w:rsid w:val="00BE285A"/>
    <w:rsid w:val="00BE29D9"/>
    <w:rsid w:val="00BE4D7E"/>
    <w:rsid w:val="00BE5C44"/>
    <w:rsid w:val="00BE5FA1"/>
    <w:rsid w:val="00BE6EA5"/>
    <w:rsid w:val="00BF0594"/>
    <w:rsid w:val="00BF2C9D"/>
    <w:rsid w:val="00BF3679"/>
    <w:rsid w:val="00BF5482"/>
    <w:rsid w:val="00BF5EDF"/>
    <w:rsid w:val="00BF5FFC"/>
    <w:rsid w:val="00BF726A"/>
    <w:rsid w:val="00BF765B"/>
    <w:rsid w:val="00C02470"/>
    <w:rsid w:val="00C031BE"/>
    <w:rsid w:val="00C03499"/>
    <w:rsid w:val="00C0379A"/>
    <w:rsid w:val="00C045BE"/>
    <w:rsid w:val="00C04858"/>
    <w:rsid w:val="00C05A74"/>
    <w:rsid w:val="00C06D8C"/>
    <w:rsid w:val="00C07FCD"/>
    <w:rsid w:val="00C10633"/>
    <w:rsid w:val="00C1132E"/>
    <w:rsid w:val="00C1196C"/>
    <w:rsid w:val="00C11A1A"/>
    <w:rsid w:val="00C11C1B"/>
    <w:rsid w:val="00C11D01"/>
    <w:rsid w:val="00C123E6"/>
    <w:rsid w:val="00C136DE"/>
    <w:rsid w:val="00C1389F"/>
    <w:rsid w:val="00C14D1D"/>
    <w:rsid w:val="00C14DDB"/>
    <w:rsid w:val="00C1613D"/>
    <w:rsid w:val="00C1639F"/>
    <w:rsid w:val="00C165B4"/>
    <w:rsid w:val="00C212D2"/>
    <w:rsid w:val="00C217F6"/>
    <w:rsid w:val="00C22933"/>
    <w:rsid w:val="00C237A2"/>
    <w:rsid w:val="00C23B9C"/>
    <w:rsid w:val="00C26C18"/>
    <w:rsid w:val="00C27179"/>
    <w:rsid w:val="00C2745F"/>
    <w:rsid w:val="00C27523"/>
    <w:rsid w:val="00C2797C"/>
    <w:rsid w:val="00C279BE"/>
    <w:rsid w:val="00C27F4C"/>
    <w:rsid w:val="00C31AD2"/>
    <w:rsid w:val="00C32AA7"/>
    <w:rsid w:val="00C333BD"/>
    <w:rsid w:val="00C3360C"/>
    <w:rsid w:val="00C33D60"/>
    <w:rsid w:val="00C348CB"/>
    <w:rsid w:val="00C348D6"/>
    <w:rsid w:val="00C3635A"/>
    <w:rsid w:val="00C37974"/>
    <w:rsid w:val="00C40F31"/>
    <w:rsid w:val="00C41368"/>
    <w:rsid w:val="00C4181C"/>
    <w:rsid w:val="00C43FDE"/>
    <w:rsid w:val="00C44297"/>
    <w:rsid w:val="00C44D0D"/>
    <w:rsid w:val="00C44EA4"/>
    <w:rsid w:val="00C4538D"/>
    <w:rsid w:val="00C455EF"/>
    <w:rsid w:val="00C45EF1"/>
    <w:rsid w:val="00C45F6D"/>
    <w:rsid w:val="00C4617C"/>
    <w:rsid w:val="00C46C13"/>
    <w:rsid w:val="00C4738B"/>
    <w:rsid w:val="00C50A86"/>
    <w:rsid w:val="00C52E5D"/>
    <w:rsid w:val="00C5387E"/>
    <w:rsid w:val="00C53CB9"/>
    <w:rsid w:val="00C55DB5"/>
    <w:rsid w:val="00C55DF8"/>
    <w:rsid w:val="00C55F14"/>
    <w:rsid w:val="00C56B73"/>
    <w:rsid w:val="00C56DC7"/>
    <w:rsid w:val="00C577A8"/>
    <w:rsid w:val="00C612CA"/>
    <w:rsid w:val="00C61547"/>
    <w:rsid w:val="00C61644"/>
    <w:rsid w:val="00C619DC"/>
    <w:rsid w:val="00C6351D"/>
    <w:rsid w:val="00C63E0F"/>
    <w:rsid w:val="00C643D7"/>
    <w:rsid w:val="00C66AFF"/>
    <w:rsid w:val="00C674FE"/>
    <w:rsid w:val="00C715CE"/>
    <w:rsid w:val="00C715F7"/>
    <w:rsid w:val="00C71E69"/>
    <w:rsid w:val="00C72D5F"/>
    <w:rsid w:val="00C73034"/>
    <w:rsid w:val="00C74334"/>
    <w:rsid w:val="00C747AB"/>
    <w:rsid w:val="00C7529B"/>
    <w:rsid w:val="00C77321"/>
    <w:rsid w:val="00C80376"/>
    <w:rsid w:val="00C805C4"/>
    <w:rsid w:val="00C807CA"/>
    <w:rsid w:val="00C81010"/>
    <w:rsid w:val="00C81297"/>
    <w:rsid w:val="00C8219D"/>
    <w:rsid w:val="00C8377E"/>
    <w:rsid w:val="00C83A34"/>
    <w:rsid w:val="00C83ACA"/>
    <w:rsid w:val="00C861E1"/>
    <w:rsid w:val="00C86C5B"/>
    <w:rsid w:val="00C86E05"/>
    <w:rsid w:val="00C87395"/>
    <w:rsid w:val="00C8760A"/>
    <w:rsid w:val="00C877DD"/>
    <w:rsid w:val="00C87B0B"/>
    <w:rsid w:val="00C87CF2"/>
    <w:rsid w:val="00C87D52"/>
    <w:rsid w:val="00C90323"/>
    <w:rsid w:val="00C903CD"/>
    <w:rsid w:val="00C90DA0"/>
    <w:rsid w:val="00C91EE2"/>
    <w:rsid w:val="00C933DB"/>
    <w:rsid w:val="00C93EC8"/>
    <w:rsid w:val="00C945F3"/>
    <w:rsid w:val="00C94979"/>
    <w:rsid w:val="00C94B41"/>
    <w:rsid w:val="00C94C22"/>
    <w:rsid w:val="00C96A68"/>
    <w:rsid w:val="00C96DD7"/>
    <w:rsid w:val="00C97429"/>
    <w:rsid w:val="00CA2B17"/>
    <w:rsid w:val="00CA3651"/>
    <w:rsid w:val="00CA4D17"/>
    <w:rsid w:val="00CA555F"/>
    <w:rsid w:val="00CA67EF"/>
    <w:rsid w:val="00CB2053"/>
    <w:rsid w:val="00CB2246"/>
    <w:rsid w:val="00CB374F"/>
    <w:rsid w:val="00CB38C7"/>
    <w:rsid w:val="00CB4080"/>
    <w:rsid w:val="00CB466F"/>
    <w:rsid w:val="00CB4EAA"/>
    <w:rsid w:val="00CC257B"/>
    <w:rsid w:val="00CC4198"/>
    <w:rsid w:val="00CC6E74"/>
    <w:rsid w:val="00CC706D"/>
    <w:rsid w:val="00CC769C"/>
    <w:rsid w:val="00CC7D09"/>
    <w:rsid w:val="00CD074F"/>
    <w:rsid w:val="00CD0CE6"/>
    <w:rsid w:val="00CD216B"/>
    <w:rsid w:val="00CD2511"/>
    <w:rsid w:val="00CD313A"/>
    <w:rsid w:val="00CD38CC"/>
    <w:rsid w:val="00CD3972"/>
    <w:rsid w:val="00CD51F9"/>
    <w:rsid w:val="00CD623A"/>
    <w:rsid w:val="00CD6B7D"/>
    <w:rsid w:val="00CD6F71"/>
    <w:rsid w:val="00CD7124"/>
    <w:rsid w:val="00CD789B"/>
    <w:rsid w:val="00CE1ED7"/>
    <w:rsid w:val="00CE4A4D"/>
    <w:rsid w:val="00CE6010"/>
    <w:rsid w:val="00CE67E6"/>
    <w:rsid w:val="00CE6F42"/>
    <w:rsid w:val="00CF0255"/>
    <w:rsid w:val="00CF0290"/>
    <w:rsid w:val="00CF07D0"/>
    <w:rsid w:val="00CF08C4"/>
    <w:rsid w:val="00CF1242"/>
    <w:rsid w:val="00CF2221"/>
    <w:rsid w:val="00CF2B13"/>
    <w:rsid w:val="00CF348A"/>
    <w:rsid w:val="00CF6200"/>
    <w:rsid w:val="00CF6EB3"/>
    <w:rsid w:val="00CF772D"/>
    <w:rsid w:val="00CF776D"/>
    <w:rsid w:val="00D009E8"/>
    <w:rsid w:val="00D00EBD"/>
    <w:rsid w:val="00D01A0C"/>
    <w:rsid w:val="00D02DF9"/>
    <w:rsid w:val="00D039B9"/>
    <w:rsid w:val="00D03C42"/>
    <w:rsid w:val="00D04028"/>
    <w:rsid w:val="00D050DD"/>
    <w:rsid w:val="00D05270"/>
    <w:rsid w:val="00D05B33"/>
    <w:rsid w:val="00D07F51"/>
    <w:rsid w:val="00D10C8E"/>
    <w:rsid w:val="00D10FDA"/>
    <w:rsid w:val="00D11F01"/>
    <w:rsid w:val="00D12878"/>
    <w:rsid w:val="00D132D6"/>
    <w:rsid w:val="00D143CC"/>
    <w:rsid w:val="00D16117"/>
    <w:rsid w:val="00D16499"/>
    <w:rsid w:val="00D16AAA"/>
    <w:rsid w:val="00D22657"/>
    <w:rsid w:val="00D22B77"/>
    <w:rsid w:val="00D22F64"/>
    <w:rsid w:val="00D24D94"/>
    <w:rsid w:val="00D277B1"/>
    <w:rsid w:val="00D27EA0"/>
    <w:rsid w:val="00D32457"/>
    <w:rsid w:val="00D33687"/>
    <w:rsid w:val="00D3616C"/>
    <w:rsid w:val="00D368B8"/>
    <w:rsid w:val="00D37604"/>
    <w:rsid w:val="00D377CB"/>
    <w:rsid w:val="00D37E6C"/>
    <w:rsid w:val="00D40482"/>
    <w:rsid w:val="00D4220B"/>
    <w:rsid w:val="00D42676"/>
    <w:rsid w:val="00D42DA9"/>
    <w:rsid w:val="00D440B4"/>
    <w:rsid w:val="00D4446E"/>
    <w:rsid w:val="00D44D20"/>
    <w:rsid w:val="00D452B6"/>
    <w:rsid w:val="00D458C2"/>
    <w:rsid w:val="00D461CA"/>
    <w:rsid w:val="00D503F3"/>
    <w:rsid w:val="00D50536"/>
    <w:rsid w:val="00D51879"/>
    <w:rsid w:val="00D51DEE"/>
    <w:rsid w:val="00D525BE"/>
    <w:rsid w:val="00D554CB"/>
    <w:rsid w:val="00D566C2"/>
    <w:rsid w:val="00D56892"/>
    <w:rsid w:val="00D56993"/>
    <w:rsid w:val="00D57540"/>
    <w:rsid w:val="00D57983"/>
    <w:rsid w:val="00D60012"/>
    <w:rsid w:val="00D60176"/>
    <w:rsid w:val="00D60E80"/>
    <w:rsid w:val="00D64F87"/>
    <w:rsid w:val="00D6546D"/>
    <w:rsid w:val="00D65D15"/>
    <w:rsid w:val="00D67A45"/>
    <w:rsid w:val="00D701C9"/>
    <w:rsid w:val="00D70861"/>
    <w:rsid w:val="00D7105E"/>
    <w:rsid w:val="00D7113C"/>
    <w:rsid w:val="00D7290F"/>
    <w:rsid w:val="00D73CA0"/>
    <w:rsid w:val="00D75F08"/>
    <w:rsid w:val="00D7660A"/>
    <w:rsid w:val="00D76FE6"/>
    <w:rsid w:val="00D7781E"/>
    <w:rsid w:val="00D77AFD"/>
    <w:rsid w:val="00D807B3"/>
    <w:rsid w:val="00D80C95"/>
    <w:rsid w:val="00D80DD8"/>
    <w:rsid w:val="00D81340"/>
    <w:rsid w:val="00D81434"/>
    <w:rsid w:val="00D81449"/>
    <w:rsid w:val="00D81BBA"/>
    <w:rsid w:val="00D81DE8"/>
    <w:rsid w:val="00D830A3"/>
    <w:rsid w:val="00D84DD1"/>
    <w:rsid w:val="00D85F21"/>
    <w:rsid w:val="00D91DC7"/>
    <w:rsid w:val="00D9267E"/>
    <w:rsid w:val="00D928BE"/>
    <w:rsid w:val="00D92DEA"/>
    <w:rsid w:val="00D92E69"/>
    <w:rsid w:val="00D93DB9"/>
    <w:rsid w:val="00D944CD"/>
    <w:rsid w:val="00D945B1"/>
    <w:rsid w:val="00D95182"/>
    <w:rsid w:val="00D952A4"/>
    <w:rsid w:val="00D97086"/>
    <w:rsid w:val="00DA00BE"/>
    <w:rsid w:val="00DA0274"/>
    <w:rsid w:val="00DA0764"/>
    <w:rsid w:val="00DA0DF3"/>
    <w:rsid w:val="00DA2DE1"/>
    <w:rsid w:val="00DA3CF0"/>
    <w:rsid w:val="00DA416F"/>
    <w:rsid w:val="00DA6899"/>
    <w:rsid w:val="00DA6B87"/>
    <w:rsid w:val="00DB0B3F"/>
    <w:rsid w:val="00DB12FF"/>
    <w:rsid w:val="00DB1453"/>
    <w:rsid w:val="00DB165C"/>
    <w:rsid w:val="00DB174E"/>
    <w:rsid w:val="00DB183C"/>
    <w:rsid w:val="00DB206D"/>
    <w:rsid w:val="00DB26FB"/>
    <w:rsid w:val="00DB3EA3"/>
    <w:rsid w:val="00DB67CC"/>
    <w:rsid w:val="00DC1A4A"/>
    <w:rsid w:val="00DC2508"/>
    <w:rsid w:val="00DC250B"/>
    <w:rsid w:val="00DC3257"/>
    <w:rsid w:val="00DC60B8"/>
    <w:rsid w:val="00DC6B5A"/>
    <w:rsid w:val="00DC7C48"/>
    <w:rsid w:val="00DD095E"/>
    <w:rsid w:val="00DD1C8A"/>
    <w:rsid w:val="00DD1F9B"/>
    <w:rsid w:val="00DD20B6"/>
    <w:rsid w:val="00DD2700"/>
    <w:rsid w:val="00DD311A"/>
    <w:rsid w:val="00DD42F6"/>
    <w:rsid w:val="00DD434D"/>
    <w:rsid w:val="00DD438E"/>
    <w:rsid w:val="00DD499E"/>
    <w:rsid w:val="00DE0E07"/>
    <w:rsid w:val="00DE1550"/>
    <w:rsid w:val="00DE35F8"/>
    <w:rsid w:val="00DE4643"/>
    <w:rsid w:val="00DE6429"/>
    <w:rsid w:val="00DE6A91"/>
    <w:rsid w:val="00DE77EF"/>
    <w:rsid w:val="00DF06C0"/>
    <w:rsid w:val="00DF13D3"/>
    <w:rsid w:val="00DF192F"/>
    <w:rsid w:val="00DF1C80"/>
    <w:rsid w:val="00DF579E"/>
    <w:rsid w:val="00DF5CEF"/>
    <w:rsid w:val="00DF6B79"/>
    <w:rsid w:val="00E00DA7"/>
    <w:rsid w:val="00E047F0"/>
    <w:rsid w:val="00E04AB8"/>
    <w:rsid w:val="00E04AE7"/>
    <w:rsid w:val="00E07FAF"/>
    <w:rsid w:val="00E127D4"/>
    <w:rsid w:val="00E130ED"/>
    <w:rsid w:val="00E152C0"/>
    <w:rsid w:val="00E16427"/>
    <w:rsid w:val="00E20A3E"/>
    <w:rsid w:val="00E2224A"/>
    <w:rsid w:val="00E22D96"/>
    <w:rsid w:val="00E24C65"/>
    <w:rsid w:val="00E24EFD"/>
    <w:rsid w:val="00E25252"/>
    <w:rsid w:val="00E2525A"/>
    <w:rsid w:val="00E25764"/>
    <w:rsid w:val="00E264E6"/>
    <w:rsid w:val="00E26B57"/>
    <w:rsid w:val="00E26DAA"/>
    <w:rsid w:val="00E27804"/>
    <w:rsid w:val="00E30D28"/>
    <w:rsid w:val="00E31A12"/>
    <w:rsid w:val="00E32973"/>
    <w:rsid w:val="00E333E6"/>
    <w:rsid w:val="00E35DC2"/>
    <w:rsid w:val="00E36C86"/>
    <w:rsid w:val="00E3737D"/>
    <w:rsid w:val="00E374A7"/>
    <w:rsid w:val="00E37BBC"/>
    <w:rsid w:val="00E414AC"/>
    <w:rsid w:val="00E41A2E"/>
    <w:rsid w:val="00E41C50"/>
    <w:rsid w:val="00E42C0C"/>
    <w:rsid w:val="00E4338A"/>
    <w:rsid w:val="00E43CB1"/>
    <w:rsid w:val="00E43D59"/>
    <w:rsid w:val="00E43D7B"/>
    <w:rsid w:val="00E43DDC"/>
    <w:rsid w:val="00E43F86"/>
    <w:rsid w:val="00E45BDA"/>
    <w:rsid w:val="00E46BAC"/>
    <w:rsid w:val="00E4768C"/>
    <w:rsid w:val="00E501F2"/>
    <w:rsid w:val="00E5379E"/>
    <w:rsid w:val="00E53CB5"/>
    <w:rsid w:val="00E547A5"/>
    <w:rsid w:val="00E559B3"/>
    <w:rsid w:val="00E56439"/>
    <w:rsid w:val="00E56A9D"/>
    <w:rsid w:val="00E60870"/>
    <w:rsid w:val="00E63BE4"/>
    <w:rsid w:val="00E64122"/>
    <w:rsid w:val="00E64355"/>
    <w:rsid w:val="00E64729"/>
    <w:rsid w:val="00E660FD"/>
    <w:rsid w:val="00E66625"/>
    <w:rsid w:val="00E67AF8"/>
    <w:rsid w:val="00E67F36"/>
    <w:rsid w:val="00E715CF"/>
    <w:rsid w:val="00E71769"/>
    <w:rsid w:val="00E7199C"/>
    <w:rsid w:val="00E71CAB"/>
    <w:rsid w:val="00E7319B"/>
    <w:rsid w:val="00E7406F"/>
    <w:rsid w:val="00E77120"/>
    <w:rsid w:val="00E84679"/>
    <w:rsid w:val="00E8720A"/>
    <w:rsid w:val="00E92D48"/>
    <w:rsid w:val="00E930F8"/>
    <w:rsid w:val="00E93D00"/>
    <w:rsid w:val="00E969DB"/>
    <w:rsid w:val="00E97217"/>
    <w:rsid w:val="00EA2A0F"/>
    <w:rsid w:val="00EA3DB2"/>
    <w:rsid w:val="00EA41A2"/>
    <w:rsid w:val="00EA4C66"/>
    <w:rsid w:val="00EA5103"/>
    <w:rsid w:val="00EA5181"/>
    <w:rsid w:val="00EA52A4"/>
    <w:rsid w:val="00EA55D8"/>
    <w:rsid w:val="00EA5FCD"/>
    <w:rsid w:val="00EA65C2"/>
    <w:rsid w:val="00EA6B44"/>
    <w:rsid w:val="00EB1ADE"/>
    <w:rsid w:val="00EB215E"/>
    <w:rsid w:val="00EB2636"/>
    <w:rsid w:val="00EB4EAB"/>
    <w:rsid w:val="00EB5592"/>
    <w:rsid w:val="00EB5C07"/>
    <w:rsid w:val="00EC178B"/>
    <w:rsid w:val="00EC221F"/>
    <w:rsid w:val="00EC276E"/>
    <w:rsid w:val="00EC431B"/>
    <w:rsid w:val="00EC5136"/>
    <w:rsid w:val="00EC5819"/>
    <w:rsid w:val="00EC6F43"/>
    <w:rsid w:val="00EC7878"/>
    <w:rsid w:val="00ED002A"/>
    <w:rsid w:val="00ED02D2"/>
    <w:rsid w:val="00ED10B5"/>
    <w:rsid w:val="00ED3146"/>
    <w:rsid w:val="00ED74E5"/>
    <w:rsid w:val="00EE053C"/>
    <w:rsid w:val="00EE0762"/>
    <w:rsid w:val="00EE1082"/>
    <w:rsid w:val="00EE1E5E"/>
    <w:rsid w:val="00EE23B4"/>
    <w:rsid w:val="00EE509C"/>
    <w:rsid w:val="00EE525F"/>
    <w:rsid w:val="00EE52FC"/>
    <w:rsid w:val="00EE609E"/>
    <w:rsid w:val="00EE67D4"/>
    <w:rsid w:val="00EE67FC"/>
    <w:rsid w:val="00EF11CD"/>
    <w:rsid w:val="00EF2242"/>
    <w:rsid w:val="00EF26F9"/>
    <w:rsid w:val="00EF3671"/>
    <w:rsid w:val="00EF367C"/>
    <w:rsid w:val="00EF6A4C"/>
    <w:rsid w:val="00EF75E9"/>
    <w:rsid w:val="00EF7A6F"/>
    <w:rsid w:val="00EF7D82"/>
    <w:rsid w:val="00F005E1"/>
    <w:rsid w:val="00F00F7A"/>
    <w:rsid w:val="00F0124F"/>
    <w:rsid w:val="00F012CD"/>
    <w:rsid w:val="00F01EFD"/>
    <w:rsid w:val="00F02547"/>
    <w:rsid w:val="00F02916"/>
    <w:rsid w:val="00F034CF"/>
    <w:rsid w:val="00F039E7"/>
    <w:rsid w:val="00F041C2"/>
    <w:rsid w:val="00F05311"/>
    <w:rsid w:val="00F06304"/>
    <w:rsid w:val="00F06C75"/>
    <w:rsid w:val="00F06EE5"/>
    <w:rsid w:val="00F1048A"/>
    <w:rsid w:val="00F108E3"/>
    <w:rsid w:val="00F10C36"/>
    <w:rsid w:val="00F10D8F"/>
    <w:rsid w:val="00F110DA"/>
    <w:rsid w:val="00F12140"/>
    <w:rsid w:val="00F1284B"/>
    <w:rsid w:val="00F129B7"/>
    <w:rsid w:val="00F12E2C"/>
    <w:rsid w:val="00F12FD5"/>
    <w:rsid w:val="00F13019"/>
    <w:rsid w:val="00F13B66"/>
    <w:rsid w:val="00F13D24"/>
    <w:rsid w:val="00F1413B"/>
    <w:rsid w:val="00F142C9"/>
    <w:rsid w:val="00F14498"/>
    <w:rsid w:val="00F1713B"/>
    <w:rsid w:val="00F2099F"/>
    <w:rsid w:val="00F21221"/>
    <w:rsid w:val="00F232B5"/>
    <w:rsid w:val="00F2345B"/>
    <w:rsid w:val="00F237E6"/>
    <w:rsid w:val="00F24BE0"/>
    <w:rsid w:val="00F26467"/>
    <w:rsid w:val="00F26B77"/>
    <w:rsid w:val="00F26B7E"/>
    <w:rsid w:val="00F270C0"/>
    <w:rsid w:val="00F314B8"/>
    <w:rsid w:val="00F32B04"/>
    <w:rsid w:val="00F33758"/>
    <w:rsid w:val="00F33CEA"/>
    <w:rsid w:val="00F3482A"/>
    <w:rsid w:val="00F34CEF"/>
    <w:rsid w:val="00F358A9"/>
    <w:rsid w:val="00F360BD"/>
    <w:rsid w:val="00F3690F"/>
    <w:rsid w:val="00F36C51"/>
    <w:rsid w:val="00F40739"/>
    <w:rsid w:val="00F4181E"/>
    <w:rsid w:val="00F4225A"/>
    <w:rsid w:val="00F42359"/>
    <w:rsid w:val="00F429AA"/>
    <w:rsid w:val="00F42A63"/>
    <w:rsid w:val="00F43842"/>
    <w:rsid w:val="00F4417F"/>
    <w:rsid w:val="00F4433A"/>
    <w:rsid w:val="00F44FC2"/>
    <w:rsid w:val="00F47CAE"/>
    <w:rsid w:val="00F50C1D"/>
    <w:rsid w:val="00F512CA"/>
    <w:rsid w:val="00F54FDF"/>
    <w:rsid w:val="00F55C99"/>
    <w:rsid w:val="00F55EAC"/>
    <w:rsid w:val="00F600C5"/>
    <w:rsid w:val="00F603A7"/>
    <w:rsid w:val="00F628A8"/>
    <w:rsid w:val="00F62AF1"/>
    <w:rsid w:val="00F62F58"/>
    <w:rsid w:val="00F63259"/>
    <w:rsid w:val="00F64233"/>
    <w:rsid w:val="00F64AFC"/>
    <w:rsid w:val="00F66705"/>
    <w:rsid w:val="00F66DF5"/>
    <w:rsid w:val="00F7039B"/>
    <w:rsid w:val="00F70E25"/>
    <w:rsid w:val="00F71871"/>
    <w:rsid w:val="00F7391A"/>
    <w:rsid w:val="00F74DFF"/>
    <w:rsid w:val="00F7718E"/>
    <w:rsid w:val="00F77D7B"/>
    <w:rsid w:val="00F80D1A"/>
    <w:rsid w:val="00F815A3"/>
    <w:rsid w:val="00F82038"/>
    <w:rsid w:val="00F8443C"/>
    <w:rsid w:val="00F87B63"/>
    <w:rsid w:val="00F9176B"/>
    <w:rsid w:val="00F919B4"/>
    <w:rsid w:val="00F9390F"/>
    <w:rsid w:val="00F95AF5"/>
    <w:rsid w:val="00FA04AE"/>
    <w:rsid w:val="00FA0577"/>
    <w:rsid w:val="00FA066D"/>
    <w:rsid w:val="00FA14EF"/>
    <w:rsid w:val="00FA28C5"/>
    <w:rsid w:val="00FA315C"/>
    <w:rsid w:val="00FA3ABF"/>
    <w:rsid w:val="00FA48CA"/>
    <w:rsid w:val="00FA4DBF"/>
    <w:rsid w:val="00FA5F10"/>
    <w:rsid w:val="00FA5F15"/>
    <w:rsid w:val="00FA6100"/>
    <w:rsid w:val="00FA6172"/>
    <w:rsid w:val="00FA6243"/>
    <w:rsid w:val="00FA7280"/>
    <w:rsid w:val="00FA7E3F"/>
    <w:rsid w:val="00FB0068"/>
    <w:rsid w:val="00FB235E"/>
    <w:rsid w:val="00FB2983"/>
    <w:rsid w:val="00FB2A1F"/>
    <w:rsid w:val="00FB36B4"/>
    <w:rsid w:val="00FB3871"/>
    <w:rsid w:val="00FB4CE7"/>
    <w:rsid w:val="00FB4D7D"/>
    <w:rsid w:val="00FB5EC4"/>
    <w:rsid w:val="00FB7367"/>
    <w:rsid w:val="00FC049A"/>
    <w:rsid w:val="00FC10CA"/>
    <w:rsid w:val="00FC19F4"/>
    <w:rsid w:val="00FC2D26"/>
    <w:rsid w:val="00FC35B3"/>
    <w:rsid w:val="00FC3895"/>
    <w:rsid w:val="00FC3EAB"/>
    <w:rsid w:val="00FC4747"/>
    <w:rsid w:val="00FC5308"/>
    <w:rsid w:val="00FC643B"/>
    <w:rsid w:val="00FC7691"/>
    <w:rsid w:val="00FD31C6"/>
    <w:rsid w:val="00FD489B"/>
    <w:rsid w:val="00FD586F"/>
    <w:rsid w:val="00FD6B96"/>
    <w:rsid w:val="00FD7382"/>
    <w:rsid w:val="00FD79A4"/>
    <w:rsid w:val="00FE0AC4"/>
    <w:rsid w:val="00FE160E"/>
    <w:rsid w:val="00FE1CDF"/>
    <w:rsid w:val="00FE26E3"/>
    <w:rsid w:val="00FE34F5"/>
    <w:rsid w:val="00FE4117"/>
    <w:rsid w:val="00FE4412"/>
    <w:rsid w:val="00FE4AA1"/>
    <w:rsid w:val="00FE6418"/>
    <w:rsid w:val="00FE6C6D"/>
    <w:rsid w:val="00FE764E"/>
    <w:rsid w:val="00FF10F8"/>
    <w:rsid w:val="00FF1C22"/>
    <w:rsid w:val="00FF2FAA"/>
    <w:rsid w:val="00FF4959"/>
    <w:rsid w:val="00FF5DA8"/>
    <w:rsid w:val="00FF65C7"/>
    <w:rsid w:val="00FF6F95"/>
    <w:rsid w:val="00FF7477"/>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8799A"/>
  <w15:docId w15:val="{E8A5440D-332B-4228-B427-9957103B6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4EF"/>
    <w:rPr>
      <w:sz w:val="21"/>
      <w:szCs w:val="22"/>
    </w:rPr>
  </w:style>
  <w:style w:type="paragraph" w:styleId="Heading1">
    <w:name w:val="heading 1"/>
    <w:aliases w:val="ชื่อเรือง"/>
    <w:basedOn w:val="Normal"/>
    <w:next w:val="Normal"/>
    <w:link w:val="Heading1Char"/>
    <w:uiPriority w:val="9"/>
    <w:qFormat/>
    <w:rsid w:val="00B10818"/>
    <w:pPr>
      <w:keepNext/>
      <w:keepLines/>
      <w:spacing w:before="240" w:after="240"/>
      <w:jc w:val="center"/>
      <w:outlineLvl w:val="0"/>
    </w:pPr>
    <w:rPr>
      <w:rFonts w:ascii="TH Sarabun New" w:eastAsia="Times New Roman" w:hAnsi="TH Sarabun New" w:cs="Angsana New"/>
      <w:b/>
      <w:bCs/>
      <w:spacing w:val="20"/>
      <w:sz w:val="36"/>
      <w:szCs w:val="36"/>
    </w:rPr>
  </w:style>
  <w:style w:type="paragraph" w:styleId="Heading2">
    <w:name w:val="heading 2"/>
    <w:aliases w:val="ชื่อผู้แต่ง"/>
    <w:basedOn w:val="Normal"/>
    <w:next w:val="Normal"/>
    <w:link w:val="Heading2Char"/>
    <w:uiPriority w:val="9"/>
    <w:unhideWhenUsed/>
    <w:qFormat/>
    <w:rsid w:val="00B10818"/>
    <w:pPr>
      <w:keepNext/>
      <w:keepLines/>
      <w:jc w:val="right"/>
      <w:outlineLvl w:val="1"/>
    </w:pPr>
    <w:rPr>
      <w:rFonts w:ascii="TH Sarabun New" w:eastAsia="Times New Roman" w:hAnsi="TH Sarabun New" w:cs="Angsana New"/>
      <w:sz w:val="28"/>
      <w:szCs w:val="28"/>
    </w:rPr>
  </w:style>
  <w:style w:type="paragraph" w:styleId="Heading3">
    <w:name w:val="heading 3"/>
    <w:aliases w:val="บทคัดย่อ"/>
    <w:basedOn w:val="Normal"/>
    <w:next w:val="Normal"/>
    <w:link w:val="Heading3Char"/>
    <w:uiPriority w:val="9"/>
    <w:unhideWhenUsed/>
    <w:qFormat/>
    <w:rsid w:val="00B10818"/>
    <w:pPr>
      <w:keepNext/>
      <w:keepLines/>
      <w:spacing w:before="260" w:after="240"/>
      <w:outlineLvl w:val="2"/>
    </w:pPr>
    <w:rPr>
      <w:rFonts w:ascii="Cambria" w:eastAsia="Times New Roman" w:hAnsi="Cambria" w:cs="Angsana New"/>
      <w:bCs/>
      <w:spacing w:val="14"/>
      <w:sz w:val="24"/>
      <w:szCs w:val="32"/>
    </w:rPr>
  </w:style>
  <w:style w:type="paragraph" w:styleId="Heading4">
    <w:name w:val="heading 4"/>
    <w:aliases w:val="คำสำคัญ"/>
    <w:basedOn w:val="Normal"/>
    <w:next w:val="Normal"/>
    <w:link w:val="Heading4Char"/>
    <w:uiPriority w:val="9"/>
    <w:unhideWhenUsed/>
    <w:qFormat/>
    <w:rsid w:val="009D61F2"/>
    <w:pPr>
      <w:keepNext/>
      <w:keepLines/>
      <w:spacing w:before="200"/>
      <w:outlineLvl w:val="3"/>
    </w:pPr>
    <w:rPr>
      <w:rFonts w:eastAsia="Times New Roman" w:cs="Angsana New"/>
      <w:b/>
      <w:i/>
      <w:color w:val="000000"/>
      <w:sz w:val="24"/>
      <w:szCs w:val="28"/>
    </w:rPr>
  </w:style>
  <w:style w:type="paragraph" w:styleId="Heading5">
    <w:name w:val="heading 5"/>
    <w:basedOn w:val="Normal"/>
    <w:next w:val="Normal"/>
    <w:link w:val="Heading5Char"/>
    <w:uiPriority w:val="9"/>
    <w:semiHidden/>
    <w:unhideWhenUsed/>
    <w:qFormat/>
    <w:rsid w:val="000C54EF"/>
    <w:pPr>
      <w:keepNext/>
      <w:keepLines/>
      <w:spacing w:before="200"/>
      <w:outlineLvl w:val="4"/>
    </w:pPr>
    <w:rPr>
      <w:rFonts w:ascii="Cambria" w:eastAsia="Times New Roman" w:hAnsi="Cambria" w:cs="Angsana New"/>
      <w:color w:val="000000"/>
      <w:sz w:val="20"/>
      <w:szCs w:val="20"/>
    </w:rPr>
  </w:style>
  <w:style w:type="paragraph" w:styleId="Heading6">
    <w:name w:val="heading 6"/>
    <w:basedOn w:val="Normal"/>
    <w:next w:val="Normal"/>
    <w:link w:val="Heading6Char"/>
    <w:uiPriority w:val="9"/>
    <w:semiHidden/>
    <w:unhideWhenUsed/>
    <w:qFormat/>
    <w:rsid w:val="000C54EF"/>
    <w:pPr>
      <w:keepNext/>
      <w:keepLines/>
      <w:spacing w:before="200"/>
      <w:outlineLvl w:val="5"/>
    </w:pPr>
    <w:rPr>
      <w:rFonts w:ascii="Cambria" w:eastAsia="Times New Roman" w:hAnsi="Cambria" w:cs="Angsana New"/>
      <w:iCs/>
      <w:color w:val="4F81BD"/>
      <w:sz w:val="20"/>
      <w:szCs w:val="20"/>
    </w:rPr>
  </w:style>
  <w:style w:type="paragraph" w:styleId="Heading7">
    <w:name w:val="heading 7"/>
    <w:basedOn w:val="Normal"/>
    <w:next w:val="Normal"/>
    <w:link w:val="Heading7Char"/>
    <w:uiPriority w:val="9"/>
    <w:semiHidden/>
    <w:unhideWhenUsed/>
    <w:qFormat/>
    <w:rsid w:val="000C54EF"/>
    <w:pPr>
      <w:keepNext/>
      <w:keepLines/>
      <w:spacing w:before="200"/>
      <w:outlineLvl w:val="6"/>
    </w:pPr>
    <w:rPr>
      <w:rFonts w:ascii="Cambria" w:eastAsia="Times New Roman" w:hAnsi="Cambria" w:cs="Angsana New"/>
      <w:i/>
      <w:iCs/>
      <w:color w:val="000000"/>
      <w:sz w:val="20"/>
      <w:szCs w:val="20"/>
    </w:rPr>
  </w:style>
  <w:style w:type="paragraph" w:styleId="Heading8">
    <w:name w:val="heading 8"/>
    <w:basedOn w:val="Normal"/>
    <w:next w:val="Normal"/>
    <w:link w:val="Heading8Char"/>
    <w:uiPriority w:val="9"/>
    <w:semiHidden/>
    <w:unhideWhenUsed/>
    <w:qFormat/>
    <w:rsid w:val="000C54EF"/>
    <w:pPr>
      <w:keepNext/>
      <w:keepLines/>
      <w:spacing w:before="200"/>
      <w:outlineLvl w:val="7"/>
    </w:pPr>
    <w:rPr>
      <w:rFonts w:ascii="Cambria" w:eastAsia="Times New Roman" w:hAnsi="Cambria" w:cs="Angsana New"/>
      <w:color w:val="000000"/>
      <w:sz w:val="20"/>
      <w:szCs w:val="20"/>
    </w:rPr>
  </w:style>
  <w:style w:type="paragraph" w:styleId="Heading9">
    <w:name w:val="heading 9"/>
    <w:basedOn w:val="Normal"/>
    <w:next w:val="Normal"/>
    <w:link w:val="Heading9Char"/>
    <w:uiPriority w:val="9"/>
    <w:semiHidden/>
    <w:unhideWhenUsed/>
    <w:qFormat/>
    <w:rsid w:val="000C54EF"/>
    <w:pPr>
      <w:keepNext/>
      <w:keepLines/>
      <w:spacing w:before="200"/>
      <w:outlineLvl w:val="8"/>
    </w:pPr>
    <w:rPr>
      <w:rFonts w:ascii="Cambria" w:eastAsia="Times New Roman" w:hAnsi="Cambria" w:cs="Angsana New"/>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117"/>
    <w:pPr>
      <w:tabs>
        <w:tab w:val="center" w:pos="4513"/>
        <w:tab w:val="right" w:pos="9026"/>
      </w:tabs>
    </w:pPr>
  </w:style>
  <w:style w:type="character" w:customStyle="1" w:styleId="HeaderChar">
    <w:name w:val="Header Char"/>
    <w:basedOn w:val="DefaultParagraphFont"/>
    <w:link w:val="Header"/>
    <w:uiPriority w:val="99"/>
    <w:rsid w:val="00D16117"/>
  </w:style>
  <w:style w:type="paragraph" w:styleId="Footer">
    <w:name w:val="footer"/>
    <w:basedOn w:val="Normal"/>
    <w:link w:val="FooterChar"/>
    <w:uiPriority w:val="99"/>
    <w:unhideWhenUsed/>
    <w:rsid w:val="00D16117"/>
    <w:pPr>
      <w:tabs>
        <w:tab w:val="center" w:pos="4513"/>
        <w:tab w:val="right" w:pos="9026"/>
      </w:tabs>
    </w:pPr>
  </w:style>
  <w:style w:type="character" w:customStyle="1" w:styleId="FooterChar">
    <w:name w:val="Footer Char"/>
    <w:basedOn w:val="DefaultParagraphFont"/>
    <w:link w:val="Footer"/>
    <w:uiPriority w:val="99"/>
    <w:rsid w:val="00D16117"/>
  </w:style>
  <w:style w:type="paragraph" w:styleId="FootnoteText">
    <w:name w:val="footnote text"/>
    <w:basedOn w:val="Normal"/>
    <w:link w:val="FootnoteTextChar"/>
    <w:uiPriority w:val="99"/>
    <w:unhideWhenUsed/>
    <w:rsid w:val="00467130"/>
    <w:rPr>
      <w:rFonts w:cs="Angsana New"/>
      <w:sz w:val="20"/>
      <w:szCs w:val="25"/>
    </w:rPr>
  </w:style>
  <w:style w:type="character" w:customStyle="1" w:styleId="FootnoteTextChar">
    <w:name w:val="Footnote Text Char"/>
    <w:link w:val="FootnoteText"/>
    <w:uiPriority w:val="99"/>
    <w:rsid w:val="00467130"/>
    <w:rPr>
      <w:sz w:val="20"/>
      <w:szCs w:val="25"/>
    </w:rPr>
  </w:style>
  <w:style w:type="character" w:styleId="FootnoteReference">
    <w:name w:val="footnote reference"/>
    <w:uiPriority w:val="99"/>
    <w:unhideWhenUsed/>
    <w:rsid w:val="00467130"/>
    <w:rPr>
      <w:sz w:val="32"/>
      <w:szCs w:val="32"/>
      <w:vertAlign w:val="superscript"/>
    </w:rPr>
  </w:style>
  <w:style w:type="paragraph" w:styleId="EndnoteText">
    <w:name w:val="endnote text"/>
    <w:basedOn w:val="Normal"/>
    <w:link w:val="EndnoteTextChar"/>
    <w:uiPriority w:val="99"/>
    <w:semiHidden/>
    <w:unhideWhenUsed/>
    <w:rsid w:val="00467130"/>
    <w:rPr>
      <w:rFonts w:cs="Angsana New"/>
      <w:sz w:val="20"/>
      <w:szCs w:val="25"/>
    </w:rPr>
  </w:style>
  <w:style w:type="character" w:customStyle="1" w:styleId="EndnoteTextChar">
    <w:name w:val="Endnote Text Char"/>
    <w:link w:val="EndnoteText"/>
    <w:uiPriority w:val="99"/>
    <w:semiHidden/>
    <w:rsid w:val="00467130"/>
    <w:rPr>
      <w:sz w:val="20"/>
      <w:szCs w:val="25"/>
    </w:rPr>
  </w:style>
  <w:style w:type="character" w:styleId="EndnoteReference">
    <w:name w:val="endnote reference"/>
    <w:uiPriority w:val="99"/>
    <w:semiHidden/>
    <w:unhideWhenUsed/>
    <w:rsid w:val="00467130"/>
    <w:rPr>
      <w:sz w:val="32"/>
      <w:szCs w:val="32"/>
      <w:vertAlign w:val="superscript"/>
    </w:rPr>
  </w:style>
  <w:style w:type="paragraph" w:styleId="BodyText">
    <w:name w:val="Body Text"/>
    <w:basedOn w:val="Normal"/>
    <w:link w:val="BodyTextChar"/>
    <w:rsid w:val="00B10818"/>
    <w:pPr>
      <w:ind w:firstLine="720"/>
      <w:jc w:val="thaiDistribute"/>
    </w:pPr>
    <w:rPr>
      <w:rFonts w:ascii="Times New Roman" w:eastAsia="Times New Roman" w:hAnsi="Times New Roman" w:cs="Angsana New"/>
      <w:sz w:val="52"/>
      <w:szCs w:val="28"/>
    </w:rPr>
  </w:style>
  <w:style w:type="character" w:customStyle="1" w:styleId="BodyTextChar">
    <w:name w:val="Body Text Char"/>
    <w:link w:val="BodyText"/>
    <w:rsid w:val="00B10818"/>
    <w:rPr>
      <w:rFonts w:ascii="Times New Roman" w:eastAsia="Times New Roman" w:hAnsi="Times New Roman" w:cs="TH Sarabun New"/>
      <w:sz w:val="52"/>
      <w:szCs w:val="28"/>
    </w:rPr>
  </w:style>
  <w:style w:type="paragraph" w:styleId="BalloonText">
    <w:name w:val="Balloon Text"/>
    <w:basedOn w:val="Normal"/>
    <w:link w:val="BalloonTextChar"/>
    <w:uiPriority w:val="99"/>
    <w:semiHidden/>
    <w:unhideWhenUsed/>
    <w:rsid w:val="002B16E8"/>
    <w:rPr>
      <w:rFonts w:ascii="Tahoma" w:hAnsi="Tahoma" w:cs="Angsana New"/>
      <w:sz w:val="16"/>
      <w:szCs w:val="20"/>
    </w:rPr>
  </w:style>
  <w:style w:type="character" w:customStyle="1" w:styleId="BalloonTextChar">
    <w:name w:val="Balloon Text Char"/>
    <w:link w:val="BalloonText"/>
    <w:uiPriority w:val="99"/>
    <w:semiHidden/>
    <w:rsid w:val="002B16E8"/>
    <w:rPr>
      <w:rFonts w:ascii="Tahoma" w:hAnsi="Tahoma" w:cs="Angsana New"/>
      <w:sz w:val="16"/>
      <w:szCs w:val="20"/>
    </w:rPr>
  </w:style>
  <w:style w:type="character" w:customStyle="1" w:styleId="Heading1Char">
    <w:name w:val="Heading 1 Char"/>
    <w:aliases w:val="ชื่อเรือง Char"/>
    <w:link w:val="Heading1"/>
    <w:uiPriority w:val="9"/>
    <w:rsid w:val="00B10818"/>
    <w:rPr>
      <w:rFonts w:ascii="TH Sarabun New" w:eastAsia="Times New Roman" w:hAnsi="TH Sarabun New" w:cs="TH Sarabun New"/>
      <w:b/>
      <w:bCs/>
      <w:spacing w:val="20"/>
      <w:sz w:val="36"/>
      <w:szCs w:val="36"/>
    </w:rPr>
  </w:style>
  <w:style w:type="character" w:customStyle="1" w:styleId="Heading2Char">
    <w:name w:val="Heading 2 Char"/>
    <w:aliases w:val="ชื่อผู้แต่ง Char"/>
    <w:link w:val="Heading2"/>
    <w:uiPriority w:val="9"/>
    <w:rsid w:val="00B10818"/>
    <w:rPr>
      <w:rFonts w:ascii="TH Sarabun New" w:eastAsia="Times New Roman" w:hAnsi="TH Sarabun New" w:cs="TH Sarabun New"/>
      <w:sz w:val="28"/>
      <w:szCs w:val="28"/>
    </w:rPr>
  </w:style>
  <w:style w:type="paragraph" w:styleId="TOCHeading">
    <w:name w:val="TOC Heading"/>
    <w:basedOn w:val="Heading1"/>
    <w:next w:val="Normal"/>
    <w:uiPriority w:val="39"/>
    <w:unhideWhenUsed/>
    <w:qFormat/>
    <w:rsid w:val="000C54EF"/>
    <w:pPr>
      <w:spacing w:before="480" w:line="264" w:lineRule="auto"/>
      <w:outlineLvl w:val="9"/>
    </w:pPr>
    <w:rPr>
      <w:b w:val="0"/>
    </w:rPr>
  </w:style>
  <w:style w:type="paragraph" w:styleId="TOC1">
    <w:name w:val="toc 1"/>
    <w:basedOn w:val="Normal"/>
    <w:next w:val="Normal"/>
    <w:autoRedefine/>
    <w:uiPriority w:val="39"/>
    <w:unhideWhenUsed/>
    <w:rsid w:val="00C7529B"/>
    <w:pPr>
      <w:spacing w:after="100"/>
    </w:pPr>
  </w:style>
  <w:style w:type="paragraph" w:styleId="TOC2">
    <w:name w:val="toc 2"/>
    <w:basedOn w:val="Normal"/>
    <w:next w:val="Normal"/>
    <w:autoRedefine/>
    <w:uiPriority w:val="39"/>
    <w:unhideWhenUsed/>
    <w:rsid w:val="00C7529B"/>
    <w:pPr>
      <w:spacing w:after="100"/>
      <w:ind w:left="220"/>
    </w:pPr>
  </w:style>
  <w:style w:type="character" w:styleId="Hyperlink">
    <w:name w:val="Hyperlink"/>
    <w:uiPriority w:val="99"/>
    <w:unhideWhenUsed/>
    <w:rsid w:val="00C7529B"/>
    <w:rPr>
      <w:color w:val="0000FF"/>
      <w:u w:val="single"/>
    </w:rPr>
  </w:style>
  <w:style w:type="paragraph" w:styleId="TOC3">
    <w:name w:val="toc 3"/>
    <w:basedOn w:val="Normal"/>
    <w:next w:val="Normal"/>
    <w:autoRedefine/>
    <w:uiPriority w:val="39"/>
    <w:semiHidden/>
    <w:unhideWhenUsed/>
    <w:rsid w:val="00C7529B"/>
    <w:pPr>
      <w:spacing w:after="100"/>
      <w:ind w:left="440"/>
    </w:pPr>
    <w:rPr>
      <w:rFonts w:eastAsia="Times New Roman"/>
      <w:sz w:val="28"/>
      <w:cs/>
    </w:rPr>
  </w:style>
  <w:style w:type="paragraph" w:styleId="Bibliography">
    <w:name w:val="Bibliography"/>
    <w:basedOn w:val="Normal"/>
    <w:next w:val="Normal"/>
    <w:uiPriority w:val="37"/>
    <w:unhideWhenUsed/>
    <w:rsid w:val="00C96A68"/>
  </w:style>
  <w:style w:type="character" w:styleId="PlaceholderText">
    <w:name w:val="Placeholder Text"/>
    <w:uiPriority w:val="99"/>
    <w:semiHidden/>
    <w:rsid w:val="00A26B4D"/>
    <w:rPr>
      <w:color w:val="808080"/>
    </w:rPr>
  </w:style>
  <w:style w:type="paragraph" w:styleId="ListParagraph">
    <w:name w:val="List Paragraph"/>
    <w:basedOn w:val="Normal"/>
    <w:link w:val="ListParagraphChar"/>
    <w:uiPriority w:val="34"/>
    <w:qFormat/>
    <w:rsid w:val="000C54EF"/>
    <w:pPr>
      <w:ind w:left="720" w:hanging="288"/>
      <w:contextualSpacing/>
    </w:pPr>
    <w:rPr>
      <w:rFonts w:cs="Angsana New"/>
      <w:color w:val="1F497D"/>
      <w:szCs w:val="20"/>
    </w:rPr>
  </w:style>
  <w:style w:type="paragraph" w:styleId="NormalWeb">
    <w:name w:val="Normal (Web)"/>
    <w:basedOn w:val="Normal"/>
    <w:uiPriority w:val="99"/>
    <w:unhideWhenUsed/>
    <w:rsid w:val="001D07D4"/>
    <w:pPr>
      <w:spacing w:before="100" w:beforeAutospacing="1" w:after="100" w:afterAutospacing="1"/>
    </w:pPr>
    <w:rPr>
      <w:rFonts w:ascii="Tahoma" w:eastAsia="Times New Roman" w:hAnsi="Tahoma" w:cs="Tahoma"/>
      <w:sz w:val="24"/>
      <w:szCs w:val="24"/>
    </w:rPr>
  </w:style>
  <w:style w:type="paragraph" w:styleId="Subtitle">
    <w:name w:val="Subtitle"/>
    <w:basedOn w:val="Normal"/>
    <w:next w:val="Normal"/>
    <w:link w:val="SubtitleChar"/>
    <w:uiPriority w:val="11"/>
    <w:qFormat/>
    <w:rsid w:val="000C54EF"/>
    <w:pPr>
      <w:numPr>
        <w:ilvl w:val="1"/>
      </w:numPr>
    </w:pPr>
    <w:rPr>
      <w:rFonts w:eastAsia="Times New Roman" w:cs="Angsana New"/>
      <w:iCs/>
      <w:color w:val="1F497D"/>
      <w:sz w:val="40"/>
      <w:szCs w:val="24"/>
      <w:lang w:bidi="hi-IN"/>
    </w:rPr>
  </w:style>
  <w:style w:type="character" w:customStyle="1" w:styleId="SubtitleChar">
    <w:name w:val="Subtitle Char"/>
    <w:link w:val="Subtitle"/>
    <w:uiPriority w:val="11"/>
    <w:rsid w:val="000C54EF"/>
    <w:rPr>
      <w:rFonts w:eastAsia="Times New Roman" w:cs="Angsana New"/>
      <w:iCs/>
      <w:color w:val="1F497D"/>
      <w:sz w:val="40"/>
      <w:szCs w:val="24"/>
      <w:lang w:bidi="hi-IN"/>
    </w:rPr>
  </w:style>
  <w:style w:type="table" w:styleId="TableGrid">
    <w:name w:val="Table Grid"/>
    <w:basedOn w:val="TableNormal"/>
    <w:uiPriority w:val="59"/>
    <w:rsid w:val="00A04A0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5750F"/>
    <w:pPr>
      <w:autoSpaceDE w:val="0"/>
      <w:autoSpaceDN w:val="0"/>
      <w:adjustRightInd w:val="0"/>
    </w:pPr>
    <w:rPr>
      <w:rFonts w:ascii="Angsana New" w:hAnsi="Angsana New" w:cs="Angsana New"/>
      <w:color w:val="000000"/>
      <w:sz w:val="24"/>
      <w:szCs w:val="24"/>
    </w:rPr>
  </w:style>
  <w:style w:type="character" w:customStyle="1" w:styleId="apple-converted-space">
    <w:name w:val="apple-converted-space"/>
    <w:basedOn w:val="DefaultParagraphFont"/>
    <w:rsid w:val="000A286B"/>
  </w:style>
  <w:style w:type="paragraph" w:customStyle="1" w:styleId="a">
    <w:name w:val="...."/>
    <w:basedOn w:val="Default"/>
    <w:next w:val="Default"/>
    <w:uiPriority w:val="99"/>
    <w:rsid w:val="00500002"/>
    <w:rPr>
      <w:color w:val="auto"/>
    </w:rPr>
  </w:style>
  <w:style w:type="paragraph" w:customStyle="1" w:styleId="Heading41">
    <w:name w:val="Heading 41"/>
    <w:basedOn w:val="Normal"/>
    <w:next w:val="Normal"/>
    <w:uiPriority w:val="99"/>
    <w:rsid w:val="00500002"/>
    <w:pPr>
      <w:autoSpaceDE w:val="0"/>
      <w:autoSpaceDN w:val="0"/>
      <w:adjustRightInd w:val="0"/>
    </w:pPr>
    <w:rPr>
      <w:rFonts w:ascii="Cordia New" w:hAnsi="Cordia New"/>
      <w:sz w:val="24"/>
      <w:szCs w:val="24"/>
    </w:rPr>
  </w:style>
  <w:style w:type="paragraph" w:styleId="BodyTextIndent">
    <w:name w:val="Body Text Indent"/>
    <w:basedOn w:val="Normal"/>
    <w:link w:val="BodyTextIndentChar"/>
    <w:uiPriority w:val="99"/>
    <w:semiHidden/>
    <w:unhideWhenUsed/>
    <w:rsid w:val="00C83ACA"/>
    <w:pPr>
      <w:spacing w:after="120"/>
      <w:ind w:left="283"/>
    </w:pPr>
  </w:style>
  <w:style w:type="character" w:customStyle="1" w:styleId="BodyTextIndentChar">
    <w:name w:val="Body Text Indent Char"/>
    <w:basedOn w:val="DefaultParagraphFont"/>
    <w:link w:val="BodyTextIndent"/>
    <w:uiPriority w:val="99"/>
    <w:semiHidden/>
    <w:rsid w:val="00C83ACA"/>
  </w:style>
  <w:style w:type="paragraph" w:styleId="HTMLPreformatted">
    <w:name w:val="HTML Preformatted"/>
    <w:basedOn w:val="Normal"/>
    <w:link w:val="HTMLPreformattedChar"/>
    <w:uiPriority w:val="99"/>
    <w:unhideWhenUsed/>
    <w:rsid w:val="004B6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ngsana New" w:eastAsia="Times New Roman" w:hAnsi="Angsana New" w:cs="Angsana New"/>
      <w:sz w:val="28"/>
      <w:szCs w:val="20"/>
    </w:rPr>
  </w:style>
  <w:style w:type="character" w:customStyle="1" w:styleId="HTMLPreformattedChar">
    <w:name w:val="HTML Preformatted Char"/>
    <w:link w:val="HTMLPreformatted"/>
    <w:uiPriority w:val="99"/>
    <w:rsid w:val="004B6595"/>
    <w:rPr>
      <w:rFonts w:ascii="Angsana New" w:eastAsia="Times New Roman" w:hAnsi="Angsana New" w:cs="Angsana New"/>
      <w:sz w:val="28"/>
    </w:rPr>
  </w:style>
  <w:style w:type="character" w:customStyle="1" w:styleId="apple-style-span">
    <w:name w:val="apple-style-span"/>
    <w:basedOn w:val="DefaultParagraphFont"/>
    <w:rsid w:val="005E4D52"/>
  </w:style>
  <w:style w:type="character" w:customStyle="1" w:styleId="s1">
    <w:name w:val="s1"/>
    <w:rsid w:val="007A1E56"/>
    <w:rPr>
      <w:rFonts w:ascii="TH Sarabun New" w:hAnsi="TH Sarabun New"/>
      <w:b/>
      <w:sz w:val="36"/>
    </w:rPr>
  </w:style>
  <w:style w:type="character" w:customStyle="1" w:styleId="A2">
    <w:name w:val="A2"/>
    <w:uiPriority w:val="99"/>
    <w:rsid w:val="005E4D52"/>
    <w:rPr>
      <w:color w:val="000000"/>
      <w:sz w:val="30"/>
      <w:szCs w:val="30"/>
    </w:rPr>
  </w:style>
  <w:style w:type="character" w:customStyle="1" w:styleId="A0">
    <w:name w:val="A0"/>
    <w:uiPriority w:val="99"/>
    <w:rsid w:val="005E4D52"/>
    <w:rPr>
      <w:color w:val="000000"/>
    </w:rPr>
  </w:style>
  <w:style w:type="character" w:customStyle="1" w:styleId="A1">
    <w:name w:val="A1"/>
    <w:uiPriority w:val="99"/>
    <w:rsid w:val="005E4D52"/>
    <w:rPr>
      <w:b/>
      <w:bCs/>
      <w:color w:val="000000"/>
      <w:sz w:val="36"/>
      <w:szCs w:val="36"/>
    </w:rPr>
  </w:style>
  <w:style w:type="character" w:customStyle="1" w:styleId="A5">
    <w:name w:val="A5"/>
    <w:uiPriority w:val="99"/>
    <w:rsid w:val="00502624"/>
    <w:rPr>
      <w:color w:val="000000"/>
      <w:sz w:val="16"/>
      <w:szCs w:val="16"/>
    </w:rPr>
  </w:style>
  <w:style w:type="paragraph" w:customStyle="1" w:styleId="Pa0">
    <w:name w:val="Pa0"/>
    <w:basedOn w:val="Default"/>
    <w:next w:val="Default"/>
    <w:uiPriority w:val="99"/>
    <w:rsid w:val="00502624"/>
    <w:pPr>
      <w:spacing w:line="321" w:lineRule="atLeast"/>
    </w:pPr>
    <w:rPr>
      <w:rFonts w:ascii="Dillenia New" w:hAnsi="Dillenia New" w:cs="Dillenia New"/>
      <w:color w:val="auto"/>
    </w:rPr>
  </w:style>
  <w:style w:type="character" w:customStyle="1" w:styleId="A24">
    <w:name w:val="A24"/>
    <w:uiPriority w:val="99"/>
    <w:rsid w:val="00502624"/>
    <w:rPr>
      <w:rFonts w:ascii="PSL Display Pro (ฐ5@-*A-% 4*@ฐ"/>
      <w:color w:val="000000"/>
      <w:sz w:val="14"/>
      <w:szCs w:val="14"/>
    </w:rPr>
  </w:style>
  <w:style w:type="paragraph" w:styleId="NoSpacing">
    <w:name w:val="No Spacing"/>
    <w:link w:val="NoSpacingChar"/>
    <w:uiPriority w:val="1"/>
    <w:qFormat/>
    <w:rsid w:val="000C54EF"/>
    <w:rPr>
      <w:sz w:val="22"/>
      <w:szCs w:val="22"/>
    </w:rPr>
  </w:style>
  <w:style w:type="character" w:styleId="Strong">
    <w:name w:val="Strong"/>
    <w:uiPriority w:val="22"/>
    <w:qFormat/>
    <w:rsid w:val="000C54EF"/>
    <w:rPr>
      <w:b w:val="0"/>
      <w:bCs/>
      <w:i/>
      <w:color w:val="1F497D"/>
    </w:rPr>
  </w:style>
  <w:style w:type="character" w:customStyle="1" w:styleId="shorttext">
    <w:name w:val="short_text"/>
    <w:basedOn w:val="DefaultParagraphFont"/>
    <w:rsid w:val="00A06FFC"/>
  </w:style>
  <w:style w:type="table" w:customStyle="1" w:styleId="1">
    <w:name w:val="เส้นตาราง1"/>
    <w:basedOn w:val="TableNormal"/>
    <w:next w:val="TableGrid"/>
    <w:uiPriority w:val="59"/>
    <w:rsid w:val="003F3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0C54EF"/>
    <w:rPr>
      <w:b/>
      <w:i/>
      <w:iCs/>
    </w:rPr>
  </w:style>
  <w:style w:type="character" w:styleId="FollowedHyperlink">
    <w:name w:val="FollowedHyperlink"/>
    <w:uiPriority w:val="99"/>
    <w:semiHidden/>
    <w:unhideWhenUsed/>
    <w:rsid w:val="00815DC4"/>
    <w:rPr>
      <w:color w:val="800080"/>
      <w:u w:val="single"/>
    </w:rPr>
  </w:style>
  <w:style w:type="character" w:customStyle="1" w:styleId="NoSpacingChar">
    <w:name w:val="No Spacing Char"/>
    <w:link w:val="NoSpacing"/>
    <w:uiPriority w:val="1"/>
    <w:rsid w:val="000C54EF"/>
    <w:rPr>
      <w:sz w:val="22"/>
      <w:szCs w:val="22"/>
      <w:lang w:val="en-US" w:eastAsia="en-US" w:bidi="th-TH"/>
    </w:rPr>
  </w:style>
  <w:style w:type="character" w:customStyle="1" w:styleId="Heading3Char">
    <w:name w:val="Heading 3 Char"/>
    <w:aliases w:val="บทคัดย่อ Char"/>
    <w:link w:val="Heading3"/>
    <w:uiPriority w:val="9"/>
    <w:rsid w:val="00B10818"/>
    <w:rPr>
      <w:rFonts w:ascii="Cambria" w:eastAsia="Times New Roman" w:hAnsi="Cambria" w:cs="TH Sarabun New"/>
      <w:bCs/>
      <w:spacing w:val="14"/>
      <w:sz w:val="24"/>
      <w:szCs w:val="32"/>
    </w:rPr>
  </w:style>
  <w:style w:type="character" w:customStyle="1" w:styleId="Heading5Char">
    <w:name w:val="Heading 5 Char"/>
    <w:link w:val="Heading5"/>
    <w:uiPriority w:val="9"/>
    <w:semiHidden/>
    <w:rsid w:val="000C54EF"/>
    <w:rPr>
      <w:rFonts w:ascii="Cambria" w:eastAsia="Times New Roman" w:hAnsi="Cambria" w:cs="Angsana New"/>
      <w:color w:val="000000"/>
    </w:rPr>
  </w:style>
  <w:style w:type="character" w:customStyle="1" w:styleId="ListParagraphChar">
    <w:name w:val="List Paragraph Char"/>
    <w:link w:val="ListParagraph"/>
    <w:uiPriority w:val="34"/>
    <w:rsid w:val="00F129B7"/>
    <w:rPr>
      <w:color w:val="1F497D"/>
      <w:sz w:val="21"/>
    </w:rPr>
  </w:style>
  <w:style w:type="paragraph" w:customStyle="1" w:styleId="PersonalName">
    <w:name w:val="Personal Name"/>
    <w:basedOn w:val="Title"/>
    <w:qFormat/>
    <w:rsid w:val="000C54EF"/>
    <w:rPr>
      <w:b/>
      <w:caps/>
      <w:color w:val="000000"/>
      <w:sz w:val="28"/>
      <w:szCs w:val="28"/>
    </w:rPr>
  </w:style>
  <w:style w:type="paragraph" w:styleId="Title">
    <w:name w:val="Title"/>
    <w:basedOn w:val="Normal"/>
    <w:next w:val="Normal"/>
    <w:link w:val="TitleChar"/>
    <w:uiPriority w:val="10"/>
    <w:qFormat/>
    <w:rsid w:val="000C54EF"/>
    <w:pPr>
      <w:spacing w:after="120"/>
      <w:contextualSpacing/>
    </w:pPr>
    <w:rPr>
      <w:rFonts w:ascii="Cambria" w:eastAsia="Times New Roman" w:hAnsi="Cambria" w:cs="Angsana New"/>
      <w:color w:val="1F497D"/>
      <w:spacing w:val="30"/>
      <w:kern w:val="28"/>
      <w:sz w:val="96"/>
      <w:szCs w:val="52"/>
    </w:rPr>
  </w:style>
  <w:style w:type="character" w:customStyle="1" w:styleId="TitleChar">
    <w:name w:val="Title Char"/>
    <w:link w:val="Title"/>
    <w:uiPriority w:val="10"/>
    <w:rsid w:val="000C54EF"/>
    <w:rPr>
      <w:rFonts w:ascii="Cambria" w:eastAsia="Times New Roman" w:hAnsi="Cambria" w:cs="Angsana New"/>
      <w:color w:val="1F497D"/>
      <w:spacing w:val="30"/>
      <w:kern w:val="28"/>
      <w:sz w:val="96"/>
      <w:szCs w:val="52"/>
    </w:rPr>
  </w:style>
  <w:style w:type="character" w:customStyle="1" w:styleId="Heading4Char">
    <w:name w:val="Heading 4 Char"/>
    <w:aliases w:val="คำสำคัญ Char"/>
    <w:link w:val="Heading4"/>
    <w:uiPriority w:val="9"/>
    <w:rsid w:val="009D61F2"/>
    <w:rPr>
      <w:rFonts w:eastAsia="Times New Roman" w:cs="TH Sarabun New"/>
      <w:b/>
      <w:i/>
      <w:color w:val="000000"/>
      <w:sz w:val="24"/>
      <w:szCs w:val="28"/>
    </w:rPr>
  </w:style>
  <w:style w:type="character" w:customStyle="1" w:styleId="Heading6Char">
    <w:name w:val="Heading 6 Char"/>
    <w:link w:val="Heading6"/>
    <w:uiPriority w:val="9"/>
    <w:semiHidden/>
    <w:rsid w:val="000C54EF"/>
    <w:rPr>
      <w:rFonts w:ascii="Cambria" w:eastAsia="Times New Roman" w:hAnsi="Cambria" w:cs="Angsana New"/>
      <w:iCs/>
      <w:color w:val="4F81BD"/>
    </w:rPr>
  </w:style>
  <w:style w:type="character" w:customStyle="1" w:styleId="Heading7Char">
    <w:name w:val="Heading 7 Char"/>
    <w:link w:val="Heading7"/>
    <w:uiPriority w:val="9"/>
    <w:semiHidden/>
    <w:rsid w:val="000C54EF"/>
    <w:rPr>
      <w:rFonts w:ascii="Cambria" w:eastAsia="Times New Roman" w:hAnsi="Cambria" w:cs="Angsana New"/>
      <w:i/>
      <w:iCs/>
      <w:color w:val="000000"/>
    </w:rPr>
  </w:style>
  <w:style w:type="character" w:customStyle="1" w:styleId="Heading8Char">
    <w:name w:val="Heading 8 Char"/>
    <w:link w:val="Heading8"/>
    <w:uiPriority w:val="9"/>
    <w:semiHidden/>
    <w:rsid w:val="000C54EF"/>
    <w:rPr>
      <w:rFonts w:ascii="Cambria" w:eastAsia="Times New Roman" w:hAnsi="Cambria" w:cs="Angsana New"/>
      <w:color w:val="000000"/>
      <w:sz w:val="20"/>
      <w:szCs w:val="20"/>
    </w:rPr>
  </w:style>
  <w:style w:type="character" w:customStyle="1" w:styleId="Heading9Char">
    <w:name w:val="Heading 9 Char"/>
    <w:link w:val="Heading9"/>
    <w:uiPriority w:val="9"/>
    <w:semiHidden/>
    <w:rsid w:val="000C54EF"/>
    <w:rPr>
      <w:rFonts w:ascii="Cambria" w:eastAsia="Times New Roman" w:hAnsi="Cambria" w:cs="Angsana New"/>
      <w:i/>
      <w:iCs/>
      <w:color w:val="000000"/>
      <w:sz w:val="20"/>
      <w:szCs w:val="20"/>
    </w:rPr>
  </w:style>
  <w:style w:type="paragraph" w:styleId="Caption">
    <w:name w:val="caption"/>
    <w:basedOn w:val="Normal"/>
    <w:next w:val="Normal"/>
    <w:uiPriority w:val="35"/>
    <w:semiHidden/>
    <w:unhideWhenUsed/>
    <w:qFormat/>
    <w:rsid w:val="000C54EF"/>
    <w:rPr>
      <w:rFonts w:ascii="Cambria" w:eastAsia="Times New Roman" w:hAnsi="Cambria"/>
      <w:bCs/>
      <w:smallCaps/>
      <w:color w:val="1F497D"/>
      <w:spacing w:val="6"/>
      <w:sz w:val="22"/>
      <w:szCs w:val="18"/>
      <w:lang w:bidi="hi-IN"/>
    </w:rPr>
  </w:style>
  <w:style w:type="paragraph" w:styleId="Quote">
    <w:name w:val="Quote"/>
    <w:basedOn w:val="Normal"/>
    <w:next w:val="Normal"/>
    <w:link w:val="QuoteChar"/>
    <w:uiPriority w:val="29"/>
    <w:qFormat/>
    <w:rsid w:val="000C54EF"/>
    <w:pPr>
      <w:spacing w:line="360" w:lineRule="auto"/>
      <w:jc w:val="center"/>
    </w:pPr>
    <w:rPr>
      <w:rFonts w:eastAsia="Times New Roman"/>
      <w:b/>
      <w:i/>
      <w:iCs/>
      <w:color w:val="4F81BD"/>
      <w:sz w:val="26"/>
      <w:szCs w:val="20"/>
      <w:lang w:bidi="hi-IN"/>
    </w:rPr>
  </w:style>
  <w:style w:type="character" w:customStyle="1" w:styleId="QuoteChar">
    <w:name w:val="Quote Char"/>
    <w:link w:val="Quote"/>
    <w:uiPriority w:val="29"/>
    <w:rsid w:val="000C54EF"/>
    <w:rPr>
      <w:rFonts w:eastAsia="Times New Roman"/>
      <w:b/>
      <w:i/>
      <w:iCs/>
      <w:color w:val="4F81BD"/>
      <w:sz w:val="26"/>
      <w:lang w:bidi="hi-IN"/>
    </w:rPr>
  </w:style>
  <w:style w:type="paragraph" w:styleId="IntenseQuote">
    <w:name w:val="Intense Quote"/>
    <w:basedOn w:val="Normal"/>
    <w:next w:val="Normal"/>
    <w:link w:val="IntenseQuoteChar"/>
    <w:uiPriority w:val="30"/>
    <w:qFormat/>
    <w:rsid w:val="000C54EF"/>
    <w:pPr>
      <w:pBdr>
        <w:top w:val="single" w:sz="36" w:space="8" w:color="4F81BD"/>
        <w:left w:val="single" w:sz="36" w:space="8" w:color="4F81BD"/>
        <w:bottom w:val="single" w:sz="36" w:space="8" w:color="4F81BD"/>
        <w:right w:val="single" w:sz="36" w:space="8" w:color="4F81BD"/>
      </w:pBdr>
      <w:shd w:val="clear" w:color="auto" w:fill="4F81BD"/>
      <w:spacing w:before="200" w:after="200" w:line="360" w:lineRule="auto"/>
      <w:ind w:left="259" w:right="259"/>
      <w:jc w:val="center"/>
    </w:pPr>
    <w:rPr>
      <w:rFonts w:ascii="Cambria" w:eastAsia="Times New Roman" w:hAnsi="Cambria"/>
      <w:bCs/>
      <w:iCs/>
      <w:color w:val="FFFFFF"/>
      <w:sz w:val="28"/>
      <w:szCs w:val="20"/>
      <w:lang w:bidi="hi-IN"/>
    </w:rPr>
  </w:style>
  <w:style w:type="character" w:customStyle="1" w:styleId="IntenseQuoteChar">
    <w:name w:val="Intense Quote Char"/>
    <w:link w:val="IntenseQuote"/>
    <w:uiPriority w:val="30"/>
    <w:rsid w:val="000C54EF"/>
    <w:rPr>
      <w:rFonts w:ascii="Cambria" w:eastAsia="Times New Roman" w:hAnsi="Cambria"/>
      <w:bCs/>
      <w:iCs/>
      <w:color w:val="FFFFFF"/>
      <w:sz w:val="28"/>
      <w:shd w:val="clear" w:color="auto" w:fill="4F81BD"/>
      <w:lang w:bidi="hi-IN"/>
    </w:rPr>
  </w:style>
  <w:style w:type="character" w:styleId="SubtleEmphasis">
    <w:name w:val="Subtle Emphasis"/>
    <w:uiPriority w:val="19"/>
    <w:qFormat/>
    <w:rsid w:val="000C54EF"/>
    <w:rPr>
      <w:i/>
      <w:iCs/>
      <w:color w:val="000000"/>
    </w:rPr>
  </w:style>
  <w:style w:type="character" w:styleId="IntenseEmphasis">
    <w:name w:val="Intense Emphasis"/>
    <w:uiPriority w:val="21"/>
    <w:qFormat/>
    <w:rsid w:val="000C54EF"/>
    <w:rPr>
      <w:b/>
      <w:bCs/>
      <w:i/>
      <w:iCs/>
      <w:color w:val="4F81BD"/>
    </w:rPr>
  </w:style>
  <w:style w:type="character" w:styleId="SubtleReference">
    <w:name w:val="Subtle Reference"/>
    <w:uiPriority w:val="31"/>
    <w:qFormat/>
    <w:rsid w:val="000C54EF"/>
    <w:rPr>
      <w:smallCaps/>
      <w:color w:val="000000"/>
      <w:u w:val="single"/>
    </w:rPr>
  </w:style>
  <w:style w:type="character" w:styleId="IntenseReference">
    <w:name w:val="Intense Reference"/>
    <w:uiPriority w:val="32"/>
    <w:qFormat/>
    <w:rsid w:val="000C54EF"/>
    <w:rPr>
      <w:b w:val="0"/>
      <w:bCs/>
      <w:smallCaps/>
      <w:color w:val="4F81BD"/>
      <w:spacing w:val="5"/>
      <w:u w:val="single"/>
    </w:rPr>
  </w:style>
  <w:style w:type="character" w:styleId="BookTitle">
    <w:name w:val="Book Title"/>
    <w:uiPriority w:val="33"/>
    <w:qFormat/>
    <w:rsid w:val="000C54EF"/>
    <w:rPr>
      <w:b/>
      <w:bCs/>
      <w:caps/>
      <w:smallCaps w:val="0"/>
      <w:color w:val="1F497D"/>
      <w:spacing w:val="10"/>
    </w:rPr>
  </w:style>
  <w:style w:type="paragraph" w:customStyle="1" w:styleId="DecimalAligned">
    <w:name w:val="Decimal Aligned"/>
    <w:basedOn w:val="Normal"/>
    <w:uiPriority w:val="40"/>
    <w:qFormat/>
    <w:rsid w:val="00F7718E"/>
    <w:pPr>
      <w:tabs>
        <w:tab w:val="decimal" w:pos="360"/>
      </w:tabs>
      <w:spacing w:after="200" w:line="276" w:lineRule="auto"/>
    </w:pPr>
    <w:rPr>
      <w:rFonts w:eastAsia="Times New Roman"/>
      <w:sz w:val="22"/>
      <w:szCs w:val="28"/>
    </w:rPr>
  </w:style>
  <w:style w:type="table" w:customStyle="1" w:styleId="LightShading-Accent11">
    <w:name w:val="Light Shading - Accent 11"/>
    <w:basedOn w:val="TableNormal"/>
    <w:uiPriority w:val="60"/>
    <w:rsid w:val="00F7718E"/>
    <w:rPr>
      <w:rFonts w:eastAsia="Times New Roman"/>
      <w:color w:val="365F91"/>
      <w:sz w:val="22"/>
      <w:szCs w:val="28"/>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szCs w:val="22"/>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szCs w:val="22"/>
      </w:rPr>
      <w:tblPr/>
      <w:tcPr>
        <w:tcBorders>
          <w:top w:val="single" w:sz="8" w:space="0" w:color="4F81BD"/>
          <w:left w:val="nil"/>
          <w:bottom w:val="single" w:sz="8" w:space="0" w:color="4F81BD"/>
          <w:right w:val="nil"/>
          <w:insideH w:val="nil"/>
          <w:insideV w:val="nil"/>
        </w:tcBorders>
      </w:tcPr>
    </w:tblStylePr>
    <w:tblStylePr w:type="firstCol">
      <w:rPr>
        <w:b/>
        <w:bCs/>
        <w:szCs w:val="22"/>
      </w:rPr>
    </w:tblStylePr>
    <w:tblStylePr w:type="lastCol">
      <w:rPr>
        <w:b/>
        <w:bCs/>
        <w:szCs w:val="22"/>
      </w:rPr>
    </w:tblStylePr>
    <w:tblStylePr w:type="band1Vert">
      <w:rPr>
        <w:szCs w:val="22"/>
      </w:rPr>
      <w:tblPr/>
      <w:tcPr>
        <w:tcBorders>
          <w:left w:val="nil"/>
          <w:right w:val="nil"/>
          <w:insideH w:val="nil"/>
          <w:insideV w:val="nil"/>
        </w:tcBorders>
        <w:shd w:val="clear" w:color="auto" w:fill="D3DFEE"/>
      </w:tcPr>
    </w:tblStylePr>
    <w:tblStylePr w:type="band2Vert">
      <w:rPr>
        <w:szCs w:val="22"/>
      </w:rPr>
    </w:tblStylePr>
    <w:tblStylePr w:type="band1Horz">
      <w:rPr>
        <w:szCs w:val="22"/>
      </w:rPr>
      <w:tblPr/>
      <w:tcPr>
        <w:tcBorders>
          <w:left w:val="nil"/>
          <w:right w:val="nil"/>
          <w:insideH w:val="nil"/>
          <w:insideV w:val="nil"/>
        </w:tcBorders>
        <w:shd w:val="clear" w:color="auto" w:fill="D3DFEE"/>
      </w:tcPr>
    </w:tblStylePr>
    <w:tblStylePr w:type="band2Horz">
      <w:rPr>
        <w:szCs w:val="22"/>
      </w:rPr>
    </w:tblStylePr>
    <w:tblStylePr w:type="neCell">
      <w:rPr>
        <w:szCs w:val="22"/>
      </w:rPr>
    </w:tblStylePr>
    <w:tblStylePr w:type="nwCell">
      <w:rPr>
        <w:szCs w:val="22"/>
      </w:rPr>
    </w:tblStylePr>
    <w:tblStylePr w:type="seCell">
      <w:rPr>
        <w:szCs w:val="22"/>
      </w:rPr>
    </w:tblStylePr>
    <w:tblStylePr w:type="swCell">
      <w:rPr>
        <w:szCs w:val="22"/>
      </w:rPr>
    </w:tblStylePr>
  </w:style>
  <w:style w:type="table" w:customStyle="1" w:styleId="-11">
    <w:name w:val="แรเงาอ่อน - เน้น 11"/>
    <w:basedOn w:val="TableNormal"/>
    <w:uiPriority w:val="60"/>
    <w:rsid w:val="00417924"/>
    <w:rPr>
      <w:rFonts w:eastAsia="Times New Roman"/>
      <w:color w:val="365F91"/>
      <w:sz w:val="22"/>
      <w:szCs w:val="28"/>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szCs w:val="22"/>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szCs w:val="22"/>
      </w:rPr>
      <w:tblPr/>
      <w:tcPr>
        <w:tcBorders>
          <w:top w:val="single" w:sz="8" w:space="0" w:color="4F81BD"/>
          <w:left w:val="nil"/>
          <w:bottom w:val="single" w:sz="8" w:space="0" w:color="4F81BD"/>
          <w:right w:val="nil"/>
          <w:insideH w:val="nil"/>
          <w:insideV w:val="nil"/>
        </w:tcBorders>
      </w:tcPr>
    </w:tblStylePr>
    <w:tblStylePr w:type="firstCol">
      <w:rPr>
        <w:b/>
        <w:bCs/>
        <w:szCs w:val="22"/>
      </w:rPr>
    </w:tblStylePr>
    <w:tblStylePr w:type="lastCol">
      <w:rPr>
        <w:b/>
        <w:bCs/>
        <w:szCs w:val="22"/>
      </w:rPr>
    </w:tblStylePr>
    <w:tblStylePr w:type="band1Vert">
      <w:rPr>
        <w:szCs w:val="22"/>
      </w:rPr>
      <w:tblPr/>
      <w:tcPr>
        <w:tcBorders>
          <w:left w:val="nil"/>
          <w:right w:val="nil"/>
          <w:insideH w:val="nil"/>
          <w:insideV w:val="nil"/>
        </w:tcBorders>
        <w:shd w:val="clear" w:color="auto" w:fill="D3DFEE"/>
      </w:tcPr>
    </w:tblStylePr>
    <w:tblStylePr w:type="band2Vert">
      <w:rPr>
        <w:szCs w:val="22"/>
      </w:rPr>
    </w:tblStylePr>
    <w:tblStylePr w:type="band1Horz">
      <w:rPr>
        <w:szCs w:val="22"/>
      </w:rPr>
      <w:tblPr/>
      <w:tcPr>
        <w:tcBorders>
          <w:left w:val="nil"/>
          <w:right w:val="nil"/>
          <w:insideH w:val="nil"/>
          <w:insideV w:val="nil"/>
        </w:tcBorders>
        <w:shd w:val="clear" w:color="auto" w:fill="D3DFEE"/>
      </w:tcPr>
    </w:tblStylePr>
    <w:tblStylePr w:type="band2Horz">
      <w:rPr>
        <w:szCs w:val="22"/>
      </w:rPr>
    </w:tblStylePr>
    <w:tblStylePr w:type="neCell">
      <w:rPr>
        <w:szCs w:val="22"/>
      </w:rPr>
    </w:tblStylePr>
    <w:tblStylePr w:type="nwCell">
      <w:rPr>
        <w:szCs w:val="22"/>
      </w:rPr>
    </w:tblStylePr>
    <w:tblStylePr w:type="seCell">
      <w:rPr>
        <w:szCs w:val="22"/>
      </w:rPr>
    </w:tblStylePr>
    <w:tblStylePr w:type="swCell">
      <w:rPr>
        <w:szCs w:val="22"/>
      </w:rPr>
    </w:tblStylePr>
  </w:style>
  <w:style w:type="character" w:styleId="UnresolvedMention">
    <w:name w:val="Unresolved Mention"/>
    <w:basedOn w:val="DefaultParagraphFont"/>
    <w:uiPriority w:val="99"/>
    <w:semiHidden/>
    <w:unhideWhenUsed/>
    <w:rsid w:val="006921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4100">
      <w:bodyDiv w:val="1"/>
      <w:marLeft w:val="0"/>
      <w:marRight w:val="0"/>
      <w:marTop w:val="0"/>
      <w:marBottom w:val="0"/>
      <w:divBdr>
        <w:top w:val="none" w:sz="0" w:space="0" w:color="auto"/>
        <w:left w:val="none" w:sz="0" w:space="0" w:color="auto"/>
        <w:bottom w:val="none" w:sz="0" w:space="0" w:color="auto"/>
        <w:right w:val="none" w:sz="0" w:space="0" w:color="auto"/>
      </w:divBdr>
    </w:div>
    <w:div w:id="41877768">
      <w:bodyDiv w:val="1"/>
      <w:marLeft w:val="0"/>
      <w:marRight w:val="0"/>
      <w:marTop w:val="0"/>
      <w:marBottom w:val="0"/>
      <w:divBdr>
        <w:top w:val="none" w:sz="0" w:space="0" w:color="auto"/>
        <w:left w:val="none" w:sz="0" w:space="0" w:color="auto"/>
        <w:bottom w:val="none" w:sz="0" w:space="0" w:color="auto"/>
        <w:right w:val="none" w:sz="0" w:space="0" w:color="auto"/>
      </w:divBdr>
    </w:div>
    <w:div w:id="49158752">
      <w:bodyDiv w:val="1"/>
      <w:marLeft w:val="0"/>
      <w:marRight w:val="0"/>
      <w:marTop w:val="0"/>
      <w:marBottom w:val="0"/>
      <w:divBdr>
        <w:top w:val="none" w:sz="0" w:space="0" w:color="auto"/>
        <w:left w:val="none" w:sz="0" w:space="0" w:color="auto"/>
        <w:bottom w:val="none" w:sz="0" w:space="0" w:color="auto"/>
        <w:right w:val="none" w:sz="0" w:space="0" w:color="auto"/>
      </w:divBdr>
      <w:divsChild>
        <w:div w:id="831945076">
          <w:marLeft w:val="0"/>
          <w:marRight w:val="0"/>
          <w:marTop w:val="0"/>
          <w:marBottom w:val="0"/>
          <w:divBdr>
            <w:top w:val="none" w:sz="0" w:space="0" w:color="auto"/>
            <w:left w:val="none" w:sz="0" w:space="0" w:color="auto"/>
            <w:bottom w:val="none" w:sz="0" w:space="0" w:color="auto"/>
            <w:right w:val="none" w:sz="0" w:space="0" w:color="auto"/>
          </w:divBdr>
        </w:div>
      </w:divsChild>
    </w:div>
    <w:div w:id="52973425">
      <w:bodyDiv w:val="1"/>
      <w:marLeft w:val="0"/>
      <w:marRight w:val="0"/>
      <w:marTop w:val="0"/>
      <w:marBottom w:val="0"/>
      <w:divBdr>
        <w:top w:val="none" w:sz="0" w:space="0" w:color="auto"/>
        <w:left w:val="none" w:sz="0" w:space="0" w:color="auto"/>
        <w:bottom w:val="none" w:sz="0" w:space="0" w:color="auto"/>
        <w:right w:val="none" w:sz="0" w:space="0" w:color="auto"/>
      </w:divBdr>
      <w:divsChild>
        <w:div w:id="325714411">
          <w:marLeft w:val="0"/>
          <w:marRight w:val="0"/>
          <w:marTop w:val="0"/>
          <w:marBottom w:val="0"/>
          <w:divBdr>
            <w:top w:val="none" w:sz="0" w:space="0" w:color="auto"/>
            <w:left w:val="none" w:sz="0" w:space="0" w:color="auto"/>
            <w:bottom w:val="none" w:sz="0" w:space="0" w:color="auto"/>
            <w:right w:val="none" w:sz="0" w:space="0" w:color="auto"/>
          </w:divBdr>
        </w:div>
      </w:divsChild>
    </w:div>
    <w:div w:id="160656742">
      <w:bodyDiv w:val="1"/>
      <w:marLeft w:val="0"/>
      <w:marRight w:val="0"/>
      <w:marTop w:val="0"/>
      <w:marBottom w:val="0"/>
      <w:divBdr>
        <w:top w:val="none" w:sz="0" w:space="0" w:color="auto"/>
        <w:left w:val="none" w:sz="0" w:space="0" w:color="auto"/>
        <w:bottom w:val="none" w:sz="0" w:space="0" w:color="auto"/>
        <w:right w:val="none" w:sz="0" w:space="0" w:color="auto"/>
      </w:divBdr>
    </w:div>
    <w:div w:id="344131966">
      <w:bodyDiv w:val="1"/>
      <w:marLeft w:val="0"/>
      <w:marRight w:val="0"/>
      <w:marTop w:val="0"/>
      <w:marBottom w:val="0"/>
      <w:divBdr>
        <w:top w:val="none" w:sz="0" w:space="0" w:color="auto"/>
        <w:left w:val="none" w:sz="0" w:space="0" w:color="auto"/>
        <w:bottom w:val="none" w:sz="0" w:space="0" w:color="auto"/>
        <w:right w:val="none" w:sz="0" w:space="0" w:color="auto"/>
      </w:divBdr>
    </w:div>
    <w:div w:id="362483633">
      <w:bodyDiv w:val="1"/>
      <w:marLeft w:val="0"/>
      <w:marRight w:val="0"/>
      <w:marTop w:val="0"/>
      <w:marBottom w:val="0"/>
      <w:divBdr>
        <w:top w:val="none" w:sz="0" w:space="0" w:color="auto"/>
        <w:left w:val="none" w:sz="0" w:space="0" w:color="auto"/>
        <w:bottom w:val="none" w:sz="0" w:space="0" w:color="auto"/>
        <w:right w:val="none" w:sz="0" w:space="0" w:color="auto"/>
      </w:divBdr>
    </w:div>
    <w:div w:id="425930243">
      <w:bodyDiv w:val="1"/>
      <w:marLeft w:val="0"/>
      <w:marRight w:val="0"/>
      <w:marTop w:val="0"/>
      <w:marBottom w:val="0"/>
      <w:divBdr>
        <w:top w:val="none" w:sz="0" w:space="0" w:color="auto"/>
        <w:left w:val="none" w:sz="0" w:space="0" w:color="auto"/>
        <w:bottom w:val="none" w:sz="0" w:space="0" w:color="auto"/>
        <w:right w:val="none" w:sz="0" w:space="0" w:color="auto"/>
      </w:divBdr>
    </w:div>
    <w:div w:id="792872372">
      <w:bodyDiv w:val="1"/>
      <w:marLeft w:val="0"/>
      <w:marRight w:val="0"/>
      <w:marTop w:val="0"/>
      <w:marBottom w:val="0"/>
      <w:divBdr>
        <w:top w:val="none" w:sz="0" w:space="0" w:color="auto"/>
        <w:left w:val="none" w:sz="0" w:space="0" w:color="auto"/>
        <w:bottom w:val="none" w:sz="0" w:space="0" w:color="auto"/>
        <w:right w:val="none" w:sz="0" w:space="0" w:color="auto"/>
      </w:divBdr>
    </w:div>
    <w:div w:id="823813941">
      <w:bodyDiv w:val="1"/>
      <w:marLeft w:val="0"/>
      <w:marRight w:val="0"/>
      <w:marTop w:val="0"/>
      <w:marBottom w:val="0"/>
      <w:divBdr>
        <w:top w:val="none" w:sz="0" w:space="0" w:color="auto"/>
        <w:left w:val="none" w:sz="0" w:space="0" w:color="auto"/>
        <w:bottom w:val="none" w:sz="0" w:space="0" w:color="auto"/>
        <w:right w:val="none" w:sz="0" w:space="0" w:color="auto"/>
      </w:divBdr>
    </w:div>
    <w:div w:id="839009201">
      <w:bodyDiv w:val="1"/>
      <w:marLeft w:val="0"/>
      <w:marRight w:val="0"/>
      <w:marTop w:val="0"/>
      <w:marBottom w:val="0"/>
      <w:divBdr>
        <w:top w:val="none" w:sz="0" w:space="0" w:color="auto"/>
        <w:left w:val="none" w:sz="0" w:space="0" w:color="auto"/>
        <w:bottom w:val="none" w:sz="0" w:space="0" w:color="auto"/>
        <w:right w:val="none" w:sz="0" w:space="0" w:color="auto"/>
      </w:divBdr>
      <w:divsChild>
        <w:div w:id="997077051">
          <w:marLeft w:val="0"/>
          <w:marRight w:val="0"/>
          <w:marTop w:val="0"/>
          <w:marBottom w:val="0"/>
          <w:divBdr>
            <w:top w:val="none" w:sz="0" w:space="0" w:color="auto"/>
            <w:left w:val="none" w:sz="0" w:space="0" w:color="auto"/>
            <w:bottom w:val="none" w:sz="0" w:space="0" w:color="auto"/>
            <w:right w:val="none" w:sz="0" w:space="0" w:color="auto"/>
          </w:divBdr>
        </w:div>
        <w:div w:id="1380208804">
          <w:marLeft w:val="0"/>
          <w:marRight w:val="0"/>
          <w:marTop w:val="0"/>
          <w:marBottom w:val="0"/>
          <w:divBdr>
            <w:top w:val="none" w:sz="0" w:space="0" w:color="auto"/>
            <w:left w:val="none" w:sz="0" w:space="0" w:color="auto"/>
            <w:bottom w:val="none" w:sz="0" w:space="0" w:color="auto"/>
            <w:right w:val="none" w:sz="0" w:space="0" w:color="auto"/>
          </w:divBdr>
        </w:div>
      </w:divsChild>
    </w:div>
    <w:div w:id="864057569">
      <w:bodyDiv w:val="1"/>
      <w:marLeft w:val="0"/>
      <w:marRight w:val="0"/>
      <w:marTop w:val="0"/>
      <w:marBottom w:val="0"/>
      <w:divBdr>
        <w:top w:val="none" w:sz="0" w:space="0" w:color="auto"/>
        <w:left w:val="none" w:sz="0" w:space="0" w:color="auto"/>
        <w:bottom w:val="none" w:sz="0" w:space="0" w:color="auto"/>
        <w:right w:val="none" w:sz="0" w:space="0" w:color="auto"/>
      </w:divBdr>
    </w:div>
    <w:div w:id="876889076">
      <w:bodyDiv w:val="1"/>
      <w:marLeft w:val="0"/>
      <w:marRight w:val="0"/>
      <w:marTop w:val="0"/>
      <w:marBottom w:val="0"/>
      <w:divBdr>
        <w:top w:val="none" w:sz="0" w:space="0" w:color="auto"/>
        <w:left w:val="none" w:sz="0" w:space="0" w:color="auto"/>
        <w:bottom w:val="none" w:sz="0" w:space="0" w:color="auto"/>
        <w:right w:val="none" w:sz="0" w:space="0" w:color="auto"/>
      </w:divBdr>
      <w:divsChild>
        <w:div w:id="1391802565">
          <w:marLeft w:val="0"/>
          <w:marRight w:val="0"/>
          <w:marTop w:val="0"/>
          <w:marBottom w:val="0"/>
          <w:divBdr>
            <w:top w:val="none" w:sz="0" w:space="0" w:color="auto"/>
            <w:left w:val="none" w:sz="0" w:space="0" w:color="auto"/>
            <w:bottom w:val="none" w:sz="0" w:space="0" w:color="auto"/>
            <w:right w:val="none" w:sz="0" w:space="0" w:color="auto"/>
          </w:divBdr>
        </w:div>
      </w:divsChild>
    </w:div>
    <w:div w:id="887226716">
      <w:bodyDiv w:val="1"/>
      <w:marLeft w:val="0"/>
      <w:marRight w:val="0"/>
      <w:marTop w:val="0"/>
      <w:marBottom w:val="0"/>
      <w:divBdr>
        <w:top w:val="none" w:sz="0" w:space="0" w:color="auto"/>
        <w:left w:val="none" w:sz="0" w:space="0" w:color="auto"/>
        <w:bottom w:val="none" w:sz="0" w:space="0" w:color="auto"/>
        <w:right w:val="none" w:sz="0" w:space="0" w:color="auto"/>
      </w:divBdr>
    </w:div>
    <w:div w:id="971441852">
      <w:bodyDiv w:val="1"/>
      <w:marLeft w:val="0"/>
      <w:marRight w:val="0"/>
      <w:marTop w:val="0"/>
      <w:marBottom w:val="0"/>
      <w:divBdr>
        <w:top w:val="none" w:sz="0" w:space="0" w:color="auto"/>
        <w:left w:val="none" w:sz="0" w:space="0" w:color="auto"/>
        <w:bottom w:val="none" w:sz="0" w:space="0" w:color="auto"/>
        <w:right w:val="none" w:sz="0" w:space="0" w:color="auto"/>
      </w:divBdr>
    </w:div>
    <w:div w:id="1012949564">
      <w:bodyDiv w:val="1"/>
      <w:marLeft w:val="0"/>
      <w:marRight w:val="0"/>
      <w:marTop w:val="0"/>
      <w:marBottom w:val="0"/>
      <w:divBdr>
        <w:top w:val="none" w:sz="0" w:space="0" w:color="auto"/>
        <w:left w:val="none" w:sz="0" w:space="0" w:color="auto"/>
        <w:bottom w:val="none" w:sz="0" w:space="0" w:color="auto"/>
        <w:right w:val="none" w:sz="0" w:space="0" w:color="auto"/>
      </w:divBdr>
    </w:div>
    <w:div w:id="1032804090">
      <w:bodyDiv w:val="1"/>
      <w:marLeft w:val="0"/>
      <w:marRight w:val="0"/>
      <w:marTop w:val="0"/>
      <w:marBottom w:val="0"/>
      <w:divBdr>
        <w:top w:val="none" w:sz="0" w:space="0" w:color="auto"/>
        <w:left w:val="none" w:sz="0" w:space="0" w:color="auto"/>
        <w:bottom w:val="none" w:sz="0" w:space="0" w:color="auto"/>
        <w:right w:val="none" w:sz="0" w:space="0" w:color="auto"/>
      </w:divBdr>
    </w:div>
    <w:div w:id="1079984146">
      <w:bodyDiv w:val="1"/>
      <w:marLeft w:val="0"/>
      <w:marRight w:val="0"/>
      <w:marTop w:val="0"/>
      <w:marBottom w:val="0"/>
      <w:divBdr>
        <w:top w:val="none" w:sz="0" w:space="0" w:color="auto"/>
        <w:left w:val="none" w:sz="0" w:space="0" w:color="auto"/>
        <w:bottom w:val="none" w:sz="0" w:space="0" w:color="auto"/>
        <w:right w:val="none" w:sz="0" w:space="0" w:color="auto"/>
      </w:divBdr>
    </w:div>
    <w:div w:id="1100027872">
      <w:bodyDiv w:val="1"/>
      <w:marLeft w:val="0"/>
      <w:marRight w:val="0"/>
      <w:marTop w:val="0"/>
      <w:marBottom w:val="0"/>
      <w:divBdr>
        <w:top w:val="none" w:sz="0" w:space="0" w:color="auto"/>
        <w:left w:val="none" w:sz="0" w:space="0" w:color="auto"/>
        <w:bottom w:val="none" w:sz="0" w:space="0" w:color="auto"/>
        <w:right w:val="none" w:sz="0" w:space="0" w:color="auto"/>
      </w:divBdr>
    </w:div>
    <w:div w:id="1107626639">
      <w:bodyDiv w:val="1"/>
      <w:marLeft w:val="0"/>
      <w:marRight w:val="0"/>
      <w:marTop w:val="0"/>
      <w:marBottom w:val="0"/>
      <w:divBdr>
        <w:top w:val="none" w:sz="0" w:space="0" w:color="auto"/>
        <w:left w:val="none" w:sz="0" w:space="0" w:color="auto"/>
        <w:bottom w:val="none" w:sz="0" w:space="0" w:color="auto"/>
        <w:right w:val="none" w:sz="0" w:space="0" w:color="auto"/>
      </w:divBdr>
    </w:div>
    <w:div w:id="1140269645">
      <w:bodyDiv w:val="1"/>
      <w:marLeft w:val="0"/>
      <w:marRight w:val="0"/>
      <w:marTop w:val="0"/>
      <w:marBottom w:val="0"/>
      <w:divBdr>
        <w:top w:val="none" w:sz="0" w:space="0" w:color="auto"/>
        <w:left w:val="none" w:sz="0" w:space="0" w:color="auto"/>
        <w:bottom w:val="none" w:sz="0" w:space="0" w:color="auto"/>
        <w:right w:val="none" w:sz="0" w:space="0" w:color="auto"/>
      </w:divBdr>
    </w:div>
    <w:div w:id="1175992382">
      <w:bodyDiv w:val="1"/>
      <w:marLeft w:val="0"/>
      <w:marRight w:val="0"/>
      <w:marTop w:val="0"/>
      <w:marBottom w:val="0"/>
      <w:divBdr>
        <w:top w:val="none" w:sz="0" w:space="0" w:color="auto"/>
        <w:left w:val="none" w:sz="0" w:space="0" w:color="auto"/>
        <w:bottom w:val="none" w:sz="0" w:space="0" w:color="auto"/>
        <w:right w:val="none" w:sz="0" w:space="0" w:color="auto"/>
      </w:divBdr>
    </w:div>
    <w:div w:id="1220938221">
      <w:bodyDiv w:val="1"/>
      <w:marLeft w:val="0"/>
      <w:marRight w:val="0"/>
      <w:marTop w:val="0"/>
      <w:marBottom w:val="0"/>
      <w:divBdr>
        <w:top w:val="none" w:sz="0" w:space="0" w:color="auto"/>
        <w:left w:val="none" w:sz="0" w:space="0" w:color="auto"/>
        <w:bottom w:val="none" w:sz="0" w:space="0" w:color="auto"/>
        <w:right w:val="none" w:sz="0" w:space="0" w:color="auto"/>
      </w:divBdr>
    </w:div>
    <w:div w:id="1315571962">
      <w:bodyDiv w:val="1"/>
      <w:marLeft w:val="0"/>
      <w:marRight w:val="0"/>
      <w:marTop w:val="0"/>
      <w:marBottom w:val="0"/>
      <w:divBdr>
        <w:top w:val="none" w:sz="0" w:space="0" w:color="auto"/>
        <w:left w:val="none" w:sz="0" w:space="0" w:color="auto"/>
        <w:bottom w:val="none" w:sz="0" w:space="0" w:color="auto"/>
        <w:right w:val="none" w:sz="0" w:space="0" w:color="auto"/>
      </w:divBdr>
    </w:div>
    <w:div w:id="1355577044">
      <w:bodyDiv w:val="1"/>
      <w:marLeft w:val="0"/>
      <w:marRight w:val="0"/>
      <w:marTop w:val="0"/>
      <w:marBottom w:val="0"/>
      <w:divBdr>
        <w:top w:val="none" w:sz="0" w:space="0" w:color="auto"/>
        <w:left w:val="none" w:sz="0" w:space="0" w:color="auto"/>
        <w:bottom w:val="none" w:sz="0" w:space="0" w:color="auto"/>
        <w:right w:val="none" w:sz="0" w:space="0" w:color="auto"/>
      </w:divBdr>
    </w:div>
    <w:div w:id="1400522728">
      <w:bodyDiv w:val="1"/>
      <w:marLeft w:val="0"/>
      <w:marRight w:val="0"/>
      <w:marTop w:val="0"/>
      <w:marBottom w:val="0"/>
      <w:divBdr>
        <w:top w:val="none" w:sz="0" w:space="0" w:color="auto"/>
        <w:left w:val="none" w:sz="0" w:space="0" w:color="auto"/>
        <w:bottom w:val="none" w:sz="0" w:space="0" w:color="auto"/>
        <w:right w:val="none" w:sz="0" w:space="0" w:color="auto"/>
      </w:divBdr>
    </w:div>
    <w:div w:id="1519545662">
      <w:bodyDiv w:val="1"/>
      <w:marLeft w:val="0"/>
      <w:marRight w:val="0"/>
      <w:marTop w:val="0"/>
      <w:marBottom w:val="0"/>
      <w:divBdr>
        <w:top w:val="none" w:sz="0" w:space="0" w:color="auto"/>
        <w:left w:val="none" w:sz="0" w:space="0" w:color="auto"/>
        <w:bottom w:val="none" w:sz="0" w:space="0" w:color="auto"/>
        <w:right w:val="none" w:sz="0" w:space="0" w:color="auto"/>
      </w:divBdr>
    </w:div>
    <w:div w:id="1551960686">
      <w:bodyDiv w:val="1"/>
      <w:marLeft w:val="0"/>
      <w:marRight w:val="0"/>
      <w:marTop w:val="0"/>
      <w:marBottom w:val="0"/>
      <w:divBdr>
        <w:top w:val="none" w:sz="0" w:space="0" w:color="auto"/>
        <w:left w:val="none" w:sz="0" w:space="0" w:color="auto"/>
        <w:bottom w:val="none" w:sz="0" w:space="0" w:color="auto"/>
        <w:right w:val="none" w:sz="0" w:space="0" w:color="auto"/>
      </w:divBdr>
    </w:div>
    <w:div w:id="1652053089">
      <w:bodyDiv w:val="1"/>
      <w:marLeft w:val="0"/>
      <w:marRight w:val="0"/>
      <w:marTop w:val="0"/>
      <w:marBottom w:val="0"/>
      <w:divBdr>
        <w:top w:val="none" w:sz="0" w:space="0" w:color="auto"/>
        <w:left w:val="none" w:sz="0" w:space="0" w:color="auto"/>
        <w:bottom w:val="none" w:sz="0" w:space="0" w:color="auto"/>
        <w:right w:val="none" w:sz="0" w:space="0" w:color="auto"/>
      </w:divBdr>
    </w:div>
    <w:div w:id="1653755957">
      <w:bodyDiv w:val="1"/>
      <w:marLeft w:val="0"/>
      <w:marRight w:val="0"/>
      <w:marTop w:val="0"/>
      <w:marBottom w:val="0"/>
      <w:divBdr>
        <w:top w:val="none" w:sz="0" w:space="0" w:color="auto"/>
        <w:left w:val="none" w:sz="0" w:space="0" w:color="auto"/>
        <w:bottom w:val="none" w:sz="0" w:space="0" w:color="auto"/>
        <w:right w:val="none" w:sz="0" w:space="0" w:color="auto"/>
      </w:divBdr>
    </w:div>
    <w:div w:id="1700623435">
      <w:bodyDiv w:val="1"/>
      <w:marLeft w:val="0"/>
      <w:marRight w:val="0"/>
      <w:marTop w:val="0"/>
      <w:marBottom w:val="0"/>
      <w:divBdr>
        <w:top w:val="none" w:sz="0" w:space="0" w:color="auto"/>
        <w:left w:val="none" w:sz="0" w:space="0" w:color="auto"/>
        <w:bottom w:val="none" w:sz="0" w:space="0" w:color="auto"/>
        <w:right w:val="none" w:sz="0" w:space="0" w:color="auto"/>
      </w:divBdr>
      <w:divsChild>
        <w:div w:id="1857768247">
          <w:marLeft w:val="0"/>
          <w:marRight w:val="0"/>
          <w:marTop w:val="0"/>
          <w:marBottom w:val="0"/>
          <w:divBdr>
            <w:top w:val="none" w:sz="0" w:space="0" w:color="auto"/>
            <w:left w:val="none" w:sz="0" w:space="0" w:color="auto"/>
            <w:bottom w:val="none" w:sz="0" w:space="0" w:color="auto"/>
            <w:right w:val="none" w:sz="0" w:space="0" w:color="auto"/>
          </w:divBdr>
        </w:div>
      </w:divsChild>
    </w:div>
    <w:div w:id="1765220288">
      <w:bodyDiv w:val="1"/>
      <w:marLeft w:val="0"/>
      <w:marRight w:val="0"/>
      <w:marTop w:val="0"/>
      <w:marBottom w:val="0"/>
      <w:divBdr>
        <w:top w:val="none" w:sz="0" w:space="0" w:color="auto"/>
        <w:left w:val="none" w:sz="0" w:space="0" w:color="auto"/>
        <w:bottom w:val="none" w:sz="0" w:space="0" w:color="auto"/>
        <w:right w:val="none" w:sz="0" w:space="0" w:color="auto"/>
      </w:divBdr>
    </w:div>
    <w:div w:id="1859810283">
      <w:bodyDiv w:val="1"/>
      <w:marLeft w:val="0"/>
      <w:marRight w:val="0"/>
      <w:marTop w:val="0"/>
      <w:marBottom w:val="0"/>
      <w:divBdr>
        <w:top w:val="none" w:sz="0" w:space="0" w:color="auto"/>
        <w:left w:val="none" w:sz="0" w:space="0" w:color="auto"/>
        <w:bottom w:val="none" w:sz="0" w:space="0" w:color="auto"/>
        <w:right w:val="none" w:sz="0" w:space="0" w:color="auto"/>
      </w:divBdr>
    </w:div>
    <w:div w:id="1968586069">
      <w:bodyDiv w:val="1"/>
      <w:marLeft w:val="0"/>
      <w:marRight w:val="0"/>
      <w:marTop w:val="0"/>
      <w:marBottom w:val="0"/>
      <w:divBdr>
        <w:top w:val="none" w:sz="0" w:space="0" w:color="auto"/>
        <w:left w:val="none" w:sz="0" w:space="0" w:color="auto"/>
        <w:bottom w:val="none" w:sz="0" w:space="0" w:color="auto"/>
        <w:right w:val="none" w:sz="0" w:space="0" w:color="auto"/>
      </w:divBdr>
      <w:divsChild>
        <w:div w:id="725185936">
          <w:marLeft w:val="0"/>
          <w:marRight w:val="0"/>
          <w:marTop w:val="0"/>
          <w:marBottom w:val="0"/>
          <w:divBdr>
            <w:top w:val="none" w:sz="0" w:space="0" w:color="auto"/>
            <w:left w:val="none" w:sz="0" w:space="0" w:color="auto"/>
            <w:bottom w:val="none" w:sz="0" w:space="0" w:color="auto"/>
            <w:right w:val="none" w:sz="0" w:space="0" w:color="auto"/>
          </w:divBdr>
        </w:div>
        <w:div w:id="869759888">
          <w:marLeft w:val="0"/>
          <w:marRight w:val="0"/>
          <w:marTop w:val="0"/>
          <w:marBottom w:val="0"/>
          <w:divBdr>
            <w:top w:val="none" w:sz="0" w:space="0" w:color="auto"/>
            <w:left w:val="none" w:sz="0" w:space="0" w:color="auto"/>
            <w:bottom w:val="none" w:sz="0" w:space="0" w:color="auto"/>
            <w:right w:val="none" w:sz="0" w:space="0" w:color="auto"/>
          </w:divBdr>
        </w:div>
      </w:divsChild>
    </w:div>
    <w:div w:id="2012440008">
      <w:bodyDiv w:val="1"/>
      <w:marLeft w:val="0"/>
      <w:marRight w:val="0"/>
      <w:marTop w:val="0"/>
      <w:marBottom w:val="0"/>
      <w:divBdr>
        <w:top w:val="none" w:sz="0" w:space="0" w:color="auto"/>
        <w:left w:val="none" w:sz="0" w:space="0" w:color="auto"/>
        <w:bottom w:val="none" w:sz="0" w:space="0" w:color="auto"/>
        <w:right w:val="none" w:sz="0" w:space="0" w:color="auto"/>
      </w:divBdr>
    </w:div>
    <w:div w:id="210229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rturl.asia/1IOq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57BAAD6-7F65-CE45-B97B-4E9C583EFE30}">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1809A-4D12-4E56-8C21-81DCED023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6736</Words>
  <Characters>31057</Characters>
  <Application>Microsoft Office Word</Application>
  <DocSecurity>0</DocSecurity>
  <Lines>509</Lines>
  <Paragraphs>275</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HP00</Company>
  <LinksUpToDate>false</LinksUpToDate>
  <CharactersWithSpaces>37518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HP00</dc:creator>
  <cp:lastModifiedBy>สุนิสา เพ็ชรพูล</cp:lastModifiedBy>
  <cp:revision>2</cp:revision>
  <cp:lastPrinted>2025-08-04T14:14:00Z</cp:lastPrinted>
  <dcterms:created xsi:type="dcterms:W3CDTF">2025-11-29T11:01:00Z</dcterms:created>
  <dcterms:modified xsi:type="dcterms:W3CDTF">2025-11-29T11:01:00Z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documentId_1115</vt:lpwstr>
  </property>
  <property fmtid="{D5CDD505-2E9C-101B-9397-08002B2CF9AE}" pid="3" name="grammarly_documentContext">
    <vt:lpwstr>{"goals":["inform"],"domain":"academic","emotions":["analytical"],"dialect":"american"}</vt:lpwstr>
  </property>
</Properties>
</file>